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ind w:hanging="0"/>
        <w:jc w:val="both"/>
        <w:rPr/>
      </w:pPr>
      <w:r>
        <w:rPr>
          <w:rFonts w:cs="Times New Roman" w:ascii="Times New Roman" w:hAnsi="Times New Roman"/>
          <w:color w:val="C9211E"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</w:rPr>
        <w:t xml:space="preserve">Oznaczenie sprawy: </w:t>
      </w:r>
      <w:r>
        <w:rPr>
          <w:rStyle w:val="Appleconvertedspace"/>
          <w:rFonts w:cs="Times New Roman" w:ascii="Times New Roman" w:hAnsi="Times New Roman"/>
          <w:color w:val="000000"/>
          <w:shd w:fill="FFFFFF" w:val="clear"/>
        </w:rPr>
        <w:t>WSSM. 2710.</w:t>
      </w:r>
      <w:r>
        <w:rPr>
          <w:rStyle w:val="Appleconvertedspace"/>
          <w:rFonts w:eastAsia="Calibri" w:cs="Times New Roman" w:ascii="Times New Roman" w:hAnsi="Times New Roman"/>
          <w:b/>
          <w:bCs/>
          <w:color w:val="000000"/>
          <w:kern w:val="0"/>
          <w:sz w:val="22"/>
          <w:szCs w:val="22"/>
          <w:shd w:fill="FFFFFF" w:val="clear"/>
          <w:lang w:val="pl-PL" w:eastAsia="en-US" w:bidi="ar-SA"/>
        </w:rPr>
        <w:t>10</w:t>
      </w:r>
      <w:r>
        <w:rPr>
          <w:rStyle w:val="Appleconvertedspace"/>
          <w:rFonts w:cs="Times New Roman" w:ascii="Times New Roman" w:hAnsi="Times New Roman"/>
          <w:color w:val="000000"/>
          <w:shd w:fill="FFFFFF" w:val="clear"/>
        </w:rPr>
        <w:t xml:space="preserve">.2022 </w:t>
      </w:r>
      <w:r>
        <w:rPr>
          <w:rFonts w:cs="Times New Roman" w:ascii="Times New Roman" w:hAnsi="Times New Roman"/>
          <w:color w:val="000000"/>
        </w:rPr>
        <w:t xml:space="preserve">  </w:t>
      </w:r>
    </w:p>
    <w:p>
      <w:pPr>
        <w:pStyle w:val="Standard"/>
        <w:rPr>
          <w:color w:val="000000"/>
        </w:rPr>
      </w:pPr>
      <w:bookmarkStart w:id="0" w:name="_GoBack"/>
      <w:bookmarkEnd w:id="0"/>
      <w:r>
        <w:rPr>
          <w:rFonts w:cs="Times New Roman"/>
          <w:i w:val="false"/>
          <w:iCs w:val="false"/>
          <w:color w:val="000000"/>
          <w:sz w:val="20"/>
          <w:szCs w:val="20"/>
        </w:rPr>
        <w:tab/>
        <w:tab/>
        <w:tab/>
        <w:tab/>
        <w:tab/>
        <w:tab/>
        <w:tab/>
        <w:t xml:space="preserve">    </w:t>
      </w:r>
      <w:r>
        <w:rPr>
          <w:rFonts w:cs="Times New Roman"/>
          <w:b w:val="false"/>
          <w:bCs w:val="false"/>
          <w:i/>
          <w:iCs/>
          <w:color w:val="000000"/>
          <w:sz w:val="20"/>
          <w:szCs w:val="20"/>
        </w:rPr>
        <w:t xml:space="preserve"> Załącznik nr 1</w:t>
      </w:r>
    </w:p>
    <w:p>
      <w:pPr>
        <w:pStyle w:val="Standard"/>
        <w:rPr/>
      </w:pPr>
      <w:r>
        <w:rPr>
          <w:rFonts w:cs="Times New Roman"/>
          <w:b w:val="false"/>
          <w:bCs w:val="false"/>
          <w:i/>
          <w:iCs/>
          <w:color w:val="C9211E"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cs="Times New Roman"/>
          <w:b w:val="false"/>
          <w:bCs w:val="false"/>
          <w:i/>
          <w:iCs/>
          <w:color w:val="000000"/>
          <w:sz w:val="20"/>
          <w:szCs w:val="20"/>
        </w:rPr>
        <w:t>do Zapytania Ofertowego z dnia 0</w:t>
      </w:r>
      <w:r>
        <w:rPr>
          <w:rFonts w:cs="Times New Roman"/>
          <w:b w:val="false"/>
          <w:bCs w:val="false"/>
          <w:i/>
          <w:iCs/>
          <w:color w:val="000000"/>
          <w:sz w:val="20"/>
          <w:szCs w:val="20"/>
        </w:rPr>
        <w:t>7</w:t>
      </w:r>
      <w:r>
        <w:rPr>
          <w:rFonts w:cs="Times New Roman"/>
          <w:b w:val="false"/>
          <w:bCs w:val="false"/>
          <w:i/>
          <w:iCs/>
          <w:color w:val="000000"/>
          <w:sz w:val="20"/>
          <w:szCs w:val="20"/>
        </w:rPr>
        <w:t xml:space="preserve">.03.2022 r. </w:t>
      </w:r>
    </w:p>
    <w:p>
      <w:pPr>
        <w:pStyle w:val="Standard"/>
        <w:rPr>
          <w:rFonts w:cs="Times New Roman"/>
          <w:i/>
          <w:i/>
          <w:color w:val="C9211E"/>
          <w:sz w:val="20"/>
          <w:szCs w:val="20"/>
        </w:rPr>
      </w:pPr>
      <w:r>
        <w:rPr>
          <w:rFonts w:cs="Times New Roman"/>
          <w:i/>
          <w:color w:val="C9211E"/>
          <w:sz w:val="20"/>
          <w:szCs w:val="20"/>
        </w:rPr>
      </w:r>
    </w:p>
    <w:p>
      <w:pPr>
        <w:pStyle w:val="Standard"/>
        <w:rPr>
          <w:rFonts w:cs="Times New Roman"/>
          <w:color w:val="C9211E"/>
        </w:rPr>
      </w:pPr>
      <w:r>
        <w:rPr>
          <w:rFonts w:cs="Times New Roman"/>
          <w:color w:val="C9211E"/>
        </w:rPr>
      </w:r>
    </w:p>
    <w:p>
      <w:pPr>
        <w:pStyle w:val="Standard"/>
        <w:rPr/>
      </w:pPr>
      <w:r>
        <w:rPr>
          <w:rFonts w:cs="Times New Roman"/>
          <w:color w:val="000000"/>
          <w:sz w:val="22"/>
          <w:szCs w:val="22"/>
        </w:rPr>
        <w:t xml:space="preserve">Kalisz, dn. 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pl-PL" w:bidi="ar-SA"/>
        </w:rPr>
        <w:t>…………..</w:t>
      </w:r>
      <w:r>
        <w:rPr>
          <w:rFonts w:cs="Times New Roman"/>
          <w:color w:val="000000"/>
          <w:sz w:val="22"/>
          <w:szCs w:val="22"/>
        </w:rPr>
        <w:t>.03.2022</w:t>
      </w:r>
    </w:p>
    <w:p>
      <w:pPr>
        <w:pStyle w:val="Standard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FORMULARZ OFERTY</w:t>
      </w:r>
    </w:p>
    <w:p>
      <w:pPr>
        <w:pStyle w:val="Standard"/>
        <w:jc w:val="center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numPr>
          <w:ilvl w:val="0"/>
          <w:numId w:val="0"/>
        </w:numPr>
        <w:ind w:left="0" w:hanging="0"/>
        <w:rPr>
          <w:rFonts w:cs="Times New Roman"/>
          <w:b/>
          <w:b/>
        </w:rPr>
      </w:pPr>
      <w:r>
        <w:rPr>
          <w:rFonts w:cs="Times New Roman"/>
          <w:b/>
          <w:color w:val="000000"/>
          <w:sz w:val="22"/>
          <w:szCs w:val="22"/>
        </w:rPr>
        <w:t>ZAMAWIAJĄCY: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Miasto Kalisz, Główny Rynek 20, 62-800 Kalisz, woj. Wielkopolskie, kraj: Polska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iCs/>
          <w:color w:val="000000"/>
          <w:sz w:val="22"/>
          <w:szCs w:val="22"/>
        </w:rPr>
        <w:t xml:space="preserve">NIP 618-001-59-33 </w:t>
      </w:r>
      <w:r>
        <w:rPr>
          <w:rFonts w:cs="Times New Roman"/>
          <w:bCs/>
          <w:iCs/>
          <w:color w:val="000000"/>
          <w:sz w:val="22"/>
          <w:szCs w:val="22"/>
        </w:rPr>
        <w:t xml:space="preserve">  </w:t>
      </w:r>
      <w:r>
        <w:rPr>
          <w:rFonts w:cs="Times New Roman"/>
          <w:iCs/>
          <w:color w:val="000000"/>
          <w:sz w:val="22"/>
          <w:szCs w:val="22"/>
        </w:rPr>
        <w:t xml:space="preserve">REGON </w:t>
      </w:r>
      <w:r>
        <w:rPr>
          <w:rFonts w:cs="Times New Roman"/>
          <w:bCs/>
          <w:iCs/>
          <w:color w:val="000000"/>
          <w:sz w:val="22"/>
          <w:szCs w:val="22"/>
        </w:rPr>
        <w:t>250855877.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bCs/>
          <w:iCs/>
          <w:color w:val="000000"/>
          <w:sz w:val="22"/>
          <w:szCs w:val="22"/>
        </w:rPr>
        <w:t>Komórka organizacyjna prowadząca postępowanie: Wydział Spraw Społecznych i Mieszkaniowych Urzędu Miasta Kalisza.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bCs/>
          <w:iCs/>
          <w:color w:val="000000"/>
          <w:sz w:val="22"/>
          <w:szCs w:val="22"/>
        </w:rPr>
        <w:t xml:space="preserve"> </w:t>
      </w:r>
    </w:p>
    <w:p>
      <w:pPr>
        <w:pStyle w:val="Standard"/>
        <w:numPr>
          <w:ilvl w:val="0"/>
          <w:numId w:val="0"/>
        </w:numPr>
        <w:ind w:left="0" w:hanging="0"/>
        <w:rPr>
          <w:rFonts w:cs="Times New Roman"/>
          <w:b/>
          <w:b/>
        </w:rPr>
      </w:pPr>
      <w:r>
        <w:rPr>
          <w:rFonts w:cs="Times New Roman"/>
          <w:b/>
          <w:color w:val="000000"/>
          <w:sz w:val="22"/>
          <w:szCs w:val="22"/>
        </w:rPr>
        <w:t>WYKONAWCA: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cs="Times New Roman"/>
          <w:b/>
          <w:bCs w:val="false"/>
          <w:color w:val="000000"/>
          <w:sz w:val="22"/>
          <w:szCs w:val="22"/>
        </w:rPr>
        <w:t>..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 w:val="false"/>
          <w:bCs w:val="false"/>
          <w:color w:val="000000"/>
          <w:sz w:val="16"/>
          <w:szCs w:val="16"/>
        </w:rPr>
        <w:t>(należy podać nazwę i adres Wykonawcy np. w formie pieczęci)</w:t>
      </w:r>
    </w:p>
    <w:p>
      <w:pPr>
        <w:pStyle w:val="Standard"/>
        <w:rPr>
          <w:rFonts w:cs="Times New Roman"/>
          <w:b/>
          <w:b/>
          <w:color w:val="C9211E"/>
          <w:sz w:val="22"/>
          <w:szCs w:val="22"/>
        </w:rPr>
      </w:pPr>
      <w:r>
        <w:rPr>
          <w:rFonts w:cs="Times New Roman"/>
          <w:b/>
          <w:color w:val="C9211E"/>
          <w:sz w:val="22"/>
          <w:szCs w:val="22"/>
        </w:rPr>
      </w:r>
    </w:p>
    <w:p>
      <w:pPr>
        <w:pStyle w:val="Standard"/>
        <w:jc w:val="center"/>
        <w:rPr>
          <w:rFonts w:cs="Times New Roman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W odpowiedzi na zapytanie ofertowe dotyczące:</w:t>
      </w:r>
    </w:p>
    <w:p>
      <w:pPr>
        <w:pStyle w:val="Standard"/>
        <w:rPr>
          <w:b/>
          <w:b/>
          <w:bCs/>
          <w:color w:val="C9211E"/>
          <w:sz w:val="22"/>
          <w:szCs w:val="22"/>
        </w:rPr>
      </w:pPr>
      <w:r>
        <w:rPr>
          <w:b/>
          <w:bCs/>
          <w:color w:val="C9211E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Times New Roman" w:hAnsi="Times New Roman" w:eastAsia="Andale Sans UI" w:cs="Tahoma"/>
          <w:color w:val="C9211E"/>
          <w:kern w:val="2"/>
          <w:sz w:val="22"/>
          <w:szCs w:val="22"/>
          <w:lang w:val="pl-PL" w:eastAsia="pl-PL" w:bidi="ar-SA"/>
        </w:rPr>
      </w:pPr>
      <w:r>
        <w:rPr>
          <w:rFonts w:eastAsia="Andale Sans UI" w:cs="Tahoma"/>
          <w:b/>
          <w:bCs/>
          <w:color w:val="000000"/>
          <w:kern w:val="2"/>
          <w:sz w:val="22"/>
          <w:szCs w:val="22"/>
          <w:lang w:val="pl-PL" w:eastAsia="pl-PL" w:bidi="ar-SA"/>
        </w:rPr>
        <w:t>realizacji projektu pn. „Złota rączka dla seniora” tj. prowadzenia działań na rzecz zwiększenia poziomu poczucia bezpieczeństwa osobistego seniorów w ich miejscu zamieszkania poprzez</w:t>
      </w:r>
      <w:r>
        <w:rPr>
          <w:rFonts w:eastAsia="Andale Sans UI" w:cs="Tahoma"/>
          <w:color w:val="C9211E"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eastAsia="Andale Sans UI" w:cs="Tahoma"/>
          <w:b/>
          <w:bCs/>
          <w:color w:val="000000"/>
          <w:kern w:val="2"/>
          <w:sz w:val="22"/>
          <w:szCs w:val="22"/>
          <w:lang w:val="pl-PL" w:eastAsia="pl-PL" w:bidi="ar-SA"/>
        </w:rPr>
        <w:t>udzielenie wsparcia w formie konsultacji drobnych napraw technicznych, ograniczających</w:t>
      </w:r>
      <w:r>
        <w:rPr>
          <w:rFonts w:eastAsia="Andale Sans UI" w:cs="Tahoma"/>
          <w:color w:val="C9211E"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eastAsia="Andale Sans UI" w:cs="Tahoma"/>
          <w:b/>
          <w:bCs/>
          <w:color w:val="000000"/>
          <w:kern w:val="2"/>
          <w:sz w:val="22"/>
          <w:szCs w:val="22"/>
          <w:lang w:val="pl-PL" w:eastAsia="pl-PL" w:bidi="ar-SA"/>
        </w:rPr>
        <w:t>wystąpienie  zagrożeń dla zdrowia z powodu niesprawności instalacji, sprzętów i urządzeń domowych</w:t>
      </w:r>
    </w:p>
    <w:p>
      <w:pPr>
        <w:pStyle w:val="Standard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>oświadczam, że:</w:t>
      </w:r>
    </w:p>
    <w:p>
      <w:pPr>
        <w:pStyle w:val="Standard"/>
        <w:spacing w:lineRule="auto" w:line="276"/>
        <w:jc w:val="both"/>
        <w:rPr>
          <w:rFonts w:cs="Times New Roman"/>
          <w:i w:val="false"/>
          <w:i w:val="false"/>
          <w:iCs w:val="false"/>
          <w:color w:val="C9211E"/>
          <w:sz w:val="22"/>
          <w:szCs w:val="22"/>
          <w:u w:val="none"/>
          <w:lang w:val="pl-PL" w:eastAsia="zxx" w:bidi="zxx"/>
        </w:rPr>
      </w:pPr>
      <w:r>
        <w:rPr>
          <w:rFonts w:cs="Times New Roman"/>
          <w:i w:val="false"/>
          <w:iCs w:val="false"/>
          <w:color w:val="C9211E"/>
          <w:sz w:val="22"/>
          <w:szCs w:val="22"/>
          <w:u w:val="none"/>
          <w:lang w:val="pl-PL" w:eastAsia="zxx" w:bidi="zxx"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>1.</w:t>
      </w: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zxx" w:bidi="zxx"/>
        </w:rPr>
        <w:t xml:space="preserve"> Oferuję wykonanie przedmiotu zamówienia, zgodnie z jego opisem i warunkami zawartymi             w zapytaniu ofertowym pkt. 4:</w:t>
      </w:r>
    </w:p>
    <w:p>
      <w:pPr>
        <w:pStyle w:val="Standard"/>
        <w:spacing w:lineRule="auto" w:line="276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pl-PL" w:eastAsia="zxx" w:bidi="zxx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  <w:lang w:val="pl-PL" w:eastAsia="zxx" w:bidi="zxx"/>
        </w:rPr>
      </w:r>
    </w:p>
    <w:p>
      <w:pPr>
        <w:pStyle w:val="Standard"/>
        <w:spacing w:lineRule="auto" w:line="276"/>
        <w:jc w:val="both"/>
        <w:rPr>
          <w:b/>
          <w:b/>
          <w:bCs/>
          <w:color w:val="000000"/>
        </w:rPr>
      </w:pPr>
      <w:r>
        <w:rPr>
          <w:rFonts w:cs="Times New Roman"/>
          <w:b/>
          <w:bCs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>TABELA</w:t>
      </w:r>
    </w:p>
    <w:p>
      <w:pPr>
        <w:pStyle w:val="Standard"/>
        <w:spacing w:lineRule="auto" w:line="276"/>
        <w:jc w:val="both"/>
        <w:rPr>
          <w:rFonts w:cs="Times New Roman"/>
          <w:color w:val="C9211E"/>
          <w:sz w:val="22"/>
          <w:szCs w:val="22"/>
          <w:lang w:eastAsia="en-US"/>
        </w:rPr>
      </w:pPr>
      <w:r>
        <w:rPr>
          <w:rFonts w:cs="Times New Roman"/>
          <w:color w:val="C9211E"/>
          <w:sz w:val="22"/>
          <w:szCs w:val="22"/>
          <w:lang w:eastAsia="en-US"/>
        </w:rPr>
      </w:r>
    </w:p>
    <w:tbl>
      <w:tblPr>
        <w:tblW w:w="10259" w:type="dxa"/>
        <w:jc w:val="left"/>
        <w:tblInd w:w="-297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333"/>
        <w:gridCol w:w="2572"/>
        <w:gridCol w:w="946"/>
        <w:gridCol w:w="1244"/>
        <w:gridCol w:w="956"/>
        <w:gridCol w:w="2"/>
        <w:gridCol w:w="1476"/>
        <w:gridCol w:w="2"/>
        <w:gridCol w:w="3"/>
        <w:gridCol w:w="1366"/>
        <w:gridCol w:w="2"/>
        <w:gridCol w:w="3"/>
        <w:gridCol w:w="1352"/>
      </w:tblGrid>
      <w:tr>
        <w:trPr/>
        <w:tc>
          <w:tcPr>
            <w:tcW w:w="3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Lp.</w:t>
            </w:r>
          </w:p>
        </w:tc>
        <w:tc>
          <w:tcPr>
            <w:tcW w:w="25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Przykładowe rodzaje usterek </w:t>
            </w:r>
          </w:p>
        </w:tc>
        <w:tc>
          <w:tcPr>
            <w:tcW w:w="31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Cena jednostkowa wykonanej usługi naprawczej  </w:t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Przewidywana krotność w trakcie trwania umowy 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Wartość 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netto 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(kol.3 x kol.6)</w:t>
            </w: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Wartość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brutto  </w:t>
            </w:r>
          </w:p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(kol.5 x kol.6)</w:t>
            </w:r>
          </w:p>
        </w:tc>
      </w:tr>
      <w:tr>
        <w:trPr>
          <w:trHeight w:val="550" w:hRule="atLeast"/>
        </w:trPr>
        <w:tc>
          <w:tcPr>
            <w:tcW w:w="3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5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Zawartotabeli"/>
              <w:bidi w:val="0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Cena </w:t>
            </w:r>
          </w:p>
          <w:p>
            <w:pPr>
              <w:pStyle w:val="Zawartotabeli"/>
              <w:bidi w:val="0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netto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Wartość podatku VAT </w:t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 xml:space="preserve">Cena brutto </w:t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4</w:t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6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7</w:t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 w:eastAsia="zxx" w:bidi="zxx"/>
              </w:rPr>
              <w:t>8</w:t>
            </w:r>
          </w:p>
        </w:tc>
      </w:tr>
      <w:tr>
        <w:trPr/>
        <w:tc>
          <w:tcPr>
            <w:tcW w:w="3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nieszczelność baterii 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21</w:t>
            </w:r>
          </w:p>
        </w:tc>
        <w:tc>
          <w:tcPr>
            <w:tcW w:w="137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>zepsute klamki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28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0"/>
                <w:szCs w:val="20"/>
                <w:lang w:val="pl-PL" w:eastAsia="zxx" w:bidi="zxx"/>
              </w:rPr>
              <w:t>zepsute zamki</w:t>
            </w:r>
            <w:r>
              <w:rPr>
                <w:rFonts w:eastAsia="Times New Roman" w:cs="Times New Roman"/>
                <w:sz w:val="20"/>
                <w:szCs w:val="20"/>
                <w:lang w:val="pl-PL" w:eastAsia="zxx" w:bidi="zxx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47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regulacja i konserwacja drzwi, okien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130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650" w:hRule="atLeast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left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>przymocowanie luster, obrazów, karniszy, uchwytów, półek itp.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32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montaż/wymiana klapy wc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3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cieknące rury, krany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59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zatkane odpływy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36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>zepsute gniazdka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43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wymiana żarówki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19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>wymiana głowic w bateriach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14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odklejone listwy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2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left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nasmarowanie skrzypiących drzwi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64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>zepsuta spłuczka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35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  <w:lang w:val="pl-PL" w:eastAsia="zxx" w:bidi="zxx"/>
              </w:rPr>
              <w:t>i</w:t>
            </w:r>
            <w:r>
              <w:rPr>
                <w:b w:val="false"/>
                <w:bCs w:val="false"/>
                <w:sz w:val="20"/>
                <w:szCs w:val="20"/>
                <w:lang w:val="pl-PL" w:eastAsia="zxx" w:bidi="zxx"/>
              </w:rPr>
              <w:t xml:space="preserve">nne </w:t>
            </w:r>
            <w:r>
              <w:rPr>
                <w:sz w:val="20"/>
                <w:szCs w:val="20"/>
                <w:lang w:val="pl-PL" w:eastAsia="zxx" w:bidi="zxx"/>
              </w:rPr>
              <w:t xml:space="preserve">(wpisać jakie) – rozliczenie z proponowaną usługę lub jedną roboczogodzinę – </w:t>
            </w:r>
          </w:p>
          <w:p>
            <w:pPr>
              <w:pStyle w:val="Normal"/>
              <w:bidi w:val="0"/>
              <w:spacing w:before="0" w:after="0"/>
              <w:jc w:val="both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  <w:t xml:space="preserve">proszę oznaczyć  sposób miary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0"/>
                <w:szCs w:val="20"/>
                <w:lang w:val="pl-PL" w:eastAsia="zxx" w:bidi="zxx"/>
              </w:rPr>
            </w:pPr>
            <w:r>
              <w:rPr>
                <w:b/>
                <w:bCs/>
                <w:sz w:val="20"/>
                <w:szCs w:val="20"/>
                <w:lang w:val="pl-PL" w:eastAsia="zxx" w:bidi="zxx"/>
              </w:rPr>
              <w:t>4</w:t>
            </w:r>
          </w:p>
        </w:tc>
        <w:tc>
          <w:tcPr>
            <w:tcW w:w="1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333" w:type="dxa"/>
            <w:tcBorders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1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fill="CCCCCC" w:val="clear"/>
          </w:tcPr>
          <w:p>
            <w:pPr>
              <w:pStyle w:val="Normal"/>
              <w:bidi w:val="0"/>
              <w:spacing w:before="0" w:after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37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  <w:tc>
          <w:tcPr>
            <w:tcW w:w="13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  <w:lang w:val="pl-PL" w:eastAsia="zxx" w:bidi="zxx"/>
              </w:rPr>
            </w:pPr>
            <w:r>
              <w:rPr>
                <w:sz w:val="20"/>
                <w:szCs w:val="20"/>
                <w:lang w:val="pl-PL" w:eastAsia="zxx" w:bidi="zxx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C9211E"/>
          <w:sz w:val="22"/>
          <w:szCs w:val="22"/>
        </w:rPr>
      </w:pPr>
      <w:r>
        <w:rPr>
          <w:rFonts w:cs="Times New Roman" w:ascii="Times New Roman" w:hAnsi="Times New Roman"/>
          <w:color w:val="C9211E"/>
          <w:sz w:val="22"/>
          <w:szCs w:val="22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UWAGA! Wykonawca ma obowiązek wypełnić wszystkie jasne pola w tabeli.</w:t>
      </w:r>
    </w:p>
    <w:p>
      <w:pPr>
        <w:pStyle w:val="Normal"/>
        <w:jc w:val="both"/>
        <w:rPr>
          <w:color w:val="FF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Zamawiający przy wyborze najkorzystniejszej oferty będzie kierował się następującymi kryteriami: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cena – 100%.  Na potrzeby oceny ofert Zamawiający będzie porównywał sumę wartości brutto (tabela – poz. 16 kol. 8).</w:t>
      </w:r>
    </w:p>
    <w:p>
      <w:pPr>
        <w:pStyle w:val="Normal"/>
        <w:jc w:val="both"/>
        <w:rPr>
          <w:color w:val="FF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2. 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>Informujemy, że w ramach projektu usługi naprawcze będą wykonywane przez: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...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(liczba osób)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.……..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(kwalifikacje)</w:t>
      </w:r>
    </w:p>
    <w:p>
      <w:pPr>
        <w:pStyle w:val="Normal"/>
        <w:spacing w:before="0" w:after="0"/>
        <w:jc w:val="both"/>
        <w:rPr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(proszę podać liczbę osób, które będą dokonywać bezpośrednio napraw wraz z określeniem ich kwalifikacji)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Numer telefonu oraz dni i godziny, w których będzie dokonywana rejestracja zgłoszeń usługi: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                 ……………………………             ……………………………</w:t>
      </w:r>
    </w:p>
    <w:p>
      <w:pPr>
        <w:pStyle w:val="Normal"/>
        <w:spacing w:before="0" w:after="0"/>
        <w:jc w:val="both"/>
        <w:rPr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(nr telefonu)                                                         (wskazanie dni)                                                  (wskazanie godzin)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Imię i nazwisko Koordynatora projektu: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 Wyżej wymienione zamówienie wykonam w terminie określonym w pkt. 5 zapytania ofertowego.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4. Oświadczenia: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eastAsia="Andale Sans UI" w:cs="Times New Roman"/>
          <w:bCs/>
          <w:color w:val="000000"/>
          <w:kern w:val="2"/>
          <w:sz w:val="22"/>
          <w:szCs w:val="22"/>
          <w:lang w:val="pl-PL" w:eastAsia="pl-PL" w:bidi="ar-SA"/>
        </w:rPr>
        <w:t xml:space="preserve">1. </w:t>
      </w:r>
      <w:r>
        <w:rPr>
          <w:rFonts w:cs="Times New Roman"/>
          <w:bCs/>
          <w:color w:val="000000"/>
          <w:sz w:val="22"/>
          <w:szCs w:val="22"/>
        </w:rPr>
        <w:t xml:space="preserve"> Przyst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bCs/>
          <w:color w:val="000000"/>
          <w:sz w:val="22"/>
          <w:szCs w:val="22"/>
        </w:rPr>
        <w:t>puj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rFonts w:cs="Times New Roman"/>
          <w:bCs/>
          <w:color w:val="000000"/>
          <w:sz w:val="22"/>
          <w:szCs w:val="22"/>
        </w:rPr>
        <w:t>c do udziału w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bCs/>
          <w:color w:val="000000"/>
          <w:sz w:val="22"/>
          <w:szCs w:val="22"/>
        </w:rPr>
        <w:t xml:space="preserve">powaniu </w:t>
      </w:r>
      <w:r>
        <w:rPr>
          <w:rFonts w:cs="Times New Roman"/>
          <w:color w:val="000000"/>
          <w:sz w:val="22"/>
          <w:szCs w:val="22"/>
        </w:rPr>
        <w:t>oświadczam / -amy, że: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a) Posiadam / -y </w:t>
      </w:r>
      <w:r>
        <w:rPr>
          <w:rFonts w:cs="Times New Roman"/>
          <w:bCs/>
          <w:color w:val="000000"/>
          <w:sz w:val="22"/>
          <w:szCs w:val="22"/>
        </w:rPr>
        <w:t>uprawnienia</w:t>
      </w:r>
      <w:r>
        <w:rPr>
          <w:rFonts w:cs="Times New Roman"/>
          <w:color w:val="000000"/>
          <w:sz w:val="22"/>
          <w:szCs w:val="22"/>
        </w:rPr>
        <w:t xml:space="preserve"> do wykonywania działalności lub czynności, jeżeli ustawy nakładają obowiązek posiadania takich uprawnień;</w:t>
      </w:r>
    </w:p>
    <w:p>
      <w:pPr>
        <w:pStyle w:val="Standard"/>
        <w:numPr>
          <w:ilvl w:val="0"/>
          <w:numId w:val="0"/>
        </w:numPr>
        <w:ind w:left="0" w:hanging="0"/>
        <w:rPr/>
      </w:pPr>
      <w:r>
        <w:rPr>
          <w:rFonts w:cs="Times New Roman"/>
          <w:color w:val="000000"/>
          <w:sz w:val="22"/>
          <w:szCs w:val="22"/>
        </w:rPr>
        <w:t xml:space="preserve">b) Posiadam / -y wiedzę i </w:t>
      </w:r>
      <w:r>
        <w:rPr>
          <w:rFonts w:cs="Times New Roman"/>
          <w:bCs/>
          <w:color w:val="000000"/>
          <w:sz w:val="22"/>
          <w:szCs w:val="22"/>
        </w:rPr>
        <w:t xml:space="preserve"> doświadczenie niezbędne do realizacji </w:t>
      </w:r>
      <w:r>
        <w:rPr>
          <w:rFonts w:eastAsia="Andale Sans UI" w:cs="Times New Roman"/>
          <w:bCs/>
          <w:color w:val="000000"/>
          <w:kern w:val="2"/>
          <w:sz w:val="22"/>
          <w:szCs w:val="22"/>
          <w:lang w:val="pl-PL" w:eastAsia="pl-PL" w:bidi="ar-SA"/>
        </w:rPr>
        <w:t>zamówienia</w:t>
      </w:r>
      <w:r>
        <w:rPr>
          <w:rFonts w:cs="Times New Roman"/>
          <w:color w:val="000000"/>
          <w:sz w:val="22"/>
          <w:szCs w:val="22"/>
        </w:rPr>
        <w:t>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c) Dysponuję / -emy  odpowiednim potencjałem technicznym oraz osobami zdolnymi do wykonywani zamówienia;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d) Znajduję / -emy się w sytuacji ekonomicznej i finansowej zapewniającej wykonanie usługi.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2.  Oświadczam / -y, że zapoznałem / -liśmy się z Zapytaniem Ofertowym Zamawiającego, spełniam /-y i akceptuję /-my warunki udziału w nim i uznaję /-emy się za związanych określonymi w nim zasadami postępowania.</w:t>
      </w:r>
    </w:p>
    <w:p>
      <w:pPr>
        <w:pStyle w:val="Standard"/>
        <w:ind w:left="720" w:hanging="0"/>
        <w:rPr>
          <w:rFonts w:cs="Times New Roman"/>
          <w:color w:val="C9211E"/>
          <w:sz w:val="22"/>
          <w:szCs w:val="22"/>
        </w:rPr>
      </w:pPr>
      <w:r>
        <w:rPr>
          <w:rFonts w:cs="Times New Roman"/>
          <w:color w:val="C9211E"/>
          <w:sz w:val="22"/>
          <w:szCs w:val="22"/>
        </w:rPr>
      </w:r>
    </w:p>
    <w:p>
      <w:pPr>
        <w:pStyle w:val="Standard"/>
        <w:ind w:left="720" w:hanging="0"/>
        <w:rPr>
          <w:rFonts w:cs="Times New Roman"/>
          <w:color w:val="C9211E"/>
          <w:sz w:val="22"/>
          <w:szCs w:val="22"/>
        </w:rPr>
      </w:pPr>
      <w:r>
        <w:rPr>
          <w:rFonts w:cs="Times New Roman"/>
          <w:color w:val="C9211E"/>
          <w:sz w:val="22"/>
          <w:szCs w:val="22"/>
        </w:rPr>
      </w:r>
    </w:p>
    <w:p>
      <w:pPr>
        <w:pStyle w:val="Standard"/>
        <w:rPr>
          <w:rFonts w:cs="Times New Roman"/>
          <w:b/>
          <w:b/>
          <w:i/>
          <w:i/>
          <w:color w:val="C9211E"/>
          <w:sz w:val="22"/>
          <w:szCs w:val="22"/>
        </w:rPr>
      </w:pPr>
      <w:r>
        <w:rPr>
          <w:rFonts w:cs="Times New Roman"/>
          <w:b/>
          <w:i/>
          <w:color w:val="C9211E"/>
          <w:sz w:val="22"/>
          <w:szCs w:val="22"/>
        </w:rPr>
      </w:r>
    </w:p>
    <w:p>
      <w:pPr>
        <w:pStyle w:val="Standard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  <w:color w:val="000000"/>
          <w:sz w:val="22"/>
          <w:szCs w:val="22"/>
        </w:rPr>
        <w:t>------------------------------                      -----------------------------------------------------------------</w:t>
      </w:r>
    </w:p>
    <w:p>
      <w:pPr>
        <w:pStyle w:val="Standard"/>
        <w:rPr/>
      </w:pPr>
      <w:r>
        <w:rPr>
          <w:rFonts w:cs="Times New Roman"/>
          <w:b/>
          <w:i/>
          <w:color w:val="000000"/>
          <w:sz w:val="22"/>
          <w:szCs w:val="22"/>
        </w:rPr>
        <w:t>Data oferty</w:t>
      </w:r>
      <w:r>
        <w:rPr>
          <w:rFonts w:cs="Times New Roman"/>
          <w:i/>
          <w:color w:val="000000"/>
          <w:sz w:val="22"/>
          <w:szCs w:val="22"/>
        </w:rPr>
        <w:t xml:space="preserve">                                     </w:t>
      </w:r>
      <w:r>
        <w:rPr>
          <w:rFonts w:cs="Times New Roman"/>
          <w:b/>
          <w:i/>
          <w:color w:val="000000"/>
          <w:sz w:val="22"/>
          <w:szCs w:val="22"/>
        </w:rPr>
        <w:t xml:space="preserve">Podpis  Wykonawcy /osoby uprawnionej do reprezentacji 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sz w:val="28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b04eb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b04eb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40213b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433e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Pr>
      <w:rFonts w:ascii="Symbol" w:hAnsi="Symbol" w:cs="OpenSymbol;Arial Unicode M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kern w:val="2"/>
      <w:sz w:val="24"/>
      <w:szCs w:val="22"/>
      <w:lang w:eastAsia="zh-CN"/>
    </w:rPr>
  </w:style>
  <w:style w:type="character" w:styleId="WW8Num6z0" w:customStyle="1">
    <w:name w:val="WW8Num6z0"/>
    <w:qFormat/>
    <w:rPr>
      <w:rFonts w:ascii="Symbol" w:hAnsi="Symbol" w:cs="OpenSymbol;Arial Unicode MS"/>
    </w:rPr>
  </w:style>
  <w:style w:type="character" w:styleId="Mocnowyrniony" w:customStyle="1">
    <w:name w:val="Mocno wyróżniony"/>
    <w:qFormat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567a"/>
    <w:rPr>
      <w:color w:val="605E5C"/>
      <w:shd w:fill="E1DFDD" w:val="clea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eastAsia="en-US" w:bidi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404040" w:themeColor="text1" w:themeTint="bf"/>
      <w:kern w:val="0"/>
      <w:szCs w:val="20"/>
      <w:lang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Number">
    <w:name w:val="List Number"/>
    <w:basedOn w:val="Normal"/>
    <w:semiHidden/>
    <w:unhideWhenUsed/>
    <w:qFormat/>
    <w:rsid w:val="00433e01"/>
    <w:pPr>
      <w:spacing w:lineRule="auto" w:line="240" w:before="0" w:after="60"/>
      <w:jc w:val="both"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ListParagraph">
    <w:name w:val="List Paragraph"/>
    <w:basedOn w:val="Normal"/>
    <w:qFormat/>
    <w:rsid w:val="00714c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c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Standard" w:customStyle="1">
    <w:name w:val="Standard"/>
    <w:qFormat/>
    <w:rsid w:val="00b9106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pl-PL" w:bidi="ar-SA"/>
    </w:rPr>
  </w:style>
  <w:style w:type="paragraph" w:styleId="Tekstpodstawowy22" w:customStyle="1">
    <w:name w:val="Tekst podstawowy 22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paragraph" w:styleId="Tekstpodstawowy21" w:customStyle="1">
    <w:name w:val="Tekst podstawowy 21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LibreOffice/6.3.2.2$Windows_X86_64 LibreOffice_project/98b30e735bda24bc04ab42594c85f7fd8be07b9c</Application>
  <Pages>3</Pages>
  <Words>471</Words>
  <Characters>3108</Characters>
  <CharactersWithSpaces>3910</CharactersWithSpaces>
  <Paragraphs>109</Paragraphs>
  <Company>UMK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2021-06-22T08:06:00Z</dcterms:created>
  <dc:creator>Joanna Sawulska-Krzykacz</dc:creator>
  <dc:description/>
  <dc:language>pl-PL</dc:language>
  <cp:lastModifiedBy/>
  <cp:lastPrinted>2021-09-22T08:11:07Z</cp:lastPrinted>
  <dcterms:modified xsi:type="dcterms:W3CDTF">2022-03-07T10:18:09Z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