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9B6D79" w14:textId="77777777" w:rsidR="006438E9" w:rsidRDefault="009779B3" w:rsidP="00DC01F5">
      <w:pPr>
        <w:rPr>
          <w:rFonts w:eastAsia="Times New Roman" w:cs="Liberation Serif"/>
          <w:sz w:val="21"/>
          <w:szCs w:val="21"/>
          <w:lang w:bidi="ar-SA"/>
        </w:rPr>
      </w:pPr>
      <w:r>
        <w:tab/>
      </w:r>
    </w:p>
    <w:p w14:paraId="2DC3A3A2" w14:textId="77777777" w:rsidR="00A041F8" w:rsidRDefault="00A041F8" w:rsidP="006A375A">
      <w:pPr>
        <w:pStyle w:val="Standard"/>
        <w:jc w:val="both"/>
        <w:rPr>
          <w:rFonts w:ascii="Arial" w:hAnsi="Arial" w:cs="Arial"/>
        </w:rPr>
      </w:pPr>
      <w:r>
        <w:rPr>
          <w:rFonts w:ascii="Arial" w:hAnsi="Arial" w:cs="Arial"/>
        </w:rPr>
        <w:t>Wydział Rozwoju Miasta Urzędu Miasta Kalisza</w:t>
      </w:r>
    </w:p>
    <w:p w14:paraId="45694E2D" w14:textId="11976731" w:rsidR="00D54C43" w:rsidRPr="006A375A" w:rsidRDefault="005D6564" w:rsidP="006A375A">
      <w:pPr>
        <w:pStyle w:val="Standard"/>
        <w:jc w:val="both"/>
        <w:rPr>
          <w:rFonts w:ascii="Arial" w:hAnsi="Arial" w:cs="Arial"/>
        </w:rPr>
      </w:pPr>
      <w:r w:rsidRPr="006A375A">
        <w:rPr>
          <w:rFonts w:ascii="Arial" w:hAnsi="Arial" w:cs="Arial"/>
        </w:rPr>
        <w:t xml:space="preserve">Kalisz, </w:t>
      </w:r>
      <w:r w:rsidR="0059598B">
        <w:rPr>
          <w:rFonts w:ascii="Arial" w:hAnsi="Arial" w:cs="Arial"/>
        </w:rPr>
        <w:t>02.07.</w:t>
      </w:r>
      <w:r w:rsidR="00611879">
        <w:rPr>
          <w:rFonts w:ascii="Arial" w:hAnsi="Arial" w:cs="Arial"/>
        </w:rPr>
        <w:t>2021r.</w:t>
      </w:r>
    </w:p>
    <w:p w14:paraId="73E8E365" w14:textId="77777777" w:rsidR="00D54C43" w:rsidRPr="006A375A" w:rsidRDefault="00D54C43" w:rsidP="00D54C43">
      <w:pPr>
        <w:pStyle w:val="Standard"/>
        <w:jc w:val="center"/>
        <w:rPr>
          <w:rFonts w:ascii="Arial" w:hAnsi="Arial" w:cs="Arial"/>
          <w:b/>
        </w:rPr>
      </w:pPr>
    </w:p>
    <w:p w14:paraId="48688BBB" w14:textId="77777777" w:rsidR="00D54C43" w:rsidRPr="006A375A" w:rsidRDefault="00D54C43" w:rsidP="006A375A">
      <w:pPr>
        <w:pStyle w:val="Standard"/>
        <w:rPr>
          <w:rFonts w:ascii="Arial" w:hAnsi="Arial" w:cs="Arial"/>
          <w:b/>
        </w:rPr>
      </w:pPr>
      <w:r w:rsidRPr="006A375A">
        <w:rPr>
          <w:rFonts w:ascii="Arial" w:hAnsi="Arial" w:cs="Arial"/>
          <w:b/>
        </w:rPr>
        <w:t>ZAPYTANIE OFERTOWE</w:t>
      </w:r>
    </w:p>
    <w:p w14:paraId="6DC57074" w14:textId="729AA44E" w:rsidR="00D54C43" w:rsidRPr="00EE6F1F" w:rsidRDefault="00D54C43" w:rsidP="006A375A">
      <w:pPr>
        <w:rPr>
          <w:rFonts w:ascii="Arial" w:hAnsi="Arial" w:cs="Arial"/>
          <w:b/>
          <w:strike/>
        </w:rPr>
      </w:pPr>
    </w:p>
    <w:p w14:paraId="4A780515" w14:textId="77777777" w:rsidR="00D54C43" w:rsidRPr="006A375A" w:rsidRDefault="00D54C43" w:rsidP="00DC01F5">
      <w:pPr>
        <w:pStyle w:val="Standard"/>
        <w:rPr>
          <w:rFonts w:ascii="Arial" w:hAnsi="Arial" w:cs="Arial"/>
          <w:b/>
        </w:rPr>
      </w:pPr>
    </w:p>
    <w:p w14:paraId="7967C2AE" w14:textId="539F08C5" w:rsidR="00D54C43" w:rsidRPr="006A375A" w:rsidRDefault="00D54C43" w:rsidP="00D54C43">
      <w:pPr>
        <w:spacing w:line="360" w:lineRule="auto"/>
        <w:jc w:val="both"/>
        <w:rPr>
          <w:rFonts w:ascii="Arial" w:eastAsia="Times New Roman" w:hAnsi="Arial" w:cs="Arial"/>
        </w:rPr>
      </w:pPr>
      <w:r w:rsidRPr="006A375A">
        <w:rPr>
          <w:rFonts w:ascii="Arial" w:hAnsi="Arial" w:cs="Arial"/>
        </w:rPr>
        <w:t xml:space="preserve">Miasto Kalisz (Zamawiający) zaprasza do złożenia oferty na zorganizowanie </w:t>
      </w:r>
      <w:r w:rsidR="00986F03">
        <w:rPr>
          <w:rFonts w:ascii="Arial" w:hAnsi="Arial" w:cs="Arial"/>
        </w:rPr>
        <w:br/>
      </w:r>
      <w:r w:rsidRPr="006A375A">
        <w:rPr>
          <w:rFonts w:ascii="Arial" w:hAnsi="Arial" w:cs="Arial"/>
        </w:rPr>
        <w:t xml:space="preserve">i </w:t>
      </w:r>
      <w:r w:rsidRPr="006A375A">
        <w:rPr>
          <w:rStyle w:val="Tytuksiki"/>
          <w:rFonts w:ascii="Arial" w:hAnsi="Arial" w:cs="Arial"/>
          <w:b w:val="0"/>
          <w:i w:val="0"/>
        </w:rPr>
        <w:t>przeprowadzenie</w:t>
      </w:r>
      <w:r w:rsidRPr="006A375A">
        <w:rPr>
          <w:rFonts w:ascii="Arial" w:hAnsi="Arial" w:cs="Arial"/>
          <w:b/>
          <w:i/>
        </w:rPr>
        <w:t xml:space="preserve"> </w:t>
      </w:r>
      <w:r w:rsidR="008B4219" w:rsidRPr="006A375A">
        <w:rPr>
          <w:rFonts w:ascii="Arial" w:hAnsi="Arial" w:cs="Arial"/>
        </w:rPr>
        <w:t>zajęć dodatkowych</w:t>
      </w:r>
      <w:r w:rsidRPr="006A375A">
        <w:rPr>
          <w:rFonts w:ascii="Arial" w:hAnsi="Arial" w:cs="Arial"/>
        </w:rPr>
        <w:t xml:space="preserve"> dla </w:t>
      </w:r>
      <w:r w:rsidR="008B4219" w:rsidRPr="006A375A">
        <w:rPr>
          <w:rFonts w:ascii="Arial" w:hAnsi="Arial" w:cs="Arial"/>
        </w:rPr>
        <w:t>uczennic / uczniów</w:t>
      </w:r>
      <w:r w:rsidR="004D3EC5" w:rsidRPr="006A375A">
        <w:rPr>
          <w:rFonts w:ascii="Arial" w:hAnsi="Arial" w:cs="Arial"/>
        </w:rPr>
        <w:t xml:space="preserve"> </w:t>
      </w:r>
      <w:r w:rsidR="000268FE" w:rsidRPr="006A375A">
        <w:rPr>
          <w:rFonts w:ascii="Arial" w:hAnsi="Arial" w:cs="Arial"/>
        </w:rPr>
        <w:t>Zespołu</w:t>
      </w:r>
      <w:r w:rsidR="00FB44EE">
        <w:rPr>
          <w:rFonts w:ascii="Arial" w:hAnsi="Arial" w:cs="Arial"/>
        </w:rPr>
        <w:t xml:space="preserve"> Szkół Techniczo - Elektronicznych</w:t>
      </w:r>
      <w:r w:rsidR="00E97881" w:rsidRPr="006A375A">
        <w:rPr>
          <w:rFonts w:ascii="Arial" w:hAnsi="Arial" w:cs="Arial"/>
        </w:rPr>
        <w:t xml:space="preserve"> w Kaliszu </w:t>
      </w:r>
      <w:r w:rsidR="002075C9" w:rsidRPr="006A375A">
        <w:rPr>
          <w:rFonts w:ascii="Arial" w:hAnsi="Arial" w:cs="Arial"/>
        </w:rPr>
        <w:t xml:space="preserve">w ramach </w:t>
      </w:r>
      <w:r w:rsidRPr="006A375A">
        <w:rPr>
          <w:rFonts w:ascii="Arial" w:hAnsi="Arial" w:cs="Arial"/>
        </w:rPr>
        <w:t>projektu</w:t>
      </w:r>
      <w:r w:rsidR="003D747B" w:rsidRPr="006A375A">
        <w:rPr>
          <w:rFonts w:ascii="Arial" w:hAnsi="Arial" w:cs="Arial"/>
        </w:rPr>
        <w:t xml:space="preserve"> pn.</w:t>
      </w:r>
      <w:r w:rsidRPr="006A375A">
        <w:rPr>
          <w:rFonts w:ascii="Arial" w:hAnsi="Arial" w:cs="Arial"/>
        </w:rPr>
        <w:t xml:space="preserve"> „Kalisz </w:t>
      </w:r>
      <w:r w:rsidRPr="006A375A">
        <w:rPr>
          <w:rFonts w:ascii="Arial" w:hAnsi="Arial" w:cs="Arial"/>
          <w:b/>
          <w:i/>
        </w:rPr>
        <w:t xml:space="preserve">– </w:t>
      </w:r>
      <w:r w:rsidRPr="006A375A">
        <w:rPr>
          <w:rStyle w:val="Tytuksiki"/>
          <w:rFonts w:ascii="Arial" w:hAnsi="Arial" w:cs="Arial"/>
          <w:b w:val="0"/>
          <w:i w:val="0"/>
        </w:rPr>
        <w:t>przestrzeń</w:t>
      </w:r>
      <w:r w:rsidRPr="006A375A">
        <w:rPr>
          <w:rFonts w:ascii="Arial" w:hAnsi="Arial" w:cs="Arial"/>
        </w:rPr>
        <w:t xml:space="preserve"> dla profesjonalistów. Kwalifikacje i doświadczenie inwestycją w przyszłość młodzieży</w:t>
      </w:r>
      <w:r w:rsidR="00E97881" w:rsidRPr="006A375A">
        <w:rPr>
          <w:rFonts w:ascii="Arial" w:hAnsi="Arial" w:cs="Arial"/>
        </w:rPr>
        <w:br/>
      </w:r>
      <w:r w:rsidRPr="006A375A">
        <w:rPr>
          <w:rFonts w:ascii="Arial" w:hAnsi="Arial" w:cs="Arial"/>
        </w:rPr>
        <w:t>z Aglomeracji Kalisko-Ostrowskiej</w:t>
      </w:r>
      <w:r w:rsidR="00FB44EE">
        <w:rPr>
          <w:rFonts w:ascii="Arial" w:hAnsi="Arial" w:cs="Arial"/>
        </w:rPr>
        <w:t xml:space="preserve"> – 3</w:t>
      </w:r>
      <w:r w:rsidR="00031993">
        <w:rPr>
          <w:rFonts w:ascii="Arial" w:hAnsi="Arial" w:cs="Arial"/>
        </w:rPr>
        <w:t xml:space="preserve"> edycja</w:t>
      </w:r>
      <w:r w:rsidRPr="006A375A">
        <w:rPr>
          <w:rFonts w:ascii="Arial" w:hAnsi="Arial" w:cs="Arial"/>
        </w:rPr>
        <w:t>” (n</w:t>
      </w:r>
      <w:r w:rsidR="005C3F38" w:rsidRPr="006A375A">
        <w:rPr>
          <w:rFonts w:ascii="Arial" w:hAnsi="Arial" w:cs="Arial"/>
        </w:rPr>
        <w:t>r</w:t>
      </w:r>
      <w:r w:rsidR="00FB44EE">
        <w:rPr>
          <w:rFonts w:ascii="Arial" w:hAnsi="Arial" w:cs="Arial"/>
        </w:rPr>
        <w:t xml:space="preserve"> projektu RPWP.08.03.05-30-0001/18</w:t>
      </w:r>
      <w:r w:rsidRPr="006A375A">
        <w:rPr>
          <w:rFonts w:ascii="Arial" w:hAnsi="Arial" w:cs="Arial"/>
        </w:rPr>
        <w:t>), Wielkopolskiego Regionalnego Programu Operacyjnego na lata 2014 – 2020, Oś Priorytetowa 8 Edukacja, Działanie 8.3 Wzmocnienie oraz dostosowanie kształcenia i szkolenia zawodowego do potrzeb rynku pracy, Poddziałanie 8.3.5 Kształcenie zawodowe młodzieży i dorosłych w ramach ZIT dla rozwoju AKO (zwanego dalej projektem)</w:t>
      </w:r>
      <w:r w:rsidR="00F24F17">
        <w:rPr>
          <w:rFonts w:ascii="Arial" w:hAnsi="Arial" w:cs="Arial"/>
        </w:rPr>
        <w:t xml:space="preserve"> w podziale na 3 Części</w:t>
      </w:r>
      <w:r w:rsidRPr="006A375A">
        <w:rPr>
          <w:rFonts w:ascii="Arial" w:hAnsi="Arial" w:cs="Arial"/>
        </w:rPr>
        <w:t>.</w:t>
      </w:r>
      <w:r w:rsidRPr="006A375A">
        <w:rPr>
          <w:rFonts w:ascii="Arial" w:eastAsia="Times New Roman" w:hAnsi="Arial" w:cs="Arial"/>
        </w:rPr>
        <w:t xml:space="preserve"> Projekt współfinansowany jest ze środków Unii Europejskiej z Europejskiego Funduszu Społecznego.</w:t>
      </w:r>
    </w:p>
    <w:p w14:paraId="1CA47510" w14:textId="77777777" w:rsidR="00D54C43" w:rsidRPr="006A375A" w:rsidRDefault="00D54C43" w:rsidP="00D54C43">
      <w:pPr>
        <w:spacing w:line="360" w:lineRule="auto"/>
        <w:jc w:val="both"/>
        <w:rPr>
          <w:rFonts w:ascii="Arial" w:hAnsi="Arial" w:cs="Arial"/>
        </w:rPr>
      </w:pPr>
    </w:p>
    <w:p w14:paraId="6C2BB75C" w14:textId="77777777" w:rsidR="00D54C43" w:rsidRPr="006A375A" w:rsidRDefault="00D54C43" w:rsidP="00FA5139">
      <w:pPr>
        <w:pStyle w:val="Textbody"/>
        <w:numPr>
          <w:ilvl w:val="0"/>
          <w:numId w:val="22"/>
        </w:numPr>
        <w:autoSpaceDN w:val="0"/>
        <w:spacing w:after="0" w:line="360" w:lineRule="auto"/>
        <w:ind w:left="374" w:right="68" w:hanging="357"/>
        <w:textAlignment w:val="baseline"/>
        <w:rPr>
          <w:rFonts w:ascii="Arial" w:hAnsi="Arial" w:cs="Arial"/>
          <w:b/>
        </w:rPr>
      </w:pPr>
      <w:r w:rsidRPr="006A375A">
        <w:rPr>
          <w:rFonts w:ascii="Arial" w:hAnsi="Arial" w:cs="Arial"/>
          <w:b/>
        </w:rPr>
        <w:t>Zamawiający:</w:t>
      </w:r>
    </w:p>
    <w:p w14:paraId="64262860" w14:textId="77777777" w:rsidR="00D54C43" w:rsidRPr="006A375A" w:rsidRDefault="00D54C43" w:rsidP="00D54C43">
      <w:pPr>
        <w:pStyle w:val="Textbody"/>
        <w:spacing w:after="0" w:line="360" w:lineRule="auto"/>
        <w:ind w:left="374" w:right="68"/>
        <w:rPr>
          <w:rFonts w:ascii="Arial" w:hAnsi="Arial" w:cs="Arial"/>
        </w:rPr>
      </w:pPr>
      <w:r w:rsidRPr="006A375A">
        <w:rPr>
          <w:rFonts w:ascii="Arial" w:hAnsi="Arial" w:cs="Arial"/>
        </w:rPr>
        <w:t>Miasto Kalisz, Główny Rynek 20, 62-800 Kalisz</w:t>
      </w:r>
    </w:p>
    <w:p w14:paraId="26E7D0B4" w14:textId="77777777" w:rsidR="00D54C43" w:rsidRPr="006A375A" w:rsidRDefault="00D54C43" w:rsidP="008A5492">
      <w:pPr>
        <w:pStyle w:val="Textbody"/>
        <w:spacing w:after="0" w:line="360" w:lineRule="auto"/>
        <w:ind w:left="374" w:right="68"/>
        <w:rPr>
          <w:rFonts w:ascii="Arial" w:hAnsi="Arial" w:cs="Arial"/>
        </w:rPr>
      </w:pPr>
      <w:r w:rsidRPr="006A375A">
        <w:rPr>
          <w:rFonts w:ascii="Arial" w:hAnsi="Arial" w:cs="Arial"/>
        </w:rPr>
        <w:t>NIP: 618-001-59-33</w:t>
      </w:r>
      <w:r w:rsidR="008A5492">
        <w:rPr>
          <w:rFonts w:ascii="Arial" w:hAnsi="Arial" w:cs="Arial"/>
        </w:rPr>
        <w:t xml:space="preserve">, </w:t>
      </w:r>
      <w:r w:rsidRPr="006A375A">
        <w:rPr>
          <w:rFonts w:ascii="Arial" w:hAnsi="Arial" w:cs="Arial"/>
        </w:rPr>
        <w:t>Regon: 250855877</w:t>
      </w:r>
      <w:r w:rsidR="008A5492">
        <w:rPr>
          <w:rFonts w:ascii="Arial" w:hAnsi="Arial" w:cs="Arial"/>
        </w:rPr>
        <w:br/>
        <w:t>Województwo: wielkopolskie, Kraj: Polska</w:t>
      </w:r>
      <w:r w:rsidR="008A5492">
        <w:rPr>
          <w:rFonts w:ascii="Arial" w:hAnsi="Arial" w:cs="Arial"/>
        </w:rPr>
        <w:br/>
        <w:t>Strona internetowa Zamawiającego: www.bip.kalisz.pl</w:t>
      </w:r>
    </w:p>
    <w:p w14:paraId="263E5D76" w14:textId="77777777" w:rsidR="00D54C43" w:rsidRPr="006A375A" w:rsidRDefault="00D54C43" w:rsidP="00FA5139">
      <w:pPr>
        <w:pStyle w:val="Textbody"/>
        <w:numPr>
          <w:ilvl w:val="0"/>
          <w:numId w:val="22"/>
        </w:numPr>
        <w:tabs>
          <w:tab w:val="left" w:pos="284"/>
        </w:tabs>
        <w:autoSpaceDN w:val="0"/>
        <w:spacing w:after="0" w:line="360" w:lineRule="auto"/>
        <w:ind w:left="0" w:right="68" w:firstLine="0"/>
        <w:jc w:val="both"/>
        <w:textAlignment w:val="baseline"/>
        <w:rPr>
          <w:rFonts w:ascii="Arial" w:hAnsi="Arial" w:cs="Arial"/>
          <w:b/>
        </w:rPr>
      </w:pPr>
      <w:r w:rsidRPr="006A375A">
        <w:rPr>
          <w:rFonts w:ascii="Arial" w:hAnsi="Arial" w:cs="Arial"/>
          <w:b/>
        </w:rPr>
        <w:t xml:space="preserve"> Tryb udzielenia zamówienia</w:t>
      </w:r>
    </w:p>
    <w:p w14:paraId="70EA2B9D" w14:textId="4FEBEE37" w:rsidR="00D54C43" w:rsidRPr="00F955CC" w:rsidRDefault="00DF2736" w:rsidP="00BC3B7E">
      <w:pPr>
        <w:pStyle w:val="Tretekstu"/>
        <w:tabs>
          <w:tab w:val="left" w:pos="-16854"/>
        </w:tabs>
        <w:autoSpaceDN w:val="0"/>
        <w:spacing w:after="0" w:line="360" w:lineRule="auto"/>
        <w:ind w:left="426" w:right="68" w:hanging="426"/>
        <w:jc w:val="both"/>
        <w:rPr>
          <w:rFonts w:ascii="Arial" w:hAnsi="Arial" w:cs="Arial"/>
        </w:rPr>
      </w:pPr>
      <w:r>
        <w:rPr>
          <w:rStyle w:val="Domylnaczcionkaakapitu1"/>
          <w:rFonts w:ascii="Arial" w:hAnsi="Arial" w:cs="Arial"/>
        </w:rPr>
        <w:t xml:space="preserve">1. </w:t>
      </w:r>
      <w:r w:rsidR="00BC3B7E">
        <w:rPr>
          <w:rStyle w:val="Domylnaczcionkaakapitu1"/>
          <w:rFonts w:ascii="Arial" w:hAnsi="Arial" w:cs="Arial"/>
        </w:rPr>
        <w:t>Niniejsze postępowanie</w:t>
      </w:r>
      <w:r w:rsidR="00CB4289" w:rsidRPr="00030E65">
        <w:rPr>
          <w:rStyle w:val="Domylnaczcionkaakapitu1"/>
          <w:rFonts w:ascii="Arial" w:hAnsi="Arial" w:cs="Arial"/>
        </w:rPr>
        <w:t xml:space="preserve"> </w:t>
      </w:r>
      <w:r w:rsidR="00EE6F1F">
        <w:rPr>
          <w:rStyle w:val="Domylnaczcionkaakapitu1"/>
          <w:rFonts w:ascii="Arial" w:hAnsi="Arial" w:cs="Arial"/>
        </w:rPr>
        <w:t xml:space="preserve">prowadzone jest </w:t>
      </w:r>
      <w:r w:rsidR="00CB4289" w:rsidRPr="00030E65">
        <w:rPr>
          <w:rStyle w:val="Domylnaczcionkaakapitu1"/>
          <w:rFonts w:ascii="Arial" w:hAnsi="Arial" w:cs="Arial"/>
        </w:rPr>
        <w:t>bez stosowania ustawy Prawo zamówień publicznych (art. 2 ust. 1 pkt. 1 ustawy z dnia 11 września 2019 r. Prawo zamówień publicznych</w:t>
      </w:r>
      <w:r w:rsidR="00CB4289" w:rsidRPr="00F955CC">
        <w:rPr>
          <w:rStyle w:val="Domylnaczcionkaakapitu1"/>
          <w:rFonts w:ascii="Arial" w:hAnsi="Arial" w:cs="Arial"/>
        </w:rPr>
        <w:t>).</w:t>
      </w:r>
      <w:r w:rsidR="00F955CC" w:rsidRPr="00F955CC">
        <w:rPr>
          <w:rStyle w:val="Domylnaczcionkaakapitu1"/>
          <w:rFonts w:ascii="Arial" w:hAnsi="Arial" w:cs="Arial"/>
        </w:rPr>
        <w:t xml:space="preserve"> Postępowanie prowadzone jest jako rozeznanie rynku. </w:t>
      </w:r>
    </w:p>
    <w:p w14:paraId="62982423" w14:textId="1638EBAF" w:rsidR="00B953C9" w:rsidRDefault="00DF2736" w:rsidP="00BC3B7E">
      <w:pPr>
        <w:pStyle w:val="Tretekstu"/>
        <w:tabs>
          <w:tab w:val="left" w:pos="-16854"/>
        </w:tabs>
        <w:autoSpaceDN w:val="0"/>
        <w:spacing w:after="0" w:line="360" w:lineRule="auto"/>
        <w:ind w:left="426" w:right="68" w:hanging="426"/>
        <w:jc w:val="both"/>
        <w:rPr>
          <w:rStyle w:val="Domylnaczcionkaakapitu1"/>
          <w:rFonts w:ascii="Arial" w:hAnsi="Arial" w:cs="Arial"/>
        </w:rPr>
      </w:pPr>
      <w:r>
        <w:rPr>
          <w:rStyle w:val="Domylnaczcionkaakapitu1"/>
          <w:rFonts w:ascii="Arial" w:hAnsi="Arial" w:cs="Arial"/>
        </w:rPr>
        <w:t>2.</w:t>
      </w:r>
      <w:r w:rsidR="00BC3B7E" w:rsidRPr="00F955CC">
        <w:rPr>
          <w:rStyle w:val="Domylnaczcionkaakapitu1"/>
          <w:rFonts w:ascii="Arial" w:hAnsi="Arial" w:cs="Arial"/>
        </w:rPr>
        <w:t xml:space="preserve"> </w:t>
      </w:r>
      <w:r w:rsidR="00D54C43" w:rsidRPr="00F955CC">
        <w:rPr>
          <w:rStyle w:val="Domylnaczcionkaakapitu1"/>
          <w:rFonts w:ascii="Arial" w:hAnsi="Arial" w:cs="Arial"/>
        </w:rPr>
        <w:t>Wszelkie informacje dotyczące niniejszego postępowania zamieszczane będą</w:t>
      </w:r>
      <w:r w:rsidR="00D54C43" w:rsidRPr="006A375A">
        <w:rPr>
          <w:rStyle w:val="Domylnaczcionkaakapitu1"/>
          <w:rFonts w:ascii="Arial" w:hAnsi="Arial" w:cs="Arial"/>
        </w:rPr>
        <w:t xml:space="preserve"> pod adresem:</w:t>
      </w:r>
      <w:r w:rsidR="00BC3B7E">
        <w:rPr>
          <w:rStyle w:val="Domylnaczcionkaakapitu1"/>
          <w:rFonts w:ascii="Arial" w:hAnsi="Arial" w:cs="Arial"/>
        </w:rPr>
        <w:t xml:space="preserve"> </w:t>
      </w:r>
      <w:r w:rsidR="00D54C43" w:rsidRPr="00BC3B7E">
        <w:rPr>
          <w:rStyle w:val="Hipercze"/>
          <w:rFonts w:ascii="Arial" w:hAnsi="Arial" w:cs="Arial"/>
          <w:color w:val="auto"/>
          <w:u w:val="none"/>
        </w:rPr>
        <w:t>www.bip.kalisz.pl</w:t>
      </w:r>
      <w:r w:rsidR="00D54C43" w:rsidRPr="00BC3B7E">
        <w:rPr>
          <w:rStyle w:val="Domylnaczcionkaakapitu1"/>
          <w:rFonts w:ascii="Arial" w:hAnsi="Arial" w:cs="Arial"/>
          <w:i/>
        </w:rPr>
        <w:t xml:space="preserve"> </w:t>
      </w:r>
      <w:r w:rsidR="00D54C43" w:rsidRPr="00602D33">
        <w:rPr>
          <w:rStyle w:val="Domylnaczcionkaakapitu1"/>
          <w:rFonts w:ascii="Arial" w:hAnsi="Arial" w:cs="Arial"/>
          <w:i/>
        </w:rPr>
        <w:t>- zakładka „Ogłoszenia”/ „</w:t>
      </w:r>
      <w:r w:rsidR="008A5492">
        <w:rPr>
          <w:rStyle w:val="Domylnaczcionkaakapitu1"/>
          <w:rFonts w:ascii="Arial" w:hAnsi="Arial" w:cs="Arial"/>
          <w:i/>
        </w:rPr>
        <w:t>Zamówienia publiczne nieprzekraczające 130.000 zł netto</w:t>
      </w:r>
      <w:r w:rsidR="00D54C43" w:rsidRPr="00602D33">
        <w:rPr>
          <w:rStyle w:val="Domylnaczcionkaakapitu1"/>
          <w:rFonts w:ascii="Arial" w:hAnsi="Arial" w:cs="Arial"/>
        </w:rPr>
        <w:t>”.</w:t>
      </w:r>
    </w:p>
    <w:p w14:paraId="01AF4788" w14:textId="10507534" w:rsidR="008A5492" w:rsidRPr="00602D33" w:rsidRDefault="00DF2736" w:rsidP="00BC3B7E">
      <w:pPr>
        <w:pStyle w:val="Tretekstu"/>
        <w:tabs>
          <w:tab w:val="left" w:pos="-16854"/>
        </w:tabs>
        <w:autoSpaceDN w:val="0"/>
        <w:spacing w:after="0" w:line="360" w:lineRule="auto"/>
        <w:ind w:right="68"/>
        <w:jc w:val="both"/>
        <w:rPr>
          <w:rStyle w:val="Domylnaczcionkaakapitu1"/>
          <w:rFonts w:ascii="Arial" w:hAnsi="Arial" w:cs="Arial"/>
        </w:rPr>
      </w:pPr>
      <w:r>
        <w:rPr>
          <w:rStyle w:val="Domylnaczcionkaakapitu1"/>
          <w:rFonts w:ascii="Arial" w:hAnsi="Arial" w:cs="Arial"/>
        </w:rPr>
        <w:t xml:space="preserve">3. </w:t>
      </w:r>
      <w:r w:rsidR="00BC3B7E">
        <w:rPr>
          <w:rStyle w:val="Domylnaczcionkaakapitu1"/>
          <w:rFonts w:ascii="Arial" w:hAnsi="Arial" w:cs="Arial"/>
        </w:rPr>
        <w:t xml:space="preserve"> </w:t>
      </w:r>
      <w:r w:rsidR="008A5492">
        <w:rPr>
          <w:rStyle w:val="Domylnaczcionkaakapitu1"/>
          <w:rFonts w:ascii="Arial" w:hAnsi="Arial" w:cs="Arial"/>
        </w:rPr>
        <w:t>Rodzaj zamówienia: usługa.</w:t>
      </w:r>
    </w:p>
    <w:p w14:paraId="3C57E6B3" w14:textId="77777777" w:rsidR="00D54C43" w:rsidRPr="006A375A" w:rsidRDefault="00D54C43" w:rsidP="00B953C9">
      <w:pPr>
        <w:pStyle w:val="Tretekstu"/>
        <w:numPr>
          <w:ilvl w:val="0"/>
          <w:numId w:val="22"/>
        </w:numPr>
        <w:spacing w:after="0" w:line="360" w:lineRule="auto"/>
        <w:ind w:right="68"/>
        <w:jc w:val="both"/>
        <w:rPr>
          <w:rFonts w:ascii="Arial" w:hAnsi="Arial" w:cs="Arial"/>
        </w:rPr>
      </w:pPr>
      <w:r w:rsidRPr="006A375A">
        <w:rPr>
          <w:rFonts w:ascii="Arial" w:hAnsi="Arial" w:cs="Arial"/>
          <w:b/>
        </w:rPr>
        <w:t>Przedmiot zamówienia</w:t>
      </w:r>
    </w:p>
    <w:p w14:paraId="133A4703" w14:textId="7D6E8393" w:rsidR="00D54C43" w:rsidRPr="00602D33" w:rsidRDefault="00DF2736" w:rsidP="00BC3B7E">
      <w:pPr>
        <w:pStyle w:val="Textbody"/>
        <w:tabs>
          <w:tab w:val="left" w:pos="-11094"/>
        </w:tabs>
        <w:autoSpaceDN w:val="0"/>
        <w:spacing w:after="0" w:line="360" w:lineRule="auto"/>
        <w:ind w:left="360" w:right="68" w:hanging="360"/>
        <w:jc w:val="both"/>
        <w:textAlignment w:val="baseline"/>
        <w:rPr>
          <w:rFonts w:ascii="Arial" w:hAnsi="Arial" w:cs="Arial"/>
        </w:rPr>
      </w:pPr>
      <w:r>
        <w:rPr>
          <w:rFonts w:ascii="Arial" w:hAnsi="Arial" w:cs="Arial"/>
        </w:rPr>
        <w:t>1.</w:t>
      </w:r>
      <w:r w:rsidR="00BC3B7E">
        <w:rPr>
          <w:rFonts w:ascii="Arial" w:hAnsi="Arial" w:cs="Arial"/>
        </w:rPr>
        <w:t xml:space="preserve"> </w:t>
      </w:r>
      <w:r w:rsidR="00D54C43" w:rsidRPr="006A375A">
        <w:rPr>
          <w:rFonts w:ascii="Arial" w:hAnsi="Arial" w:cs="Arial"/>
        </w:rPr>
        <w:t>Przedmiot zamówienia dotyczy usługi sklasyfikowanej pod następującymi kodami CPV:</w:t>
      </w:r>
      <w:r w:rsidR="00602D33">
        <w:rPr>
          <w:rFonts w:ascii="Arial" w:hAnsi="Arial" w:cs="Arial"/>
        </w:rPr>
        <w:t xml:space="preserve"> </w:t>
      </w:r>
      <w:r w:rsidR="00D54C43" w:rsidRPr="00602D33">
        <w:rPr>
          <w:rFonts w:ascii="Arial" w:eastAsia="SimSun" w:hAnsi="Arial" w:cs="Arial"/>
          <w:color w:val="000000"/>
          <w:lang w:bidi="ar-SA"/>
        </w:rPr>
        <w:t>80530000-8 usługi szkolenia zawodowego</w:t>
      </w:r>
      <w:r w:rsidR="008B4219" w:rsidRPr="00602D33">
        <w:rPr>
          <w:rFonts w:ascii="Arial" w:eastAsia="SimSun" w:hAnsi="Arial" w:cs="Arial"/>
          <w:color w:val="000000"/>
          <w:lang w:bidi="ar-SA"/>
        </w:rPr>
        <w:t xml:space="preserve">, 80310000-0 usługi edukacji </w:t>
      </w:r>
      <w:r w:rsidR="001D6F83" w:rsidRPr="00602D33">
        <w:rPr>
          <w:rFonts w:ascii="Arial" w:eastAsia="SimSun" w:hAnsi="Arial" w:cs="Arial"/>
          <w:color w:val="000000"/>
          <w:lang w:bidi="ar-SA"/>
        </w:rPr>
        <w:t>młodzieży</w:t>
      </w:r>
      <w:r w:rsidR="00D54C43" w:rsidRPr="00602D33">
        <w:rPr>
          <w:rFonts w:ascii="Arial" w:hAnsi="Arial" w:cs="Arial"/>
        </w:rPr>
        <w:t>.</w:t>
      </w:r>
    </w:p>
    <w:p w14:paraId="3DC2EA5F" w14:textId="7940F39B" w:rsidR="00E92855" w:rsidRPr="006A375A" w:rsidRDefault="00BC3B7E" w:rsidP="00986F03">
      <w:pPr>
        <w:pStyle w:val="Textbody"/>
        <w:tabs>
          <w:tab w:val="left" w:pos="-11094"/>
        </w:tabs>
        <w:autoSpaceDN w:val="0"/>
        <w:spacing w:after="0" w:line="360" w:lineRule="auto"/>
        <w:ind w:left="426" w:right="68" w:hanging="426"/>
        <w:jc w:val="both"/>
        <w:textAlignment w:val="baseline"/>
        <w:rPr>
          <w:rFonts w:ascii="Arial" w:hAnsi="Arial" w:cs="Arial"/>
        </w:rPr>
      </w:pPr>
      <w:r>
        <w:rPr>
          <w:rFonts w:ascii="Arial" w:hAnsi="Arial" w:cs="Arial"/>
        </w:rPr>
        <w:lastRenderedPageBreak/>
        <w:t>2</w:t>
      </w:r>
      <w:r w:rsidR="00DF2736">
        <w:rPr>
          <w:rFonts w:ascii="Arial" w:hAnsi="Arial" w:cs="Arial"/>
        </w:rPr>
        <w:t>.</w:t>
      </w:r>
      <w:r>
        <w:rPr>
          <w:rFonts w:ascii="Arial" w:hAnsi="Arial" w:cs="Arial"/>
        </w:rPr>
        <w:t xml:space="preserve"> </w:t>
      </w:r>
      <w:r w:rsidR="00D54C43" w:rsidRPr="006A375A">
        <w:rPr>
          <w:rFonts w:ascii="Arial" w:hAnsi="Arial" w:cs="Arial"/>
        </w:rPr>
        <w:t xml:space="preserve">Szczegółowe warunki realizacji zamówienia określa projekt umowy stanowiący załącznik nr 3 do niniejszego zapytania ofertowego. </w:t>
      </w:r>
    </w:p>
    <w:p w14:paraId="79A625C2" w14:textId="492F143C" w:rsidR="001D6F83" w:rsidRPr="006A375A" w:rsidRDefault="00DF2736" w:rsidP="00986F03">
      <w:pPr>
        <w:pStyle w:val="Textbody"/>
        <w:tabs>
          <w:tab w:val="left" w:pos="-11094"/>
        </w:tabs>
        <w:autoSpaceDN w:val="0"/>
        <w:spacing w:after="0" w:line="360" w:lineRule="auto"/>
        <w:ind w:left="426" w:right="68" w:hanging="426"/>
        <w:jc w:val="both"/>
        <w:textAlignment w:val="baseline"/>
        <w:rPr>
          <w:rFonts w:ascii="Arial" w:hAnsi="Arial" w:cs="Arial"/>
        </w:rPr>
      </w:pPr>
      <w:r>
        <w:rPr>
          <w:rFonts w:ascii="Arial" w:eastAsia="Times New Roman" w:hAnsi="Arial" w:cs="Arial"/>
          <w:color w:val="000000"/>
          <w:lang w:eastAsia="pl-PL" w:bidi="ar-SA"/>
        </w:rPr>
        <w:t>3.</w:t>
      </w:r>
      <w:r w:rsidR="00BC3B7E">
        <w:rPr>
          <w:rFonts w:ascii="Arial" w:eastAsia="Times New Roman" w:hAnsi="Arial" w:cs="Arial"/>
          <w:color w:val="000000"/>
          <w:lang w:eastAsia="pl-PL" w:bidi="ar-SA"/>
        </w:rPr>
        <w:t xml:space="preserve"> </w:t>
      </w:r>
      <w:r w:rsidR="001D6F83" w:rsidRPr="006A375A">
        <w:rPr>
          <w:rFonts w:ascii="Arial" w:eastAsia="Times New Roman" w:hAnsi="Arial" w:cs="Arial"/>
          <w:color w:val="000000"/>
          <w:lang w:eastAsia="pl-PL" w:bidi="ar-SA"/>
        </w:rPr>
        <w:t xml:space="preserve">Zamawiający dopuszcza składanie ofert </w:t>
      </w:r>
      <w:r w:rsidR="008A5492">
        <w:rPr>
          <w:rFonts w:ascii="Arial" w:eastAsia="Times New Roman" w:hAnsi="Arial" w:cs="Arial"/>
          <w:color w:val="000000"/>
          <w:lang w:eastAsia="pl-PL" w:bidi="ar-SA"/>
        </w:rPr>
        <w:t>częściowych, tj. na jedną, dwie</w:t>
      </w:r>
      <w:r w:rsidR="001D6F83" w:rsidRPr="006A375A">
        <w:rPr>
          <w:rFonts w:ascii="Arial" w:eastAsia="Times New Roman" w:hAnsi="Arial" w:cs="Arial"/>
          <w:color w:val="000000"/>
          <w:lang w:eastAsia="pl-PL" w:bidi="ar-SA"/>
        </w:rPr>
        <w:t xml:space="preserve"> lub wszystkie Części. Poszczególne Części zamówienia wraz z zakresem określone są w dalszej treści zapytania ofertowego.</w:t>
      </w:r>
    </w:p>
    <w:p w14:paraId="2E7756D8" w14:textId="77777777" w:rsidR="00DF2736" w:rsidRDefault="00DF2736" w:rsidP="00986F03">
      <w:pPr>
        <w:pStyle w:val="Textbody"/>
        <w:tabs>
          <w:tab w:val="left" w:pos="-11094"/>
        </w:tabs>
        <w:autoSpaceDN w:val="0"/>
        <w:spacing w:after="0" w:line="360" w:lineRule="auto"/>
        <w:ind w:left="426" w:right="68" w:hanging="426"/>
        <w:jc w:val="both"/>
        <w:textAlignment w:val="baseline"/>
        <w:rPr>
          <w:rFonts w:ascii="Arial" w:hAnsi="Arial" w:cs="Arial"/>
          <w:bCs/>
        </w:rPr>
      </w:pPr>
      <w:r>
        <w:rPr>
          <w:rFonts w:ascii="Arial" w:hAnsi="Arial" w:cs="Arial"/>
        </w:rPr>
        <w:t>4.</w:t>
      </w:r>
      <w:r w:rsidR="00BC3B7E">
        <w:rPr>
          <w:rFonts w:ascii="Arial" w:hAnsi="Arial" w:cs="Arial"/>
        </w:rPr>
        <w:t xml:space="preserve"> </w:t>
      </w:r>
      <w:r w:rsidR="001D6F83" w:rsidRPr="006A375A">
        <w:rPr>
          <w:rFonts w:ascii="Arial" w:hAnsi="Arial" w:cs="Arial"/>
        </w:rPr>
        <w:t xml:space="preserve">Przedmiot zamówienia obejmuje zorganizowanie i przeprowadzenie dodatkowych zajęć realizowanych we współpracy </w:t>
      </w:r>
      <w:r w:rsidR="001D6F83" w:rsidRPr="006A375A">
        <w:rPr>
          <w:rFonts w:ascii="Arial" w:hAnsi="Arial" w:cs="Arial"/>
          <w:u w:val="single"/>
        </w:rPr>
        <w:t>z podmiotami z  otoczenia społeczno-gospodarczego szkoły</w:t>
      </w:r>
      <w:r w:rsidR="001D6F83" w:rsidRPr="006A375A">
        <w:rPr>
          <w:rFonts w:ascii="Arial" w:hAnsi="Arial" w:cs="Arial"/>
        </w:rPr>
        <w:t xml:space="preserve"> (jako otoczenie społeczno-gospodarcze należy rozumieć m.in. pracodawców, organizacje pracodawców, przedsiębiorców, organizacje przedsiębiorców, instytucje rynku pracy, szkoły wyższe, organizacje pozarządowe, partnerów społecznych, a także podmioty wymienione w art. 3 ust. 1a ustawy z dnia 14 grudnia 2016 r. Prawo oświatowe) dla uczniów i uczennic Zespołu Szkół Samochodowych w Kaliszu. </w:t>
      </w:r>
      <w:r w:rsidR="001D6F83" w:rsidRPr="006A375A">
        <w:rPr>
          <w:rFonts w:ascii="Arial" w:hAnsi="Arial" w:cs="Arial"/>
          <w:bCs/>
        </w:rPr>
        <w:t>Współpraca</w:t>
      </w:r>
      <w:r w:rsidR="001D6F83" w:rsidRPr="006A375A">
        <w:rPr>
          <w:rFonts w:ascii="Arial" w:hAnsi="Arial" w:cs="Arial"/>
        </w:rPr>
        <w:t xml:space="preserve"> </w:t>
      </w:r>
      <w:r w:rsidR="001D6F83" w:rsidRPr="006A375A">
        <w:rPr>
          <w:rFonts w:ascii="Arial" w:hAnsi="Arial" w:cs="Arial"/>
          <w:bCs/>
        </w:rPr>
        <w:t>otoczenia społeczno-gospodarczego szkoły (np. pracodawców z terenu Aglomeracji Kalisko-Ostrowskiej) w  realizacji zajęć,</w:t>
      </w:r>
      <w:r w:rsidR="001D6F83" w:rsidRPr="006A375A">
        <w:rPr>
          <w:rFonts w:ascii="Arial" w:hAnsi="Arial" w:cs="Arial"/>
        </w:rPr>
        <w:t xml:space="preserve"> </w:t>
      </w:r>
      <w:r w:rsidR="001D6F83" w:rsidRPr="006A375A">
        <w:rPr>
          <w:rFonts w:ascii="Arial" w:hAnsi="Arial" w:cs="Arial"/>
          <w:bCs/>
        </w:rPr>
        <w:t xml:space="preserve">dotyczyć będzie kwestii merytorycznych związanych z  przeprowadzeniem zajęć i może zostać zrealizowana wyłącznie poprzez współudział w opracowaniu merytorycznym materiałów szkoleniowych/programu zajęć lub współudział </w:t>
      </w:r>
      <w:r w:rsidR="008A5492">
        <w:rPr>
          <w:rFonts w:ascii="Arial" w:hAnsi="Arial" w:cs="Arial"/>
          <w:bCs/>
        </w:rPr>
        <w:br/>
      </w:r>
      <w:r w:rsidR="001D6F83" w:rsidRPr="006A375A">
        <w:rPr>
          <w:rFonts w:ascii="Arial" w:hAnsi="Arial" w:cs="Arial"/>
          <w:bCs/>
        </w:rPr>
        <w:t xml:space="preserve">w prowadzeniu całości/części zajęć lub współudział w sprawdzeniu wiedzy uczestników/uczestniczek zajęć. Współpraca otoczenia społeczno-gospodarczego szkoły pozwoli na lepsze dostosowanie kwalifikacji uczestników projektu do realiów panujących na rynku pracy. </w:t>
      </w:r>
    </w:p>
    <w:p w14:paraId="76038F37" w14:textId="334B58F0" w:rsidR="001D6F83" w:rsidRPr="006A375A" w:rsidRDefault="001D6F83" w:rsidP="00986F03">
      <w:pPr>
        <w:pStyle w:val="Textbody"/>
        <w:tabs>
          <w:tab w:val="left" w:pos="-11094"/>
        </w:tabs>
        <w:autoSpaceDN w:val="0"/>
        <w:spacing w:after="0" w:line="360" w:lineRule="auto"/>
        <w:ind w:left="426" w:right="68" w:hanging="426"/>
        <w:jc w:val="both"/>
        <w:textAlignment w:val="baseline"/>
        <w:rPr>
          <w:rFonts w:ascii="Arial" w:hAnsi="Arial" w:cs="Arial"/>
        </w:rPr>
      </w:pPr>
      <w:r w:rsidRPr="006A375A">
        <w:rPr>
          <w:rFonts w:ascii="Arial" w:hAnsi="Arial" w:cs="Arial"/>
        </w:rPr>
        <w:t>Zakres zajęć dodatkowych:</w:t>
      </w:r>
    </w:p>
    <w:p w14:paraId="019A280C" w14:textId="266148C0" w:rsidR="001F121C" w:rsidRPr="00BC3B7E" w:rsidRDefault="00BC3B7E" w:rsidP="00986F03">
      <w:pPr>
        <w:tabs>
          <w:tab w:val="left" w:pos="-11094"/>
        </w:tabs>
        <w:autoSpaceDN w:val="0"/>
        <w:spacing w:line="360" w:lineRule="auto"/>
        <w:ind w:left="284" w:right="68" w:hanging="284"/>
        <w:jc w:val="both"/>
        <w:rPr>
          <w:rFonts w:ascii="Arial" w:eastAsia="SimSun" w:hAnsi="Arial" w:cs="Arial"/>
          <w:b/>
          <w:u w:val="single"/>
          <w:lang w:bidi="ar-SA"/>
        </w:rPr>
      </w:pPr>
      <w:r>
        <w:rPr>
          <w:rFonts w:ascii="Arial" w:hAnsi="Arial" w:cs="Arial"/>
        </w:rPr>
        <w:t xml:space="preserve">a) </w:t>
      </w:r>
      <w:r w:rsidR="00A235C6" w:rsidRPr="00403C87">
        <w:rPr>
          <w:rFonts w:ascii="Arial" w:hAnsi="Arial" w:cs="Arial"/>
          <w:b/>
        </w:rPr>
        <w:t>Część 1</w:t>
      </w:r>
      <w:r w:rsidR="001D6F83" w:rsidRPr="00403C87">
        <w:rPr>
          <w:rFonts w:ascii="Arial" w:hAnsi="Arial" w:cs="Arial"/>
          <w:b/>
        </w:rPr>
        <w:t xml:space="preserve">: </w:t>
      </w:r>
      <w:r w:rsidR="00FB44EE" w:rsidRPr="00403C87">
        <w:rPr>
          <w:rFonts w:ascii="Arial" w:eastAsia="SimSun" w:hAnsi="Arial" w:cs="Arial"/>
          <w:b/>
          <w:lang w:bidi="ar-SA"/>
        </w:rPr>
        <w:t>Zajęcia</w:t>
      </w:r>
      <w:r w:rsidR="00EE03C1" w:rsidRPr="00403C87">
        <w:rPr>
          <w:rFonts w:ascii="Arial" w:eastAsia="SimSun" w:hAnsi="Arial" w:cs="Arial"/>
          <w:b/>
          <w:lang w:bidi="ar-SA"/>
        </w:rPr>
        <w:t xml:space="preserve"> pn. S</w:t>
      </w:r>
      <w:r w:rsidR="00FB44EE" w:rsidRPr="00403C87">
        <w:rPr>
          <w:rFonts w:ascii="Arial" w:eastAsia="SimSun" w:hAnsi="Arial" w:cs="Arial"/>
          <w:b/>
          <w:lang w:bidi="ar-SA"/>
        </w:rPr>
        <w:t>ieci komputerowe</w:t>
      </w:r>
      <w:r w:rsidR="00292778" w:rsidRPr="00BC3B7E">
        <w:rPr>
          <w:rFonts w:ascii="Arial" w:eastAsia="SimSun" w:hAnsi="Arial" w:cs="Arial"/>
          <w:lang w:bidi="ar-SA"/>
        </w:rPr>
        <w:t xml:space="preserve"> </w:t>
      </w:r>
      <w:r w:rsidR="001D6F83" w:rsidRPr="00BC3B7E">
        <w:rPr>
          <w:rFonts w:ascii="Arial" w:eastAsia="SimSun" w:hAnsi="Arial" w:cs="Arial"/>
          <w:lang w:bidi="ar-SA"/>
        </w:rPr>
        <w:t xml:space="preserve"> – </w:t>
      </w:r>
      <w:r w:rsidR="00292778" w:rsidRPr="00BC3B7E">
        <w:rPr>
          <w:rFonts w:ascii="Arial" w:eastAsia="SimSun" w:hAnsi="Arial" w:cs="Arial"/>
          <w:lang w:bidi="ar-SA"/>
        </w:rPr>
        <w:t>czas tr</w:t>
      </w:r>
      <w:r w:rsidR="008A148C" w:rsidRPr="00BC3B7E">
        <w:rPr>
          <w:rFonts w:ascii="Arial" w:eastAsia="SimSun" w:hAnsi="Arial" w:cs="Arial"/>
          <w:lang w:bidi="ar-SA"/>
        </w:rPr>
        <w:t>wania min. 20h dla 1 grupy (</w:t>
      </w:r>
      <w:r w:rsidR="00292778" w:rsidRPr="00BC3B7E">
        <w:rPr>
          <w:rFonts w:ascii="Arial" w:eastAsia="SimSun" w:hAnsi="Arial" w:cs="Arial"/>
          <w:lang w:bidi="ar-SA"/>
        </w:rPr>
        <w:t xml:space="preserve">20h x 1 grupa). Program: </w:t>
      </w:r>
      <w:r w:rsidR="00EE03C1">
        <w:rPr>
          <w:rFonts w:ascii="Arial" w:eastAsia="SimSun" w:hAnsi="Arial" w:cs="Arial"/>
          <w:lang w:bidi="ar-SA"/>
        </w:rPr>
        <w:t>wprowadzenie do sieci komputerowych: wykorzystanie sieci, zapewnienie jakości usług, sieci LAN, WAN, intersieć, model OSI, model TCP/IP; funkcjonalność i protokoły warstwy aplikacji: DNS, HTTP, SMTP, POP3, FTP, DHCP, SMB, telnet</w:t>
      </w:r>
      <w:r w:rsidR="001F121C" w:rsidRPr="00BC3B7E">
        <w:rPr>
          <w:rFonts w:ascii="Arial" w:eastAsia="SimSun" w:hAnsi="Arial" w:cs="Arial"/>
          <w:lang w:bidi="ar-SA"/>
        </w:rPr>
        <w:t>.</w:t>
      </w:r>
    </w:p>
    <w:p w14:paraId="11FEF99A" w14:textId="731C718C" w:rsidR="00292778" w:rsidRPr="00BC3B7E" w:rsidRDefault="00BC3B7E" w:rsidP="00986F03">
      <w:pPr>
        <w:tabs>
          <w:tab w:val="left" w:pos="-11094"/>
        </w:tabs>
        <w:autoSpaceDN w:val="0"/>
        <w:spacing w:line="360" w:lineRule="auto"/>
        <w:ind w:left="284" w:right="68" w:hanging="284"/>
        <w:jc w:val="both"/>
        <w:rPr>
          <w:rFonts w:ascii="Arial" w:eastAsia="SimSun" w:hAnsi="Arial" w:cs="Arial"/>
          <w:b/>
          <w:u w:val="single"/>
          <w:lang w:bidi="ar-SA"/>
        </w:rPr>
      </w:pPr>
      <w:r>
        <w:rPr>
          <w:rFonts w:ascii="Arial" w:hAnsi="Arial" w:cs="Arial"/>
        </w:rPr>
        <w:t xml:space="preserve">b) </w:t>
      </w:r>
      <w:r w:rsidR="00A235C6" w:rsidRPr="00403C87">
        <w:rPr>
          <w:rFonts w:ascii="Arial" w:hAnsi="Arial" w:cs="Arial"/>
          <w:b/>
        </w:rPr>
        <w:t>Część 2</w:t>
      </w:r>
      <w:r w:rsidR="001D6F83" w:rsidRPr="00403C87">
        <w:rPr>
          <w:rFonts w:ascii="Arial" w:hAnsi="Arial" w:cs="Arial"/>
          <w:b/>
        </w:rPr>
        <w:t xml:space="preserve">: </w:t>
      </w:r>
      <w:r w:rsidR="00EE03C1" w:rsidRPr="00403C87">
        <w:rPr>
          <w:rFonts w:ascii="Arial" w:hAnsi="Arial" w:cs="Arial"/>
          <w:b/>
        </w:rPr>
        <w:t>Zajęcia pn. Projektowanie graficzne</w:t>
      </w:r>
      <w:r w:rsidR="00EE03C1">
        <w:rPr>
          <w:rFonts w:ascii="Arial" w:hAnsi="Arial" w:cs="Arial"/>
        </w:rPr>
        <w:t xml:space="preserve"> </w:t>
      </w:r>
      <w:r w:rsidR="001D6F83" w:rsidRPr="00BC3B7E">
        <w:rPr>
          <w:rFonts w:ascii="Arial" w:hAnsi="Arial" w:cs="Arial"/>
        </w:rPr>
        <w:t xml:space="preserve"> – </w:t>
      </w:r>
      <w:r w:rsidR="008A148C" w:rsidRPr="00BC3B7E">
        <w:rPr>
          <w:rFonts w:ascii="Arial" w:eastAsia="SimSun" w:hAnsi="Arial" w:cs="Arial"/>
          <w:lang w:bidi="ar-SA"/>
        </w:rPr>
        <w:t>czas trwania 20h dla 1 grupy (</w:t>
      </w:r>
      <w:r w:rsidR="00292778" w:rsidRPr="00BC3B7E">
        <w:rPr>
          <w:rFonts w:ascii="Arial" w:eastAsia="SimSun" w:hAnsi="Arial" w:cs="Arial"/>
          <w:lang w:bidi="ar-SA"/>
        </w:rPr>
        <w:t xml:space="preserve"> 20h x 1 grupa). </w:t>
      </w:r>
      <w:r w:rsidR="00292778" w:rsidRPr="00BC3B7E">
        <w:rPr>
          <w:rFonts w:ascii="Arial" w:hAnsi="Arial" w:cs="Arial"/>
        </w:rPr>
        <w:t>Program:</w:t>
      </w:r>
      <w:r w:rsidR="00EE03C1">
        <w:rPr>
          <w:rFonts w:ascii="Arial" w:hAnsi="Arial" w:cs="Arial"/>
        </w:rPr>
        <w:t xml:space="preserve"> Adobe Illustrator, grafikowa wektorowa, typografia, kompozycja, projektowanie na siatce, layout, logo</w:t>
      </w:r>
      <w:r w:rsidR="00292778" w:rsidRPr="00BC3B7E">
        <w:rPr>
          <w:rFonts w:ascii="Arial" w:hAnsi="Arial" w:cs="Arial"/>
        </w:rPr>
        <w:t>.</w:t>
      </w:r>
    </w:p>
    <w:p w14:paraId="7DBA46FC" w14:textId="24817EC7" w:rsidR="001D6F83" w:rsidRPr="00BC3B7E" w:rsidRDefault="00BC3B7E" w:rsidP="00986F03">
      <w:pPr>
        <w:tabs>
          <w:tab w:val="left" w:pos="-11094"/>
        </w:tabs>
        <w:autoSpaceDN w:val="0"/>
        <w:spacing w:line="360" w:lineRule="auto"/>
        <w:ind w:left="284" w:right="68" w:hanging="284"/>
        <w:jc w:val="both"/>
        <w:rPr>
          <w:rFonts w:ascii="Arial" w:eastAsia="SimSun" w:hAnsi="Arial" w:cs="Arial"/>
          <w:b/>
          <w:u w:val="single"/>
          <w:lang w:bidi="ar-SA"/>
        </w:rPr>
      </w:pPr>
      <w:r>
        <w:rPr>
          <w:rFonts w:ascii="Arial" w:hAnsi="Arial" w:cs="Arial"/>
        </w:rPr>
        <w:t xml:space="preserve">c) </w:t>
      </w:r>
      <w:r w:rsidR="00A235C6" w:rsidRPr="00403C87">
        <w:rPr>
          <w:rFonts w:ascii="Arial" w:hAnsi="Arial" w:cs="Arial"/>
          <w:b/>
        </w:rPr>
        <w:t>Część 3</w:t>
      </w:r>
      <w:r w:rsidR="001D6F83" w:rsidRPr="00403C87">
        <w:rPr>
          <w:rFonts w:ascii="Arial" w:hAnsi="Arial" w:cs="Arial"/>
          <w:b/>
        </w:rPr>
        <w:t xml:space="preserve">: </w:t>
      </w:r>
      <w:r w:rsidR="00EE03C1" w:rsidRPr="00403C87">
        <w:rPr>
          <w:rFonts w:ascii="Arial" w:hAnsi="Arial" w:cs="Arial"/>
          <w:b/>
        </w:rPr>
        <w:t>Zajęcia pn. Bazy danych</w:t>
      </w:r>
      <w:r w:rsidR="001D6F83" w:rsidRPr="00BC3B7E">
        <w:rPr>
          <w:rFonts w:ascii="Arial" w:hAnsi="Arial" w:cs="Arial"/>
        </w:rPr>
        <w:t xml:space="preserve"> – </w:t>
      </w:r>
      <w:r w:rsidR="008A148C" w:rsidRPr="00BC3B7E">
        <w:rPr>
          <w:rFonts w:ascii="Arial" w:eastAsia="SimSun" w:hAnsi="Arial" w:cs="Arial"/>
          <w:lang w:bidi="ar-SA"/>
        </w:rPr>
        <w:t>czas trwania 20h dla 1 grupy (</w:t>
      </w:r>
      <w:r w:rsidR="00292778" w:rsidRPr="00BC3B7E">
        <w:rPr>
          <w:rFonts w:ascii="Arial" w:eastAsia="SimSun" w:hAnsi="Arial" w:cs="Arial"/>
          <w:lang w:bidi="ar-SA"/>
        </w:rPr>
        <w:t xml:space="preserve">20h x 1 grupa). </w:t>
      </w:r>
      <w:r w:rsidR="00292778" w:rsidRPr="00BC3B7E">
        <w:rPr>
          <w:rFonts w:ascii="Arial" w:hAnsi="Arial" w:cs="Arial"/>
        </w:rPr>
        <w:t xml:space="preserve">Program: </w:t>
      </w:r>
      <w:r w:rsidR="00EE03C1">
        <w:rPr>
          <w:rFonts w:ascii="Arial" w:hAnsi="Arial" w:cs="Arial"/>
        </w:rPr>
        <w:t>omówienie rodzajów baz, charakterystyki oraz wykorzystanych technologii dla poszczególnych rozwiązań bazodanowych, utworzenie testowej bazy danych oraz zarządzanie bazą, wprowadzenie i tworzenie własnych skryp</w:t>
      </w:r>
      <w:r w:rsidR="00802CB5">
        <w:rPr>
          <w:rFonts w:ascii="Arial" w:hAnsi="Arial" w:cs="Arial"/>
        </w:rPr>
        <w:t xml:space="preserve">tów z wykorzystaniem </w:t>
      </w:r>
      <w:r w:rsidR="00802CB5">
        <w:rPr>
          <w:rFonts w:ascii="Arial" w:hAnsi="Arial" w:cs="Arial"/>
        </w:rPr>
        <w:lastRenderedPageBreak/>
        <w:t>SQL.</w:t>
      </w:r>
      <w:r w:rsidR="001D6F83" w:rsidRPr="00BC3B7E">
        <w:rPr>
          <w:rFonts w:ascii="Arial" w:hAnsi="Arial" w:cs="Arial"/>
        </w:rPr>
        <w:t xml:space="preserve"> </w:t>
      </w:r>
    </w:p>
    <w:p w14:paraId="6E42262C" w14:textId="77777777" w:rsidR="001D6F83" w:rsidRPr="006A375A" w:rsidRDefault="00292778" w:rsidP="00986F03">
      <w:pPr>
        <w:pStyle w:val="Textbody"/>
        <w:tabs>
          <w:tab w:val="left" w:pos="-11094"/>
        </w:tabs>
        <w:autoSpaceDN w:val="0"/>
        <w:spacing w:after="0" w:line="360" w:lineRule="auto"/>
        <w:ind w:right="68" w:firstLine="284"/>
        <w:jc w:val="both"/>
        <w:textAlignment w:val="baseline"/>
        <w:rPr>
          <w:rFonts w:ascii="Arial" w:hAnsi="Arial" w:cs="Arial"/>
        </w:rPr>
      </w:pPr>
      <w:r w:rsidRPr="006A375A">
        <w:rPr>
          <w:rFonts w:ascii="Arial" w:hAnsi="Arial" w:cs="Arial"/>
        </w:rPr>
        <w:t>Zajęcia prowadzone będą w formie zajęć praktycznych (warsztatów).</w:t>
      </w:r>
    </w:p>
    <w:p w14:paraId="7ABF4883" w14:textId="468B9EC3" w:rsidR="001A3730" w:rsidRPr="006A375A" w:rsidRDefault="00BC3B7E" w:rsidP="00986F03">
      <w:pPr>
        <w:pStyle w:val="Textbody"/>
        <w:tabs>
          <w:tab w:val="left" w:pos="-11094"/>
        </w:tabs>
        <w:autoSpaceDN w:val="0"/>
        <w:spacing w:after="0" w:line="360" w:lineRule="auto"/>
        <w:ind w:left="360" w:right="68" w:hanging="502"/>
        <w:jc w:val="both"/>
        <w:textAlignment w:val="baseline"/>
        <w:rPr>
          <w:rFonts w:ascii="Arial" w:hAnsi="Arial" w:cs="Arial"/>
        </w:rPr>
      </w:pPr>
      <w:r>
        <w:rPr>
          <w:rFonts w:ascii="Arial" w:hAnsi="Arial" w:cs="Arial"/>
        </w:rPr>
        <w:t>5</w:t>
      </w:r>
      <w:r w:rsidR="00DF2736">
        <w:rPr>
          <w:rFonts w:ascii="Arial" w:hAnsi="Arial" w:cs="Arial"/>
        </w:rPr>
        <w:t>.</w:t>
      </w:r>
      <w:r>
        <w:rPr>
          <w:rFonts w:ascii="Arial" w:hAnsi="Arial" w:cs="Arial"/>
        </w:rPr>
        <w:t xml:space="preserve"> </w:t>
      </w:r>
      <w:r w:rsidR="00B774B7" w:rsidRPr="006A375A">
        <w:rPr>
          <w:rFonts w:ascii="Arial" w:hAnsi="Arial" w:cs="Arial"/>
        </w:rPr>
        <w:t>Przedmiotowa</w:t>
      </w:r>
      <w:r w:rsidR="00B774B7" w:rsidRPr="006A375A">
        <w:rPr>
          <w:rFonts w:ascii="Arial" w:hAnsi="Arial" w:cs="Arial"/>
          <w:lang w:bidi="ar-SA"/>
        </w:rPr>
        <w:t xml:space="preserve"> usługa finansowana jest w całości ze środków publicznych – art. 43 ust. 1 pkt 29 lit. c) ustawy z dnia 11 marca 2004 r. o podatku od towarów i usług </w:t>
      </w:r>
      <w:r w:rsidR="006F34D2">
        <w:rPr>
          <w:rFonts w:ascii="Arial" w:eastAsia="Times New Roman" w:hAnsi="Arial" w:cs="Arial"/>
          <w:lang w:bidi="ar-SA"/>
        </w:rPr>
        <w:t>(Dz. U. 2021 poz. 685</w:t>
      </w:r>
      <w:r w:rsidR="00560A6B" w:rsidRPr="006A375A">
        <w:rPr>
          <w:rFonts w:ascii="Arial" w:eastAsia="Times New Roman" w:hAnsi="Arial" w:cs="Arial"/>
          <w:lang w:bidi="ar-SA"/>
        </w:rPr>
        <w:t xml:space="preserve"> z późn. zm.</w:t>
      </w:r>
      <w:r w:rsidR="00B774B7" w:rsidRPr="006A375A">
        <w:rPr>
          <w:rFonts w:ascii="Arial" w:eastAsia="Times New Roman" w:hAnsi="Arial" w:cs="Arial"/>
          <w:lang w:bidi="ar-SA"/>
        </w:rPr>
        <w:t>)</w:t>
      </w:r>
      <w:r w:rsidR="00B774B7" w:rsidRPr="006A375A">
        <w:rPr>
          <w:rFonts w:ascii="Arial" w:hAnsi="Arial" w:cs="Arial"/>
          <w:lang w:bidi="ar-SA"/>
        </w:rPr>
        <w:t>.</w:t>
      </w:r>
    </w:p>
    <w:p w14:paraId="174DC466" w14:textId="10A2C56C" w:rsidR="00B774B7" w:rsidRPr="006A375A" w:rsidRDefault="00BC3B7E" w:rsidP="00986F03">
      <w:pPr>
        <w:pStyle w:val="Textbody"/>
        <w:tabs>
          <w:tab w:val="left" w:pos="-11094"/>
        </w:tabs>
        <w:autoSpaceDN w:val="0"/>
        <w:spacing w:after="0" w:line="360" w:lineRule="auto"/>
        <w:ind w:left="360" w:right="68" w:hanging="502"/>
        <w:jc w:val="both"/>
        <w:textAlignment w:val="baseline"/>
        <w:rPr>
          <w:rFonts w:ascii="Arial" w:hAnsi="Arial" w:cs="Arial"/>
        </w:rPr>
      </w:pPr>
      <w:r>
        <w:rPr>
          <w:rFonts w:ascii="Arial" w:hAnsi="Arial" w:cs="Arial"/>
          <w:lang w:bidi="ar-SA"/>
        </w:rPr>
        <w:t>6</w:t>
      </w:r>
      <w:r w:rsidR="00DF2736">
        <w:rPr>
          <w:rFonts w:ascii="Arial" w:hAnsi="Arial" w:cs="Arial"/>
          <w:lang w:bidi="ar-SA"/>
        </w:rPr>
        <w:t>.</w:t>
      </w:r>
      <w:r>
        <w:rPr>
          <w:rFonts w:ascii="Arial" w:hAnsi="Arial" w:cs="Arial"/>
          <w:lang w:bidi="ar-SA"/>
        </w:rPr>
        <w:t xml:space="preserve"> </w:t>
      </w:r>
      <w:r w:rsidR="00B774B7" w:rsidRPr="006A375A">
        <w:rPr>
          <w:rFonts w:ascii="Arial" w:hAnsi="Arial" w:cs="Arial"/>
          <w:lang w:bidi="ar-SA"/>
        </w:rPr>
        <w:t>Uczestnicy</w:t>
      </w:r>
    </w:p>
    <w:p w14:paraId="1D744BCF" w14:textId="07BB2F37" w:rsidR="00B774B7" w:rsidRPr="006A375A" w:rsidRDefault="00802CB5" w:rsidP="00AE2AE6">
      <w:pPr>
        <w:pStyle w:val="Textbody"/>
        <w:tabs>
          <w:tab w:val="left" w:pos="-11094"/>
        </w:tabs>
        <w:autoSpaceDN w:val="0"/>
        <w:spacing w:after="0" w:line="360" w:lineRule="auto"/>
        <w:ind w:left="284" w:right="68"/>
        <w:jc w:val="both"/>
        <w:textAlignment w:val="baseline"/>
        <w:rPr>
          <w:rFonts w:ascii="Arial" w:hAnsi="Arial" w:cs="Arial"/>
        </w:rPr>
      </w:pPr>
      <w:r>
        <w:rPr>
          <w:rFonts w:ascii="Arial" w:hAnsi="Arial" w:cs="Arial"/>
        </w:rPr>
        <w:t xml:space="preserve">W każdych zajęciach uczestniczyć będzie 8 </w:t>
      </w:r>
      <w:r w:rsidR="00292778" w:rsidRPr="006A375A">
        <w:rPr>
          <w:rFonts w:ascii="Arial" w:hAnsi="Arial" w:cs="Arial"/>
        </w:rPr>
        <w:t>uczniów</w:t>
      </w:r>
      <w:r w:rsidR="00B774B7" w:rsidRPr="006A375A">
        <w:rPr>
          <w:rFonts w:ascii="Arial" w:hAnsi="Arial" w:cs="Arial"/>
        </w:rPr>
        <w:t xml:space="preserve"> / </w:t>
      </w:r>
      <w:r w:rsidR="00292778" w:rsidRPr="006A375A">
        <w:rPr>
          <w:rFonts w:ascii="Arial" w:hAnsi="Arial" w:cs="Arial"/>
        </w:rPr>
        <w:t>uczennic</w:t>
      </w:r>
      <w:r>
        <w:rPr>
          <w:rFonts w:ascii="Arial" w:hAnsi="Arial" w:cs="Arial"/>
        </w:rPr>
        <w:t xml:space="preserve"> Zespołu Szkół Techniczno - Elektronicznych</w:t>
      </w:r>
      <w:r w:rsidR="00B774B7" w:rsidRPr="006A375A">
        <w:rPr>
          <w:rFonts w:ascii="Arial" w:hAnsi="Arial" w:cs="Arial"/>
        </w:rPr>
        <w:t xml:space="preserve"> w Kaliszu, </w:t>
      </w:r>
      <w:r w:rsidR="001A3730" w:rsidRPr="006A375A">
        <w:rPr>
          <w:rFonts w:ascii="Arial" w:hAnsi="Arial" w:cs="Arial"/>
        </w:rPr>
        <w:t>biorący</w:t>
      </w:r>
      <w:r w:rsidR="00081637" w:rsidRPr="006A375A">
        <w:rPr>
          <w:rFonts w:ascii="Arial" w:hAnsi="Arial" w:cs="Arial"/>
        </w:rPr>
        <w:t>/</w:t>
      </w:r>
      <w:r w:rsidR="00B774B7" w:rsidRPr="006A375A">
        <w:rPr>
          <w:rFonts w:ascii="Arial" w:hAnsi="Arial" w:cs="Arial"/>
        </w:rPr>
        <w:t>biorące udział w projekcie</w:t>
      </w:r>
      <w:r w:rsidR="003D747B" w:rsidRPr="006A375A">
        <w:rPr>
          <w:rFonts w:ascii="Arial" w:hAnsi="Arial" w:cs="Arial"/>
        </w:rPr>
        <w:t xml:space="preserve"> pn.</w:t>
      </w:r>
      <w:r w:rsidR="00B774B7" w:rsidRPr="006A375A">
        <w:rPr>
          <w:rFonts w:ascii="Arial" w:hAnsi="Arial" w:cs="Arial"/>
        </w:rPr>
        <w:t xml:space="preserve"> „Kalisz – przestrzeń dla profesjonalistów. Kwalifikacje i doświadczenie inwestycją </w:t>
      </w:r>
      <w:r>
        <w:rPr>
          <w:rFonts w:ascii="Arial" w:hAnsi="Arial" w:cs="Arial"/>
        </w:rPr>
        <w:br/>
      </w:r>
      <w:r w:rsidR="00B774B7" w:rsidRPr="006A375A">
        <w:rPr>
          <w:rFonts w:ascii="Arial" w:hAnsi="Arial" w:cs="Arial"/>
        </w:rPr>
        <w:t>w przyszłość młodzieży z A</w:t>
      </w:r>
      <w:r w:rsidR="00A11AB5" w:rsidRPr="006A375A">
        <w:rPr>
          <w:rFonts w:ascii="Arial" w:hAnsi="Arial" w:cs="Arial"/>
        </w:rPr>
        <w:t>glomeracji Kalisko-Ostrowskiej</w:t>
      </w:r>
      <w:r w:rsidR="006F34D2">
        <w:rPr>
          <w:rFonts w:ascii="Arial" w:hAnsi="Arial" w:cs="Arial"/>
        </w:rPr>
        <w:t xml:space="preserve"> – 3</w:t>
      </w:r>
      <w:r w:rsidR="00031993">
        <w:rPr>
          <w:rFonts w:ascii="Arial" w:hAnsi="Arial" w:cs="Arial"/>
        </w:rPr>
        <w:t xml:space="preserve"> edycja</w:t>
      </w:r>
      <w:r>
        <w:rPr>
          <w:rFonts w:ascii="Arial" w:hAnsi="Arial" w:cs="Arial"/>
        </w:rPr>
        <w:t>”, uczący się w zawodach: technik</w:t>
      </w:r>
      <w:r w:rsidR="00B26CD5">
        <w:rPr>
          <w:rFonts w:ascii="Arial" w:hAnsi="Arial" w:cs="Arial"/>
        </w:rPr>
        <w:t>:</w:t>
      </w:r>
      <w:r>
        <w:rPr>
          <w:rFonts w:ascii="Arial" w:hAnsi="Arial" w:cs="Arial"/>
        </w:rPr>
        <w:t xml:space="preserve"> informatyk,</w:t>
      </w:r>
      <w:r w:rsidR="00B26CD5">
        <w:rPr>
          <w:rFonts w:ascii="Arial" w:hAnsi="Arial" w:cs="Arial"/>
        </w:rPr>
        <w:t xml:space="preserve"> teleinformatyk, elektronik, mechanik, mechatronik, grafiki i poligrafii cyfrowej.</w:t>
      </w:r>
      <w:r>
        <w:rPr>
          <w:rFonts w:ascii="Arial" w:hAnsi="Arial" w:cs="Arial"/>
        </w:rPr>
        <w:t xml:space="preserve"> </w:t>
      </w:r>
      <w:r w:rsidR="00292778" w:rsidRPr="006A375A">
        <w:rPr>
          <w:rFonts w:ascii="Arial" w:hAnsi="Arial" w:cs="Arial"/>
        </w:rPr>
        <w:t xml:space="preserve"> </w:t>
      </w:r>
    </w:p>
    <w:p w14:paraId="6D68E00B" w14:textId="4B969CF2" w:rsidR="00DF2BF9" w:rsidRPr="006A375A" w:rsidRDefault="00B26CD5" w:rsidP="00B26CD5">
      <w:pPr>
        <w:pStyle w:val="Textbody"/>
        <w:tabs>
          <w:tab w:val="left" w:pos="-11094"/>
        </w:tabs>
        <w:autoSpaceDN w:val="0"/>
        <w:spacing w:after="0" w:line="360" w:lineRule="auto"/>
        <w:ind w:right="68" w:hanging="142"/>
        <w:jc w:val="both"/>
        <w:textAlignment w:val="baseline"/>
        <w:rPr>
          <w:rFonts w:ascii="Arial" w:hAnsi="Arial" w:cs="Arial"/>
        </w:rPr>
      </w:pPr>
      <w:r>
        <w:rPr>
          <w:rFonts w:ascii="Arial" w:hAnsi="Arial" w:cs="Arial"/>
        </w:rPr>
        <w:t>7</w:t>
      </w:r>
      <w:r w:rsidR="00DF2736">
        <w:rPr>
          <w:rFonts w:ascii="Arial" w:hAnsi="Arial" w:cs="Arial"/>
        </w:rPr>
        <w:t>.</w:t>
      </w:r>
      <w:r w:rsidR="00BC3B7E">
        <w:rPr>
          <w:rFonts w:ascii="Arial" w:hAnsi="Arial" w:cs="Arial"/>
        </w:rPr>
        <w:t xml:space="preserve"> </w:t>
      </w:r>
      <w:r w:rsidR="00DF2736">
        <w:rPr>
          <w:rFonts w:ascii="Arial" w:hAnsi="Arial" w:cs="Arial"/>
        </w:rPr>
        <w:t xml:space="preserve"> </w:t>
      </w:r>
      <w:r w:rsidR="00E5494F" w:rsidRPr="006A375A">
        <w:rPr>
          <w:rFonts w:ascii="Arial" w:hAnsi="Arial" w:cs="Arial"/>
        </w:rPr>
        <w:t>Miejsce wykonania zamówienia</w:t>
      </w:r>
      <w:r w:rsidR="002E0C2E" w:rsidRPr="006A375A">
        <w:rPr>
          <w:rFonts w:ascii="Arial" w:hAnsi="Arial" w:cs="Arial"/>
        </w:rPr>
        <w:t>, dla każdej Części</w:t>
      </w:r>
      <w:r w:rsidR="00E5494F" w:rsidRPr="006A375A">
        <w:rPr>
          <w:rFonts w:ascii="Arial" w:hAnsi="Arial" w:cs="Arial"/>
        </w:rPr>
        <w:t xml:space="preserve">: </w:t>
      </w:r>
    </w:p>
    <w:p w14:paraId="6B67E4DA" w14:textId="4E7421AA" w:rsidR="00DF2BF9" w:rsidRPr="006A375A" w:rsidRDefault="004F7521" w:rsidP="00AE2AE6">
      <w:pPr>
        <w:pStyle w:val="Textbody"/>
        <w:tabs>
          <w:tab w:val="left" w:pos="-11094"/>
        </w:tabs>
        <w:autoSpaceDN w:val="0"/>
        <w:spacing w:after="0" w:line="360" w:lineRule="auto"/>
        <w:ind w:left="284" w:right="68"/>
        <w:jc w:val="both"/>
        <w:textAlignment w:val="baseline"/>
        <w:rPr>
          <w:rFonts w:ascii="Arial" w:eastAsia="SimSun" w:hAnsi="Arial" w:cs="Arial"/>
          <w:color w:val="000000"/>
          <w:lang w:bidi="ar-SA"/>
        </w:rPr>
      </w:pPr>
      <w:r w:rsidRPr="006A375A">
        <w:rPr>
          <w:rFonts w:ascii="Arial" w:eastAsia="SimSun" w:hAnsi="Arial" w:cs="Arial"/>
          <w:color w:val="000000"/>
          <w:lang w:bidi="ar-SA"/>
        </w:rPr>
        <w:t>Zajęcia</w:t>
      </w:r>
      <w:r w:rsidR="00DF2BF9" w:rsidRPr="006A375A">
        <w:rPr>
          <w:rFonts w:ascii="Arial" w:eastAsia="SimSun" w:hAnsi="Arial" w:cs="Arial"/>
          <w:color w:val="000000"/>
          <w:lang w:bidi="ar-SA"/>
        </w:rPr>
        <w:t xml:space="preserve"> </w:t>
      </w:r>
      <w:r w:rsidRPr="006A375A">
        <w:rPr>
          <w:rFonts w:ascii="Arial" w:eastAsia="SimSun" w:hAnsi="Arial" w:cs="Arial"/>
          <w:color w:val="000000"/>
          <w:lang w:bidi="ar-SA"/>
        </w:rPr>
        <w:t>winny</w:t>
      </w:r>
      <w:r w:rsidR="00F318E7" w:rsidRPr="006A375A">
        <w:rPr>
          <w:rFonts w:ascii="Arial" w:eastAsia="SimSun" w:hAnsi="Arial" w:cs="Arial"/>
          <w:color w:val="000000"/>
          <w:lang w:bidi="ar-SA"/>
        </w:rPr>
        <w:t xml:space="preserve"> odbyć się w </w:t>
      </w:r>
      <w:r w:rsidR="00046695" w:rsidRPr="006A375A">
        <w:rPr>
          <w:rFonts w:ascii="Arial" w:eastAsia="SimSun" w:hAnsi="Arial" w:cs="Arial"/>
          <w:color w:val="000000"/>
          <w:lang w:bidi="ar-SA"/>
        </w:rPr>
        <w:t>pracowni/</w:t>
      </w:r>
      <w:r w:rsidR="00F318E7" w:rsidRPr="006A375A">
        <w:rPr>
          <w:rFonts w:ascii="Arial" w:eastAsia="SimSun" w:hAnsi="Arial" w:cs="Arial"/>
          <w:color w:val="000000"/>
          <w:lang w:bidi="ar-SA"/>
        </w:rPr>
        <w:t>pracowniach znajdujących s</w:t>
      </w:r>
      <w:r w:rsidR="00B26CD5">
        <w:rPr>
          <w:rFonts w:ascii="Arial" w:eastAsia="SimSun" w:hAnsi="Arial" w:cs="Arial"/>
          <w:color w:val="000000"/>
          <w:lang w:bidi="ar-SA"/>
        </w:rPr>
        <w:t>ię w Zespole Szkół Techniczno - Elektronicznych</w:t>
      </w:r>
      <w:r w:rsidR="007C42BC">
        <w:rPr>
          <w:rFonts w:ascii="Arial" w:eastAsia="SimSun" w:hAnsi="Arial" w:cs="Arial"/>
          <w:color w:val="000000"/>
          <w:lang w:bidi="ar-SA"/>
        </w:rPr>
        <w:t>, ul. Częstochowska 99-105</w:t>
      </w:r>
      <w:r w:rsidR="00F318E7" w:rsidRPr="006A375A">
        <w:rPr>
          <w:rFonts w:ascii="Arial" w:eastAsia="SimSun" w:hAnsi="Arial" w:cs="Arial"/>
          <w:color w:val="000000"/>
          <w:lang w:bidi="ar-SA"/>
        </w:rPr>
        <w:t>, 62-800 Kalisz</w:t>
      </w:r>
      <w:r w:rsidR="00DF2BF9" w:rsidRPr="006A375A">
        <w:rPr>
          <w:rFonts w:ascii="Arial" w:eastAsia="SimSun" w:hAnsi="Arial" w:cs="Arial"/>
          <w:color w:val="000000"/>
          <w:lang w:bidi="ar-SA"/>
        </w:rPr>
        <w:t>.</w:t>
      </w:r>
      <w:r w:rsidR="00F318E7" w:rsidRPr="006A375A">
        <w:rPr>
          <w:rFonts w:ascii="Arial" w:eastAsia="SimSun" w:hAnsi="Arial" w:cs="Arial"/>
          <w:color w:val="000000"/>
          <w:lang w:bidi="ar-SA"/>
        </w:rPr>
        <w:t xml:space="preserve"> </w:t>
      </w:r>
      <w:r w:rsidR="00AF3A3C" w:rsidRPr="006A375A">
        <w:rPr>
          <w:rFonts w:ascii="Arial" w:eastAsia="SimSun" w:hAnsi="Arial" w:cs="Arial"/>
          <w:color w:val="000000"/>
          <w:lang w:bidi="ar-SA"/>
        </w:rPr>
        <w:t>Wykonawca/y przed realizacją zamówienia winien/i skontaktować się z Zespołem Szkół Samochodowych</w:t>
      </w:r>
      <w:r w:rsidR="00EE6F1F">
        <w:rPr>
          <w:rFonts w:ascii="Arial" w:eastAsia="SimSun" w:hAnsi="Arial" w:cs="Arial"/>
          <w:color w:val="000000"/>
          <w:lang w:bidi="ar-SA"/>
        </w:rPr>
        <w:t xml:space="preserve"> </w:t>
      </w:r>
      <w:r w:rsidR="007C42BC">
        <w:rPr>
          <w:rFonts w:ascii="Arial" w:eastAsia="SimSun" w:hAnsi="Arial" w:cs="Arial"/>
          <w:color w:val="000000"/>
          <w:lang w:bidi="ar-SA"/>
        </w:rPr>
        <w:t>(dalej „ZSTE</w:t>
      </w:r>
      <w:r w:rsidR="00EE6F1F" w:rsidRPr="00986F03">
        <w:rPr>
          <w:rFonts w:ascii="Arial" w:eastAsia="SimSun" w:hAnsi="Arial" w:cs="Arial"/>
          <w:color w:val="000000"/>
          <w:lang w:bidi="ar-SA"/>
        </w:rPr>
        <w:t>”)</w:t>
      </w:r>
      <w:r w:rsidR="00AF3A3C" w:rsidRPr="00986F03">
        <w:rPr>
          <w:rFonts w:ascii="Arial" w:eastAsia="SimSun" w:hAnsi="Arial" w:cs="Arial"/>
          <w:color w:val="000000"/>
          <w:lang w:bidi="ar-SA"/>
        </w:rPr>
        <w:t>,</w:t>
      </w:r>
      <w:r w:rsidR="00AF3A3C" w:rsidRPr="006A375A">
        <w:rPr>
          <w:rFonts w:ascii="Arial" w:eastAsia="SimSun" w:hAnsi="Arial" w:cs="Arial"/>
          <w:color w:val="000000"/>
          <w:lang w:bidi="ar-SA"/>
        </w:rPr>
        <w:t xml:space="preserve"> w celu określenia wyposażenia jakim dysponuje szkoła</w:t>
      </w:r>
      <w:r w:rsidR="00AE2AE6">
        <w:rPr>
          <w:rFonts w:ascii="Arial" w:eastAsia="SimSun" w:hAnsi="Arial" w:cs="Arial"/>
          <w:color w:val="000000"/>
          <w:lang w:bidi="ar-SA"/>
        </w:rPr>
        <w:t xml:space="preserve"> </w:t>
      </w:r>
      <w:r w:rsidR="00AF3A3C" w:rsidRPr="006A375A">
        <w:rPr>
          <w:rFonts w:ascii="Arial" w:eastAsia="SimSun" w:hAnsi="Arial" w:cs="Arial"/>
          <w:color w:val="000000"/>
          <w:lang w:bidi="ar-SA"/>
        </w:rPr>
        <w:t xml:space="preserve">i ewentualnym zabezpieczeniem dodatkowego (we własnym zakresie) umożliwiającego realizację </w:t>
      </w:r>
      <w:r w:rsidR="00F318E7" w:rsidRPr="006A375A">
        <w:rPr>
          <w:rFonts w:ascii="Arial" w:eastAsia="SimSun" w:hAnsi="Arial" w:cs="Arial"/>
          <w:color w:val="000000"/>
          <w:lang w:bidi="ar-SA"/>
        </w:rPr>
        <w:t>zajęć</w:t>
      </w:r>
      <w:r w:rsidR="00DF2BF9" w:rsidRPr="006A375A">
        <w:rPr>
          <w:rFonts w:ascii="Arial" w:eastAsia="SimSun" w:hAnsi="Arial" w:cs="Arial"/>
          <w:color w:val="000000"/>
          <w:lang w:bidi="ar-SA"/>
        </w:rPr>
        <w:t xml:space="preserve"> o określonej w niniejszym zapytaniu tematyce.</w:t>
      </w:r>
    </w:p>
    <w:p w14:paraId="0BC37DE7" w14:textId="1F98F07A" w:rsidR="001952B2" w:rsidRPr="006A375A" w:rsidRDefault="007C42BC" w:rsidP="00AE2AE6">
      <w:pPr>
        <w:pStyle w:val="Textbody"/>
        <w:tabs>
          <w:tab w:val="left" w:pos="-11094"/>
        </w:tabs>
        <w:autoSpaceDN w:val="0"/>
        <w:spacing w:after="0" w:line="360" w:lineRule="auto"/>
        <w:ind w:left="284" w:right="68"/>
        <w:jc w:val="both"/>
        <w:textAlignment w:val="baseline"/>
        <w:rPr>
          <w:rFonts w:ascii="Arial" w:eastAsia="SimSun" w:hAnsi="Arial" w:cs="Arial"/>
          <w:color w:val="000000"/>
          <w:lang w:bidi="ar-SA"/>
        </w:rPr>
      </w:pPr>
      <w:r>
        <w:rPr>
          <w:rFonts w:ascii="Arial" w:eastAsia="SimSun" w:hAnsi="Arial" w:cs="Arial"/>
          <w:color w:val="000000"/>
          <w:lang w:bidi="ar-SA"/>
        </w:rPr>
        <w:t>Z tytułu wykorzystania sal ZSTE</w:t>
      </w:r>
      <w:r w:rsidR="00D34AC8" w:rsidRPr="006A375A">
        <w:rPr>
          <w:rFonts w:ascii="Arial" w:eastAsia="SimSun" w:hAnsi="Arial" w:cs="Arial"/>
          <w:color w:val="000000"/>
          <w:lang w:bidi="ar-SA"/>
        </w:rPr>
        <w:t xml:space="preserve"> na potrzeby realizacji zajęć Wykonawca nie ponosi żadnych kosztów. </w:t>
      </w:r>
      <w:r w:rsidR="001952B2" w:rsidRPr="006A375A">
        <w:rPr>
          <w:rFonts w:ascii="Arial" w:eastAsia="SimSun" w:hAnsi="Arial" w:cs="Arial"/>
          <w:color w:val="000000"/>
          <w:lang w:bidi="ar-SA"/>
        </w:rPr>
        <w:t>Zajęcia winny</w:t>
      </w:r>
      <w:r w:rsidR="0087660B" w:rsidRPr="006A375A">
        <w:rPr>
          <w:rFonts w:ascii="Arial" w:eastAsia="SimSun" w:hAnsi="Arial" w:cs="Arial"/>
          <w:color w:val="000000"/>
          <w:lang w:bidi="ar-SA"/>
        </w:rPr>
        <w:t xml:space="preserve"> odbywać się z uwzględnieniem przepisów odrębnych dotyczących ograniczeń, nakazów, zakazów w związku z wystąpieniem stanu epidemii. </w:t>
      </w:r>
    </w:p>
    <w:p w14:paraId="65C1C063" w14:textId="11D620CA" w:rsidR="001952B2" w:rsidRPr="006A375A" w:rsidRDefault="00DF2736" w:rsidP="00986F03">
      <w:pPr>
        <w:pStyle w:val="Textbody"/>
        <w:tabs>
          <w:tab w:val="left" w:pos="-11094"/>
        </w:tabs>
        <w:autoSpaceDN w:val="0"/>
        <w:spacing w:after="0" w:line="360" w:lineRule="auto"/>
        <w:ind w:left="360" w:right="68" w:hanging="502"/>
        <w:jc w:val="both"/>
        <w:textAlignment w:val="baseline"/>
        <w:rPr>
          <w:rFonts w:ascii="Arial" w:hAnsi="Arial" w:cs="Arial"/>
        </w:rPr>
      </w:pPr>
      <w:r>
        <w:rPr>
          <w:rFonts w:ascii="Arial" w:hAnsi="Arial" w:cs="Arial"/>
        </w:rPr>
        <w:t xml:space="preserve">8.   </w:t>
      </w:r>
      <w:r w:rsidR="001952B2" w:rsidRPr="006A375A">
        <w:rPr>
          <w:rFonts w:ascii="Arial" w:hAnsi="Arial" w:cs="Arial"/>
        </w:rPr>
        <w:t xml:space="preserve">Harmonogram </w:t>
      </w:r>
      <w:r w:rsidR="001952B2" w:rsidRPr="006A375A">
        <w:rPr>
          <w:rFonts w:ascii="Arial" w:eastAsia="SimSun" w:hAnsi="Arial" w:cs="Arial"/>
          <w:color w:val="000000"/>
          <w:lang w:bidi="ar-SA"/>
        </w:rPr>
        <w:t xml:space="preserve">realizacji zajęć w ramach każdej Części zostanie </w:t>
      </w:r>
      <w:r w:rsidR="007C42BC">
        <w:rPr>
          <w:rFonts w:ascii="Arial" w:eastAsia="SimSun" w:hAnsi="Arial" w:cs="Arial"/>
          <w:color w:val="000000"/>
          <w:lang w:bidi="ar-SA"/>
        </w:rPr>
        <w:t>ustalony z ZSTE</w:t>
      </w:r>
      <w:r w:rsidR="001952B2" w:rsidRPr="006A375A">
        <w:rPr>
          <w:rFonts w:ascii="Arial" w:eastAsia="SimSun" w:hAnsi="Arial" w:cs="Arial"/>
          <w:color w:val="000000"/>
          <w:lang w:bidi="ar-SA"/>
        </w:rPr>
        <w:t xml:space="preserve"> oraz Zamawiającym</w:t>
      </w:r>
      <w:r w:rsidR="00B354EB" w:rsidRPr="006A375A">
        <w:rPr>
          <w:rFonts w:ascii="Arial" w:eastAsia="SimSun" w:hAnsi="Arial" w:cs="Arial"/>
          <w:color w:val="000000"/>
          <w:lang w:bidi="ar-SA"/>
        </w:rPr>
        <w:t xml:space="preserve"> po podpisaniu </w:t>
      </w:r>
      <w:r w:rsidR="00986F03">
        <w:rPr>
          <w:rFonts w:ascii="Arial" w:eastAsia="SimSun" w:hAnsi="Arial" w:cs="Arial"/>
          <w:color w:val="000000"/>
          <w:lang w:bidi="ar-SA"/>
        </w:rPr>
        <w:t>umowy, z zastrzeżeniem Rozdz. 4</w:t>
      </w:r>
      <w:r w:rsidR="00D3485C">
        <w:rPr>
          <w:rFonts w:ascii="Arial" w:eastAsia="SimSun" w:hAnsi="Arial" w:cs="Arial"/>
          <w:color w:val="000000"/>
          <w:lang w:bidi="ar-SA"/>
        </w:rPr>
        <w:t>)</w:t>
      </w:r>
      <w:r w:rsidR="00B354EB" w:rsidRPr="006A375A">
        <w:rPr>
          <w:rFonts w:ascii="Arial" w:eastAsia="SimSun" w:hAnsi="Arial" w:cs="Arial"/>
          <w:color w:val="000000"/>
          <w:lang w:bidi="ar-SA"/>
        </w:rPr>
        <w:t xml:space="preserve"> niniejszego zapytania.</w:t>
      </w:r>
    </w:p>
    <w:p w14:paraId="54FE7C04" w14:textId="71168B66" w:rsidR="00704769" w:rsidRPr="006A375A" w:rsidRDefault="00DF2736" w:rsidP="00986F03">
      <w:pPr>
        <w:pStyle w:val="Textbody"/>
        <w:tabs>
          <w:tab w:val="left" w:pos="-11094"/>
        </w:tabs>
        <w:autoSpaceDN w:val="0"/>
        <w:spacing w:after="0" w:line="360" w:lineRule="auto"/>
        <w:ind w:left="360" w:right="68" w:hanging="502"/>
        <w:jc w:val="both"/>
        <w:textAlignment w:val="baseline"/>
        <w:rPr>
          <w:rFonts w:ascii="Arial" w:hAnsi="Arial" w:cs="Arial"/>
        </w:rPr>
      </w:pPr>
      <w:r>
        <w:rPr>
          <w:rFonts w:ascii="Arial" w:hAnsi="Arial" w:cs="Arial"/>
        </w:rPr>
        <w:t xml:space="preserve">9. </w:t>
      </w:r>
      <w:r w:rsidR="00BC3B7E">
        <w:rPr>
          <w:rFonts w:ascii="Arial" w:hAnsi="Arial" w:cs="Arial"/>
        </w:rPr>
        <w:t xml:space="preserve"> </w:t>
      </w:r>
      <w:r w:rsidR="00704769" w:rsidRPr="006A375A">
        <w:rPr>
          <w:rFonts w:ascii="Arial" w:hAnsi="Arial" w:cs="Arial"/>
        </w:rPr>
        <w:t>Opracowanie programu zajęć:</w:t>
      </w:r>
    </w:p>
    <w:p w14:paraId="41E88E6E" w14:textId="77777777" w:rsidR="00B354EB" w:rsidRPr="006A375A" w:rsidRDefault="00B354EB" w:rsidP="00AE2AE6">
      <w:pPr>
        <w:pStyle w:val="NormalnyWeb"/>
        <w:spacing w:before="0" w:beforeAutospacing="0" w:after="0" w:line="360" w:lineRule="auto"/>
        <w:ind w:left="284" w:right="68"/>
        <w:jc w:val="both"/>
        <w:rPr>
          <w:rFonts w:ascii="Arial" w:hAnsi="Arial" w:cs="Arial"/>
        </w:rPr>
      </w:pPr>
      <w:r w:rsidRPr="006A375A">
        <w:rPr>
          <w:rFonts w:ascii="Arial" w:hAnsi="Arial" w:cs="Arial"/>
        </w:rPr>
        <w:t xml:space="preserve">Wykonawca, zobowiązany jest opracować, odrębnie dla każdej Części składającej się na przedmiot zamówienia, szczegółowy program zajęć. Program winien zostać opisany w języku efektów uczenia się. Program będzie punktem odniesienia do określenia efektów uczenia się, czyli wskazania co dana osoba powinna wiedzieć, co potrafić i jakie kompetencje zawodowe posiadać po zakończeniu zajęć. Program winien zawierać rozkład godzinowy zajęć, ze wskazaniem liczby godzin przypadającej </w:t>
      </w:r>
      <w:r w:rsidRPr="006A375A">
        <w:rPr>
          <w:rFonts w:ascii="Arial" w:hAnsi="Arial" w:cs="Arial"/>
        </w:rPr>
        <w:lastRenderedPageBreak/>
        <w:t>na dzień szkoleniowy. Wykonawca będzie zobowiązany do dostarczenia programu zajęć na 7 dni prze</w:t>
      </w:r>
      <w:r w:rsidR="00A64184" w:rsidRPr="006A375A">
        <w:rPr>
          <w:rFonts w:ascii="Arial" w:hAnsi="Arial" w:cs="Arial"/>
        </w:rPr>
        <w:t>d realizacją zajęć składając</w:t>
      </w:r>
      <w:r w:rsidRPr="006A375A">
        <w:rPr>
          <w:rFonts w:ascii="Arial" w:hAnsi="Arial" w:cs="Arial"/>
        </w:rPr>
        <w:t>ych się na przedmiot zamówienia.</w:t>
      </w:r>
    </w:p>
    <w:p w14:paraId="11ACD7CC" w14:textId="77777777" w:rsidR="00B354EB" w:rsidRPr="006A375A" w:rsidRDefault="00B354EB" w:rsidP="00AE2AE6">
      <w:pPr>
        <w:pStyle w:val="NormalnyWeb"/>
        <w:spacing w:before="0" w:beforeAutospacing="0" w:after="0" w:line="360" w:lineRule="auto"/>
        <w:ind w:left="284" w:right="68"/>
        <w:jc w:val="both"/>
        <w:rPr>
          <w:rFonts w:ascii="Arial" w:hAnsi="Arial" w:cs="Arial"/>
        </w:rPr>
      </w:pPr>
      <w:r w:rsidRPr="006A375A">
        <w:rPr>
          <w:rFonts w:ascii="Arial" w:hAnsi="Arial" w:cs="Arial"/>
        </w:rPr>
        <w:t>Program winien zostać skonsultowany z nauczycielami / nauczycielkami danego przedmiotu. Ponadto, przed rozpoczęciem zajęć Wykonawca winien przeprowadzić test badający zaawansowanie wiedzy uczestników / uczestniczek, w celu dostosowania poziomu prowadzonych zajęć do indywidualnych potrzeb uczniów i uczennic.</w:t>
      </w:r>
    </w:p>
    <w:p w14:paraId="2EDF6BAD" w14:textId="0229B714" w:rsidR="00704769" w:rsidRPr="006A375A" w:rsidRDefault="00DF2736" w:rsidP="00F176E2">
      <w:pPr>
        <w:pStyle w:val="Textbody"/>
        <w:tabs>
          <w:tab w:val="left" w:pos="-11094"/>
        </w:tabs>
        <w:autoSpaceDN w:val="0"/>
        <w:spacing w:after="0" w:line="360" w:lineRule="auto"/>
        <w:ind w:left="360" w:right="68" w:hanging="502"/>
        <w:jc w:val="both"/>
        <w:textAlignment w:val="baseline"/>
        <w:rPr>
          <w:rFonts w:ascii="Arial" w:hAnsi="Arial" w:cs="Arial"/>
        </w:rPr>
      </w:pPr>
      <w:r>
        <w:rPr>
          <w:rFonts w:ascii="Arial" w:hAnsi="Arial" w:cs="Arial"/>
        </w:rPr>
        <w:t xml:space="preserve">10. </w:t>
      </w:r>
      <w:r w:rsidR="00E238A2" w:rsidRPr="006A375A">
        <w:rPr>
          <w:rFonts w:ascii="Arial" w:hAnsi="Arial" w:cs="Arial"/>
        </w:rPr>
        <w:t>Organizacja i przeprowadzenie zajęć:</w:t>
      </w:r>
    </w:p>
    <w:p w14:paraId="4C329906" w14:textId="77777777" w:rsidR="00B354EB" w:rsidRPr="006A375A" w:rsidRDefault="00B354EB" w:rsidP="00DF2736">
      <w:pPr>
        <w:widowControl/>
        <w:suppressAutoHyphens w:val="0"/>
        <w:spacing w:line="360" w:lineRule="auto"/>
        <w:ind w:left="360" w:right="68"/>
        <w:jc w:val="both"/>
        <w:textAlignment w:val="auto"/>
        <w:rPr>
          <w:rFonts w:ascii="Arial" w:eastAsia="Times New Roman" w:hAnsi="Arial" w:cs="Arial"/>
          <w:color w:val="000000"/>
          <w:lang w:eastAsia="pl-PL" w:bidi="ar-SA"/>
        </w:rPr>
      </w:pPr>
      <w:r w:rsidRPr="006A375A">
        <w:rPr>
          <w:rFonts w:ascii="Arial" w:eastAsia="Times New Roman" w:hAnsi="Arial" w:cs="Arial"/>
          <w:color w:val="000000"/>
          <w:lang w:eastAsia="pl-PL" w:bidi="ar-SA"/>
        </w:rPr>
        <w:t>Wykonawca dla każdej Części składającej się na przedmiot zamówienia, zobowiązany jest do zapewnienia:</w:t>
      </w:r>
    </w:p>
    <w:p w14:paraId="4C255877" w14:textId="494D646B" w:rsidR="001A3730" w:rsidRPr="006A375A" w:rsidRDefault="00DF2736" w:rsidP="00F176E2">
      <w:pPr>
        <w:pStyle w:val="Textbody"/>
        <w:tabs>
          <w:tab w:val="left" w:pos="-11094"/>
        </w:tabs>
        <w:autoSpaceDN w:val="0"/>
        <w:spacing w:after="0" w:line="360" w:lineRule="auto"/>
        <w:ind w:left="567" w:right="68" w:hanging="709"/>
        <w:jc w:val="both"/>
        <w:textAlignment w:val="baseline"/>
        <w:rPr>
          <w:rFonts w:ascii="Arial" w:hAnsi="Arial" w:cs="Arial"/>
        </w:rPr>
      </w:pPr>
      <w:r>
        <w:rPr>
          <w:rFonts w:ascii="Arial" w:hAnsi="Arial" w:cs="Arial"/>
        </w:rPr>
        <w:t xml:space="preserve">10.1 </w:t>
      </w:r>
      <w:r w:rsidR="00E238A2" w:rsidRPr="006A375A">
        <w:rPr>
          <w:rFonts w:ascii="Arial" w:hAnsi="Arial" w:cs="Arial"/>
        </w:rPr>
        <w:t>Wykwalifikowanej kadry</w:t>
      </w:r>
      <w:r w:rsidR="006164CF" w:rsidRPr="006A375A">
        <w:rPr>
          <w:rFonts w:ascii="Arial" w:hAnsi="Arial" w:cs="Arial"/>
        </w:rPr>
        <w:t>.</w:t>
      </w:r>
    </w:p>
    <w:p w14:paraId="4FBFAC8A" w14:textId="77777777" w:rsidR="009E39F6" w:rsidRPr="006A375A" w:rsidRDefault="003E1A94" w:rsidP="00DF2736">
      <w:pPr>
        <w:pStyle w:val="NormalnyWeb"/>
        <w:spacing w:before="0" w:beforeAutospacing="0" w:after="0" w:line="360" w:lineRule="auto"/>
        <w:ind w:left="426" w:right="68"/>
        <w:jc w:val="both"/>
        <w:rPr>
          <w:rFonts w:ascii="Arial" w:hAnsi="Arial" w:cs="Arial"/>
        </w:rPr>
      </w:pPr>
      <w:r w:rsidRPr="006A375A">
        <w:rPr>
          <w:rFonts w:ascii="Arial" w:hAnsi="Arial" w:cs="Arial"/>
        </w:rPr>
        <w:t xml:space="preserve">Wykwalifikowaną kadrę, tj. </w:t>
      </w:r>
      <w:r w:rsidR="00D933F0" w:rsidRPr="006A375A">
        <w:rPr>
          <w:rFonts w:ascii="Arial" w:hAnsi="Arial" w:cs="Arial"/>
          <w:bCs/>
        </w:rPr>
        <w:t>wykładowców/trenerów/instruktorów</w:t>
      </w:r>
      <w:r w:rsidRPr="006A375A">
        <w:rPr>
          <w:rFonts w:ascii="Arial" w:hAnsi="Arial" w:cs="Arial"/>
        </w:rPr>
        <w:t xml:space="preserve"> dysponujących doświadczeniem rozumianym jako przeprowadzenie co najmniej 1 szkolenia / zajęć (w ciągu ostatnich trzech lat przed terminem składania ofert), których zakres obejmował tematykę przedmiotu zamówienia</w:t>
      </w:r>
      <w:r w:rsidR="00D933F0" w:rsidRPr="006A375A">
        <w:rPr>
          <w:rFonts w:ascii="Arial" w:hAnsi="Arial" w:cs="Arial"/>
        </w:rPr>
        <w:t xml:space="preserve"> w ramach danej Części</w:t>
      </w:r>
      <w:r w:rsidRPr="006A375A">
        <w:rPr>
          <w:rFonts w:ascii="Arial" w:hAnsi="Arial" w:cs="Arial"/>
        </w:rPr>
        <w:t xml:space="preserve">. Niniejsze Wykonawca potwierdza podpisując: </w:t>
      </w:r>
      <w:r w:rsidRPr="006A375A">
        <w:rPr>
          <w:rFonts w:ascii="Arial" w:eastAsia="Liberation Serif" w:hAnsi="Arial" w:cs="Arial"/>
        </w:rPr>
        <w:t>„Oświadczenie dotyczące doświadczenia osoby wyznac</w:t>
      </w:r>
      <w:r w:rsidR="007A3A0A" w:rsidRPr="006A375A">
        <w:rPr>
          <w:rFonts w:ascii="Arial" w:eastAsia="Liberation Serif" w:hAnsi="Arial" w:cs="Arial"/>
        </w:rPr>
        <w:t xml:space="preserve">zonej do realizacji </w:t>
      </w:r>
      <w:r w:rsidR="007A3A0A" w:rsidRPr="006A375A">
        <w:rPr>
          <w:rFonts w:ascii="Arial" w:eastAsia="Liberation Serif" w:hAnsi="Arial" w:cs="Arial"/>
          <w:color w:val="000000" w:themeColor="text1"/>
        </w:rPr>
        <w:t>zamówienia”</w:t>
      </w:r>
      <w:r w:rsidR="009E39F6" w:rsidRPr="006A375A">
        <w:rPr>
          <w:rFonts w:ascii="Arial" w:eastAsia="Liberation Serif" w:hAnsi="Arial" w:cs="Arial"/>
          <w:color w:val="000000" w:themeColor="text1"/>
        </w:rPr>
        <w:t xml:space="preserve"> stanowiące załącznik nr 2 do zapytania ofertowego</w:t>
      </w:r>
      <w:r w:rsidR="009E39F6" w:rsidRPr="006A375A">
        <w:rPr>
          <w:rFonts w:ascii="Arial" w:hAnsi="Arial" w:cs="Arial"/>
          <w:color w:val="000000" w:themeColor="text1"/>
        </w:rPr>
        <w:t xml:space="preserve">, </w:t>
      </w:r>
      <w:r w:rsidR="009E39F6" w:rsidRPr="006A375A">
        <w:rPr>
          <w:rFonts w:ascii="Arial" w:hAnsi="Arial" w:cs="Arial"/>
        </w:rPr>
        <w:t xml:space="preserve">a także załączając stosowne dokumenty potwierdzające doświadczenie </w:t>
      </w:r>
      <w:r w:rsidR="008F34E0">
        <w:rPr>
          <w:rFonts w:ascii="Arial" w:hAnsi="Arial" w:cs="Arial"/>
        </w:rPr>
        <w:t xml:space="preserve">– </w:t>
      </w:r>
      <w:r w:rsidR="004A6C62">
        <w:rPr>
          <w:rFonts w:ascii="Arial" w:hAnsi="Arial" w:cs="Arial"/>
        </w:rPr>
        <w:t>tj. wykaz usług szkoleniowych/zajęć wykonanych przez osobę wyznaczoną do realizacji zamówienia.</w:t>
      </w:r>
      <w:r w:rsidR="00E13962">
        <w:rPr>
          <w:rFonts w:ascii="Arial" w:hAnsi="Arial" w:cs="Arial"/>
        </w:rPr>
        <w:t xml:space="preserve"> </w:t>
      </w:r>
    </w:p>
    <w:p w14:paraId="074B05C6" w14:textId="54630525" w:rsidR="00E238A2" w:rsidRPr="006A375A" w:rsidRDefault="00DF2736" w:rsidP="00F176E2">
      <w:pPr>
        <w:pStyle w:val="Textbody"/>
        <w:tabs>
          <w:tab w:val="left" w:pos="-11094"/>
        </w:tabs>
        <w:autoSpaceDN w:val="0"/>
        <w:spacing w:after="0" w:line="360" w:lineRule="auto"/>
        <w:ind w:left="567" w:right="68" w:hanging="709"/>
        <w:jc w:val="both"/>
        <w:textAlignment w:val="baseline"/>
        <w:rPr>
          <w:rFonts w:ascii="Arial" w:hAnsi="Arial" w:cs="Arial"/>
        </w:rPr>
      </w:pPr>
      <w:r>
        <w:rPr>
          <w:rFonts w:ascii="Arial" w:hAnsi="Arial" w:cs="Arial"/>
        </w:rPr>
        <w:t>10</w:t>
      </w:r>
      <w:r w:rsidR="00BC3B7E">
        <w:rPr>
          <w:rFonts w:ascii="Arial" w:hAnsi="Arial" w:cs="Arial"/>
        </w:rPr>
        <w:t xml:space="preserve">.2 </w:t>
      </w:r>
      <w:r w:rsidR="00E238A2" w:rsidRPr="006A375A">
        <w:rPr>
          <w:rFonts w:ascii="Arial" w:hAnsi="Arial" w:cs="Arial"/>
        </w:rPr>
        <w:t>Materiałów szkoleniowych</w:t>
      </w:r>
      <w:r w:rsidR="006164CF" w:rsidRPr="006A375A">
        <w:rPr>
          <w:rFonts w:ascii="Arial" w:hAnsi="Arial" w:cs="Arial"/>
        </w:rPr>
        <w:t>.</w:t>
      </w:r>
    </w:p>
    <w:p w14:paraId="64293606" w14:textId="77777777" w:rsidR="00E238A2" w:rsidRPr="006A375A" w:rsidRDefault="00E238A2" w:rsidP="00DF2736">
      <w:pPr>
        <w:pStyle w:val="Textbody"/>
        <w:tabs>
          <w:tab w:val="left" w:pos="-11094"/>
        </w:tabs>
        <w:autoSpaceDN w:val="0"/>
        <w:spacing w:after="0" w:line="360" w:lineRule="auto"/>
        <w:ind w:left="426" w:right="68"/>
        <w:jc w:val="both"/>
        <w:textAlignment w:val="baseline"/>
        <w:rPr>
          <w:rFonts w:ascii="Arial" w:hAnsi="Arial" w:cs="Arial"/>
        </w:rPr>
      </w:pPr>
      <w:r w:rsidRPr="006A375A">
        <w:rPr>
          <w:rFonts w:ascii="Arial" w:hAnsi="Arial" w:cs="Arial"/>
        </w:rPr>
        <w:t>Do Wykonawcy należeć będzie przygotowanie materiałów dla wszystkich uczestniczek/uczestników zajęć. Materiały muszą zostać opatrzone logotypami zgodnie</w:t>
      </w:r>
      <w:r w:rsidR="00186037" w:rsidRPr="006A375A">
        <w:rPr>
          <w:rFonts w:ascii="Arial" w:hAnsi="Arial" w:cs="Arial"/>
        </w:rPr>
        <w:t xml:space="preserve"> </w:t>
      </w:r>
      <w:r w:rsidRPr="006A375A">
        <w:rPr>
          <w:rFonts w:ascii="Arial" w:hAnsi="Arial" w:cs="Arial"/>
        </w:rPr>
        <w:t xml:space="preserve">z aktualnymi Wytycznymi w zakresie informacji i promocji programów operacyjnych polityki spójności na lata 2014-2020 (wymagany zestaw logotypów przekazany zostanie </w:t>
      </w:r>
      <w:r w:rsidRPr="006A375A">
        <w:rPr>
          <w:rFonts w:ascii="Arial" w:eastAsia="SimSun" w:hAnsi="Arial" w:cs="Arial"/>
          <w:color w:val="000000"/>
          <w:lang w:bidi="ar-SA"/>
        </w:rPr>
        <w:t xml:space="preserve">przez Zamawiającego). </w:t>
      </w:r>
    </w:p>
    <w:p w14:paraId="1C0A6DC2" w14:textId="77777777" w:rsidR="001A3730" w:rsidRPr="006A375A" w:rsidRDefault="00E238A2" w:rsidP="00DF2736">
      <w:pPr>
        <w:pStyle w:val="Textbody"/>
        <w:tabs>
          <w:tab w:val="left" w:pos="-11094"/>
        </w:tabs>
        <w:autoSpaceDN w:val="0"/>
        <w:spacing w:after="0" w:line="360" w:lineRule="auto"/>
        <w:ind w:left="426" w:right="68"/>
        <w:jc w:val="both"/>
        <w:textAlignment w:val="baseline"/>
        <w:rPr>
          <w:rFonts w:ascii="Arial" w:hAnsi="Arial" w:cs="Arial"/>
        </w:rPr>
      </w:pPr>
      <w:r w:rsidRPr="006A375A">
        <w:rPr>
          <w:rFonts w:ascii="Arial" w:eastAsia="SimSun" w:hAnsi="Arial" w:cs="Arial"/>
          <w:color w:val="000000"/>
          <w:lang w:bidi="ar-SA"/>
        </w:rPr>
        <w:t xml:space="preserve">Materiały dla uczestniczek/uczestników winny zostać przygotowane zgodnie z koncepcją uniwersalnego projektowania, określoną w Wytycznych w zakresie realizacji zasady równości szans i niedyskryminacji, w tym dostępności dla osób z niepełnosprawnościami oraz zasady równości szans kobiet i mężczyzn w ramach funduszy unijnych na lata 2014-2020, w szczególności: dokumenty </w:t>
      </w:r>
      <w:r w:rsidR="009E39F6" w:rsidRPr="006A375A">
        <w:rPr>
          <w:rFonts w:ascii="Arial" w:eastAsia="SimSun" w:hAnsi="Arial" w:cs="Arial"/>
          <w:color w:val="000000"/>
          <w:lang w:bidi="ar-SA"/>
        </w:rPr>
        <w:br/>
      </w:r>
      <w:r w:rsidRPr="006A375A">
        <w:rPr>
          <w:rFonts w:ascii="Arial" w:eastAsia="SimSun" w:hAnsi="Arial" w:cs="Arial"/>
          <w:color w:val="000000"/>
          <w:lang w:bidi="ar-SA"/>
        </w:rPr>
        <w:t xml:space="preserve">i inne materiały opracowane w dostępnej formie - należy unikać skanów dokumentów papierowych oraz udostępniać wersje plików w postaci umożliwiającej przeszukiwanie treści, np. „PDF”, „Word”, które pozwalają na odczytanie </w:t>
      </w:r>
      <w:r w:rsidRPr="006A375A">
        <w:rPr>
          <w:rFonts w:ascii="Arial" w:eastAsia="SimSun" w:hAnsi="Arial" w:cs="Arial"/>
          <w:color w:val="000000"/>
          <w:lang w:bidi="ar-SA"/>
        </w:rPr>
        <w:lastRenderedPageBreak/>
        <w:t>dokumentów przez czytniki dla osób z dysfunkcją wzroku; materiały informacyjne</w:t>
      </w:r>
      <w:r w:rsidR="009E39F6" w:rsidRPr="006A375A">
        <w:rPr>
          <w:rFonts w:ascii="Arial" w:eastAsia="SimSun" w:hAnsi="Arial" w:cs="Arial"/>
          <w:color w:val="000000"/>
          <w:lang w:bidi="ar-SA"/>
        </w:rPr>
        <w:t xml:space="preserve"> </w:t>
      </w:r>
      <w:r w:rsidRPr="006A375A">
        <w:rPr>
          <w:rFonts w:ascii="Arial" w:eastAsia="SimSun" w:hAnsi="Arial" w:cs="Arial"/>
          <w:color w:val="000000"/>
          <w:lang w:bidi="ar-SA"/>
        </w:rPr>
        <w:t>w różnych formatach, np. wersje w druku powiększonym, wersje elektroniczne dokumentów.</w:t>
      </w:r>
    </w:p>
    <w:p w14:paraId="57215C54" w14:textId="2840E64C" w:rsidR="001A3730" w:rsidRPr="006A375A" w:rsidRDefault="00DF2736" w:rsidP="00F176E2">
      <w:pPr>
        <w:pStyle w:val="Textbody"/>
        <w:tabs>
          <w:tab w:val="left" w:pos="-11094"/>
        </w:tabs>
        <w:autoSpaceDN w:val="0"/>
        <w:spacing w:after="0" w:line="360" w:lineRule="auto"/>
        <w:ind w:left="426" w:right="68" w:hanging="568"/>
        <w:jc w:val="both"/>
        <w:textAlignment w:val="baseline"/>
        <w:rPr>
          <w:rFonts w:ascii="Arial" w:hAnsi="Arial" w:cs="Arial"/>
        </w:rPr>
      </w:pPr>
      <w:r>
        <w:rPr>
          <w:rFonts w:ascii="Arial" w:hAnsi="Arial" w:cs="Arial"/>
        </w:rPr>
        <w:t>10</w:t>
      </w:r>
      <w:r w:rsidR="00BC3B7E">
        <w:rPr>
          <w:rFonts w:ascii="Arial" w:hAnsi="Arial" w:cs="Arial"/>
        </w:rPr>
        <w:t xml:space="preserve">.3 </w:t>
      </w:r>
      <w:r w:rsidR="001A3730" w:rsidRPr="006A375A">
        <w:rPr>
          <w:rFonts w:ascii="Arial" w:hAnsi="Arial" w:cs="Arial"/>
        </w:rPr>
        <w:t xml:space="preserve">Dokumentacji udziału </w:t>
      </w:r>
      <w:r w:rsidR="00B938DA" w:rsidRPr="006A375A">
        <w:rPr>
          <w:rFonts w:ascii="Arial" w:hAnsi="Arial" w:cs="Arial"/>
        </w:rPr>
        <w:t>uczniów / uczennic</w:t>
      </w:r>
      <w:r w:rsidR="001A3730" w:rsidRPr="006A375A">
        <w:rPr>
          <w:rFonts w:ascii="Arial" w:hAnsi="Arial" w:cs="Arial"/>
        </w:rPr>
        <w:t xml:space="preserve"> w szkoleniu: </w:t>
      </w:r>
      <w:r w:rsidR="001A3730" w:rsidRPr="006A375A">
        <w:rPr>
          <w:rFonts w:ascii="Arial" w:eastAsia="SimSun" w:hAnsi="Arial" w:cs="Arial"/>
          <w:color w:val="000000"/>
          <w:lang w:bidi="ar-SA"/>
        </w:rPr>
        <w:t>listy obecności, listy odbioru materiałów szkoleniowych, listy odbioru zaświadczenia/dyplomu/certyfikatu, dokumentacja fotograficzna (min. 5 zdjęć na płycie DVD/CD).</w:t>
      </w:r>
    </w:p>
    <w:p w14:paraId="35DFECD7" w14:textId="386A74BF" w:rsidR="004830E5" w:rsidRPr="006A375A" w:rsidRDefault="00DF2736" w:rsidP="00F176E2">
      <w:pPr>
        <w:pStyle w:val="Textbody"/>
        <w:tabs>
          <w:tab w:val="left" w:pos="-11094"/>
        </w:tabs>
        <w:autoSpaceDN w:val="0"/>
        <w:spacing w:after="0" w:line="360" w:lineRule="auto"/>
        <w:ind w:left="426" w:right="68" w:hanging="568"/>
        <w:jc w:val="both"/>
        <w:textAlignment w:val="baseline"/>
        <w:rPr>
          <w:rFonts w:ascii="Arial" w:hAnsi="Arial" w:cs="Arial"/>
        </w:rPr>
      </w:pPr>
      <w:r>
        <w:rPr>
          <w:rFonts w:ascii="Arial" w:eastAsia="SimSun" w:hAnsi="Arial" w:cs="Arial"/>
          <w:color w:val="000000"/>
          <w:lang w:bidi="ar-SA"/>
        </w:rPr>
        <w:t>10</w:t>
      </w:r>
      <w:r w:rsidR="00BC3B7E">
        <w:rPr>
          <w:rFonts w:ascii="Arial" w:eastAsia="SimSun" w:hAnsi="Arial" w:cs="Arial"/>
          <w:color w:val="000000"/>
          <w:lang w:bidi="ar-SA"/>
        </w:rPr>
        <w:t xml:space="preserve">.4 </w:t>
      </w:r>
      <w:r w:rsidR="00E214A3" w:rsidRPr="006A375A">
        <w:rPr>
          <w:rFonts w:ascii="Arial" w:eastAsia="SimSun" w:hAnsi="Arial" w:cs="Arial"/>
          <w:color w:val="000000"/>
          <w:lang w:bidi="ar-SA"/>
        </w:rPr>
        <w:t xml:space="preserve">Zaświadczenia/dyplomu/certyfikatu, zgodnie z wymogami określonymi w Wytycznych Ministra </w:t>
      </w:r>
      <w:r w:rsidR="00046695" w:rsidRPr="006A375A">
        <w:rPr>
          <w:rFonts w:ascii="Arial" w:eastAsia="SimSun" w:hAnsi="Arial" w:cs="Arial"/>
          <w:color w:val="000000"/>
          <w:lang w:bidi="ar-SA"/>
        </w:rPr>
        <w:t>Inwestycji</w:t>
      </w:r>
      <w:r w:rsidR="00E214A3" w:rsidRPr="006A375A">
        <w:rPr>
          <w:rFonts w:ascii="Arial" w:eastAsia="SimSun" w:hAnsi="Arial" w:cs="Arial"/>
          <w:color w:val="000000"/>
          <w:lang w:bidi="ar-SA"/>
        </w:rPr>
        <w:t xml:space="preserve"> i Rozwoju w zakresie monitorowania postępu rzeczowego realizacji programów operacyjnych na lata 2014-2020. </w:t>
      </w:r>
    </w:p>
    <w:p w14:paraId="6A8DC447" w14:textId="49536056" w:rsidR="005B71C5" w:rsidRPr="006A375A" w:rsidRDefault="00DF2736" w:rsidP="00F176E2">
      <w:pPr>
        <w:pStyle w:val="Textbody"/>
        <w:tabs>
          <w:tab w:val="left" w:pos="-11094"/>
        </w:tabs>
        <w:autoSpaceDN w:val="0"/>
        <w:spacing w:after="0" w:line="360" w:lineRule="auto"/>
        <w:ind w:left="426" w:right="68" w:hanging="568"/>
        <w:jc w:val="both"/>
        <w:textAlignment w:val="baseline"/>
        <w:rPr>
          <w:rFonts w:ascii="Arial" w:hAnsi="Arial" w:cs="Arial"/>
        </w:rPr>
      </w:pPr>
      <w:r>
        <w:rPr>
          <w:rFonts w:ascii="Arial" w:eastAsia="SimSun" w:hAnsi="Arial" w:cs="Arial"/>
          <w:color w:val="000000"/>
          <w:lang w:bidi="ar-SA"/>
        </w:rPr>
        <w:t xml:space="preserve">10.5 </w:t>
      </w:r>
      <w:r w:rsidR="00E214A3" w:rsidRPr="006A375A">
        <w:rPr>
          <w:rFonts w:ascii="Arial" w:eastAsia="SimSun" w:hAnsi="Arial" w:cs="Arial"/>
          <w:color w:val="000000"/>
          <w:lang w:bidi="ar-SA"/>
        </w:rPr>
        <w:t>Wykonawca zobowiązany jest do dostarczenia do akceptacji Zamawiającego</w:t>
      </w:r>
      <w:r w:rsidR="00A64184" w:rsidRPr="006A375A">
        <w:rPr>
          <w:rFonts w:ascii="Arial" w:eastAsia="SimSun" w:hAnsi="Arial" w:cs="Arial"/>
          <w:color w:val="000000"/>
          <w:lang w:bidi="ar-SA"/>
        </w:rPr>
        <w:t xml:space="preserve"> progra</w:t>
      </w:r>
      <w:r w:rsidR="001C315F">
        <w:rPr>
          <w:rFonts w:ascii="Arial" w:eastAsia="SimSun" w:hAnsi="Arial" w:cs="Arial"/>
          <w:color w:val="000000"/>
          <w:lang w:bidi="ar-SA"/>
        </w:rPr>
        <w:t xml:space="preserve">mu </w:t>
      </w:r>
      <w:r w:rsidR="00EF41C9">
        <w:rPr>
          <w:rFonts w:ascii="Arial" w:eastAsia="SimSun" w:hAnsi="Arial" w:cs="Arial"/>
          <w:color w:val="000000"/>
          <w:lang w:bidi="ar-SA"/>
        </w:rPr>
        <w:t>zajęć, o którym mowa w pkt. 9</w:t>
      </w:r>
      <w:r w:rsidR="00A64184" w:rsidRPr="006A375A">
        <w:rPr>
          <w:rFonts w:ascii="Arial" w:eastAsia="SimSun" w:hAnsi="Arial" w:cs="Arial"/>
          <w:color w:val="000000"/>
          <w:lang w:bidi="ar-SA"/>
        </w:rPr>
        <w:t>, wzoru materiałów szkolenio</w:t>
      </w:r>
      <w:r w:rsidR="001C315F">
        <w:rPr>
          <w:rFonts w:ascii="Arial" w:eastAsia="SimSun" w:hAnsi="Arial" w:cs="Arial"/>
          <w:color w:val="000000"/>
          <w:lang w:bidi="ar-SA"/>
        </w:rPr>
        <w:t>wy</w:t>
      </w:r>
      <w:r w:rsidR="00EF41C9">
        <w:rPr>
          <w:rFonts w:ascii="Arial" w:eastAsia="SimSun" w:hAnsi="Arial" w:cs="Arial"/>
          <w:color w:val="000000"/>
          <w:lang w:bidi="ar-SA"/>
        </w:rPr>
        <w:t>ch, o których mowa w pkt. 10.2</w:t>
      </w:r>
      <w:r w:rsidR="00A64184" w:rsidRPr="006A375A">
        <w:rPr>
          <w:rFonts w:ascii="Arial" w:eastAsia="SimSun" w:hAnsi="Arial" w:cs="Arial"/>
          <w:color w:val="000000"/>
          <w:lang w:bidi="ar-SA"/>
        </w:rPr>
        <w:t xml:space="preserve"> oraz</w:t>
      </w:r>
      <w:r w:rsidR="00E214A3" w:rsidRPr="006A375A">
        <w:rPr>
          <w:rFonts w:ascii="Arial" w:eastAsia="SimSun" w:hAnsi="Arial" w:cs="Arial"/>
          <w:color w:val="000000"/>
          <w:lang w:bidi="ar-SA"/>
        </w:rPr>
        <w:t xml:space="preserve"> wzorów dok</w:t>
      </w:r>
      <w:r w:rsidR="004F50D0" w:rsidRPr="006A375A">
        <w:rPr>
          <w:rFonts w:ascii="Arial" w:eastAsia="SimSun" w:hAnsi="Arial" w:cs="Arial"/>
          <w:color w:val="000000"/>
          <w:lang w:bidi="ar-SA"/>
        </w:rPr>
        <w:t xml:space="preserve">umentów o których mowa w pkt. </w:t>
      </w:r>
      <w:r w:rsidR="00EF41C9">
        <w:rPr>
          <w:rFonts w:ascii="Arial" w:eastAsia="SimSun" w:hAnsi="Arial" w:cs="Arial"/>
          <w:color w:val="000000"/>
          <w:lang w:bidi="ar-SA"/>
        </w:rPr>
        <w:t>10.3</w:t>
      </w:r>
      <w:r w:rsidR="00E214A3" w:rsidRPr="006A375A">
        <w:rPr>
          <w:rFonts w:ascii="Arial" w:eastAsia="SimSun" w:hAnsi="Arial" w:cs="Arial"/>
          <w:color w:val="000000"/>
          <w:lang w:bidi="ar-SA"/>
        </w:rPr>
        <w:t xml:space="preserve"> (za wyjątkiem</w:t>
      </w:r>
      <w:r w:rsidR="004F50D0" w:rsidRPr="006A375A">
        <w:rPr>
          <w:rFonts w:ascii="Arial" w:eastAsia="SimSun" w:hAnsi="Arial" w:cs="Arial"/>
          <w:color w:val="000000"/>
          <w:lang w:bidi="ar-SA"/>
        </w:rPr>
        <w:t xml:space="preserve"> dokumentacji fotograficznej), </w:t>
      </w:r>
      <w:r w:rsidR="00EF41C9">
        <w:rPr>
          <w:rFonts w:ascii="Arial" w:eastAsia="SimSun" w:hAnsi="Arial" w:cs="Arial"/>
          <w:color w:val="000000"/>
          <w:lang w:bidi="ar-SA"/>
        </w:rPr>
        <w:t>10</w:t>
      </w:r>
      <w:r w:rsidR="001C315F">
        <w:rPr>
          <w:rFonts w:ascii="Arial" w:eastAsia="SimSun" w:hAnsi="Arial" w:cs="Arial"/>
          <w:color w:val="000000"/>
          <w:lang w:bidi="ar-SA"/>
        </w:rPr>
        <w:t>.4</w:t>
      </w:r>
      <w:r w:rsidR="00E214A3" w:rsidRPr="006A375A">
        <w:rPr>
          <w:rFonts w:ascii="Arial" w:eastAsia="SimSun" w:hAnsi="Arial" w:cs="Arial"/>
          <w:color w:val="000000"/>
          <w:lang w:bidi="ar-SA"/>
        </w:rPr>
        <w:t xml:space="preserve"> na 7 dni przed realizacją </w:t>
      </w:r>
      <w:r w:rsidR="004830E5" w:rsidRPr="006A375A">
        <w:rPr>
          <w:rFonts w:ascii="Arial" w:eastAsia="SimSun" w:hAnsi="Arial" w:cs="Arial"/>
          <w:color w:val="000000"/>
          <w:lang w:bidi="ar-SA"/>
        </w:rPr>
        <w:t>zajęć w ramach danej Części</w:t>
      </w:r>
      <w:r w:rsidR="00E214A3" w:rsidRPr="006A375A">
        <w:rPr>
          <w:rFonts w:ascii="Arial" w:eastAsia="SimSun" w:hAnsi="Arial" w:cs="Arial"/>
          <w:color w:val="000000"/>
          <w:lang w:bidi="ar-SA"/>
        </w:rPr>
        <w:t xml:space="preserve">. </w:t>
      </w:r>
    </w:p>
    <w:p w14:paraId="05DF5E38" w14:textId="445030B1" w:rsidR="00D426ED" w:rsidRPr="00F176E2" w:rsidRDefault="00DF2736" w:rsidP="00F176E2">
      <w:pPr>
        <w:pStyle w:val="Textbody"/>
        <w:tabs>
          <w:tab w:val="left" w:pos="-11094"/>
        </w:tabs>
        <w:autoSpaceDN w:val="0"/>
        <w:spacing w:after="0" w:line="360" w:lineRule="auto"/>
        <w:ind w:left="426" w:right="68" w:hanging="568"/>
        <w:jc w:val="both"/>
        <w:textAlignment w:val="baseline"/>
        <w:rPr>
          <w:rFonts w:ascii="Arial" w:eastAsia="SimSun" w:hAnsi="Arial" w:cs="Arial"/>
          <w:color w:val="000000"/>
          <w:lang w:bidi="ar-SA"/>
        </w:rPr>
      </w:pPr>
      <w:r>
        <w:rPr>
          <w:rFonts w:ascii="Arial" w:eastAsia="SimSun" w:hAnsi="Arial" w:cs="Arial"/>
          <w:color w:val="000000"/>
          <w:lang w:bidi="ar-SA"/>
        </w:rPr>
        <w:t>10.6</w:t>
      </w:r>
      <w:r w:rsidR="00BC3B7E">
        <w:rPr>
          <w:rFonts w:ascii="Arial" w:eastAsia="SimSun" w:hAnsi="Arial" w:cs="Arial"/>
          <w:color w:val="000000"/>
          <w:lang w:bidi="ar-SA"/>
        </w:rPr>
        <w:t xml:space="preserve"> </w:t>
      </w:r>
      <w:r w:rsidR="00E214A3" w:rsidRPr="006A375A">
        <w:rPr>
          <w:rFonts w:ascii="Arial" w:eastAsia="SimSun" w:hAnsi="Arial" w:cs="Arial"/>
          <w:color w:val="000000"/>
          <w:lang w:bidi="ar-SA"/>
        </w:rPr>
        <w:t>Wykonawca zobowiązany jest do dostarczenia Zamawiającemu w ciągu 7 dni od zakończenia szkolenia oryginałów lub kserokopii poświadczonych za zgodność</w:t>
      </w:r>
      <w:r w:rsidR="005B71C5" w:rsidRPr="006A375A">
        <w:rPr>
          <w:rFonts w:ascii="Arial" w:eastAsia="SimSun" w:hAnsi="Arial" w:cs="Arial"/>
          <w:color w:val="000000"/>
          <w:lang w:bidi="ar-SA"/>
        </w:rPr>
        <w:t xml:space="preserve"> </w:t>
      </w:r>
      <w:r w:rsidR="00E214A3" w:rsidRPr="006A375A">
        <w:rPr>
          <w:rFonts w:ascii="Arial" w:eastAsia="SimSun" w:hAnsi="Arial" w:cs="Arial"/>
          <w:color w:val="000000"/>
          <w:lang w:bidi="ar-SA"/>
        </w:rPr>
        <w:t>z oryginałem dok</w:t>
      </w:r>
      <w:r w:rsidR="00FF1353" w:rsidRPr="006A375A">
        <w:rPr>
          <w:rFonts w:ascii="Arial" w:eastAsia="SimSun" w:hAnsi="Arial" w:cs="Arial"/>
          <w:color w:val="000000"/>
          <w:lang w:bidi="ar-SA"/>
        </w:rPr>
        <w:t xml:space="preserve">umentów, o których mowa w pkt. </w:t>
      </w:r>
      <w:r w:rsidR="00EF41C9">
        <w:rPr>
          <w:rFonts w:ascii="Arial" w:eastAsia="SimSun" w:hAnsi="Arial" w:cs="Arial"/>
          <w:color w:val="000000"/>
          <w:lang w:bidi="ar-SA"/>
        </w:rPr>
        <w:t>10</w:t>
      </w:r>
      <w:r w:rsidR="001C315F">
        <w:rPr>
          <w:rFonts w:ascii="Arial" w:eastAsia="SimSun" w:hAnsi="Arial" w:cs="Arial"/>
          <w:color w:val="000000"/>
          <w:lang w:bidi="ar-SA"/>
        </w:rPr>
        <w:t>.3</w:t>
      </w:r>
      <w:r w:rsidR="00E214A3" w:rsidRPr="006A375A">
        <w:rPr>
          <w:rFonts w:ascii="Arial" w:eastAsia="SimSun" w:hAnsi="Arial" w:cs="Arial"/>
          <w:color w:val="000000"/>
          <w:lang w:bidi="ar-SA"/>
        </w:rPr>
        <w:t>,</w:t>
      </w:r>
      <w:r w:rsidR="00340539" w:rsidRPr="006A375A">
        <w:rPr>
          <w:rFonts w:ascii="Arial" w:eastAsia="SimSun" w:hAnsi="Arial" w:cs="Arial"/>
          <w:color w:val="000000"/>
          <w:lang w:bidi="ar-SA"/>
        </w:rPr>
        <w:t xml:space="preserve"> </w:t>
      </w:r>
      <w:r w:rsidR="00EF41C9">
        <w:rPr>
          <w:rFonts w:ascii="Arial" w:eastAsia="SimSun" w:hAnsi="Arial" w:cs="Arial"/>
          <w:color w:val="000000"/>
          <w:lang w:bidi="ar-SA"/>
        </w:rPr>
        <w:t>10</w:t>
      </w:r>
      <w:r w:rsidR="001C315F">
        <w:rPr>
          <w:rFonts w:ascii="Arial" w:eastAsia="SimSun" w:hAnsi="Arial" w:cs="Arial"/>
          <w:color w:val="000000"/>
          <w:lang w:bidi="ar-SA"/>
        </w:rPr>
        <w:t>.4</w:t>
      </w:r>
      <w:r w:rsidR="00E214A3" w:rsidRPr="006A375A">
        <w:rPr>
          <w:rFonts w:ascii="Arial" w:eastAsia="SimSun" w:hAnsi="Arial" w:cs="Arial"/>
          <w:color w:val="000000"/>
          <w:lang w:bidi="ar-SA"/>
        </w:rPr>
        <w:t xml:space="preserve"> celem rozliczenia zrealizowanych zajęć. </w:t>
      </w:r>
    </w:p>
    <w:p w14:paraId="00498DFE" w14:textId="77777777" w:rsidR="00E214A3" w:rsidRPr="006A375A" w:rsidRDefault="00E214A3" w:rsidP="00F176E2">
      <w:pPr>
        <w:pStyle w:val="Textbody"/>
        <w:numPr>
          <w:ilvl w:val="0"/>
          <w:numId w:val="22"/>
        </w:numPr>
        <w:tabs>
          <w:tab w:val="left" w:pos="-11094"/>
        </w:tabs>
        <w:autoSpaceDN w:val="0"/>
        <w:spacing w:after="0" w:line="360" w:lineRule="auto"/>
        <w:ind w:left="284" w:right="68" w:hanging="426"/>
        <w:jc w:val="both"/>
        <w:textAlignment w:val="baseline"/>
        <w:rPr>
          <w:rFonts w:ascii="Arial" w:hAnsi="Arial" w:cs="Arial"/>
          <w:b/>
        </w:rPr>
      </w:pPr>
      <w:r w:rsidRPr="006A375A">
        <w:rPr>
          <w:rFonts w:ascii="Arial" w:hAnsi="Arial" w:cs="Arial"/>
          <w:b/>
        </w:rPr>
        <w:t>Termin wykonania zamówienia</w:t>
      </w:r>
    </w:p>
    <w:p w14:paraId="1E1BF2A6" w14:textId="14C6185D" w:rsidR="00D11A30" w:rsidRDefault="001C315F" w:rsidP="00F176E2">
      <w:pPr>
        <w:widowControl/>
        <w:suppressAutoHyphens w:val="0"/>
        <w:autoSpaceDE w:val="0"/>
        <w:autoSpaceDN w:val="0"/>
        <w:adjustRightInd w:val="0"/>
        <w:spacing w:line="360" w:lineRule="auto"/>
        <w:ind w:left="284" w:hanging="426"/>
        <w:jc w:val="both"/>
        <w:textAlignment w:val="auto"/>
        <w:rPr>
          <w:rFonts w:ascii="Arial" w:eastAsia="SimSun" w:hAnsi="Arial" w:cs="Arial"/>
          <w:color w:val="000000"/>
          <w:lang w:bidi="ar-SA"/>
        </w:rPr>
      </w:pPr>
      <w:r>
        <w:rPr>
          <w:rFonts w:ascii="Arial" w:eastAsia="SimSun" w:hAnsi="Arial" w:cs="Arial"/>
          <w:color w:val="000000"/>
          <w:lang w:bidi="ar-SA"/>
        </w:rPr>
        <w:t>1</w:t>
      </w:r>
      <w:r w:rsidR="00DF2736">
        <w:rPr>
          <w:rFonts w:ascii="Arial" w:eastAsia="SimSun" w:hAnsi="Arial" w:cs="Arial"/>
          <w:color w:val="000000"/>
          <w:lang w:bidi="ar-SA"/>
        </w:rPr>
        <w:t>.</w:t>
      </w:r>
      <w:r>
        <w:rPr>
          <w:rFonts w:ascii="Arial" w:eastAsia="SimSun" w:hAnsi="Arial" w:cs="Arial"/>
          <w:color w:val="000000"/>
          <w:lang w:bidi="ar-SA"/>
        </w:rPr>
        <w:t xml:space="preserve"> </w:t>
      </w:r>
      <w:r w:rsidR="00E214A3" w:rsidRPr="001C315F">
        <w:rPr>
          <w:rFonts w:ascii="Arial" w:eastAsia="SimSun" w:hAnsi="Arial" w:cs="Arial"/>
          <w:color w:val="000000"/>
          <w:lang w:bidi="ar-SA"/>
        </w:rPr>
        <w:t xml:space="preserve">Termin wykonania zamówienia ustala się na okres: </w:t>
      </w:r>
    </w:p>
    <w:p w14:paraId="62465069" w14:textId="34814CD3" w:rsidR="00D11A30" w:rsidRDefault="00D11A30" w:rsidP="00F176E2">
      <w:pPr>
        <w:widowControl/>
        <w:suppressAutoHyphens w:val="0"/>
        <w:autoSpaceDE w:val="0"/>
        <w:autoSpaceDN w:val="0"/>
        <w:adjustRightInd w:val="0"/>
        <w:spacing w:line="360" w:lineRule="auto"/>
        <w:ind w:left="284" w:hanging="426"/>
        <w:jc w:val="both"/>
        <w:textAlignment w:val="auto"/>
        <w:rPr>
          <w:rFonts w:ascii="Arial" w:eastAsia="SimSun" w:hAnsi="Arial" w:cs="Arial"/>
          <w:color w:val="000000"/>
          <w:lang w:bidi="ar-SA"/>
        </w:rPr>
      </w:pPr>
      <w:r>
        <w:rPr>
          <w:rFonts w:ascii="Arial" w:eastAsia="SimSun" w:hAnsi="Arial" w:cs="Arial"/>
          <w:color w:val="000000"/>
          <w:lang w:bidi="ar-SA"/>
        </w:rPr>
        <w:tab/>
        <w:t>- w ramach Części 1: od dnia zawarcia umowy do 31.12.2021r.;</w:t>
      </w:r>
    </w:p>
    <w:p w14:paraId="20D8E72C" w14:textId="526A10DC" w:rsidR="00771F5B" w:rsidRPr="001C315F" w:rsidRDefault="00D11A30" w:rsidP="00D11A30">
      <w:pPr>
        <w:widowControl/>
        <w:suppressAutoHyphens w:val="0"/>
        <w:autoSpaceDE w:val="0"/>
        <w:autoSpaceDN w:val="0"/>
        <w:adjustRightInd w:val="0"/>
        <w:spacing w:line="360" w:lineRule="auto"/>
        <w:ind w:left="284" w:hanging="426"/>
        <w:jc w:val="both"/>
        <w:textAlignment w:val="auto"/>
        <w:rPr>
          <w:rFonts w:ascii="Arial" w:eastAsia="SimSun" w:hAnsi="Arial" w:cs="Arial"/>
          <w:color w:val="000000"/>
          <w:lang w:bidi="ar-SA"/>
        </w:rPr>
      </w:pPr>
      <w:r>
        <w:rPr>
          <w:rFonts w:ascii="Arial" w:eastAsia="SimSun" w:hAnsi="Arial" w:cs="Arial"/>
          <w:color w:val="000000"/>
          <w:lang w:bidi="ar-SA"/>
        </w:rPr>
        <w:tab/>
        <w:t>- w ramach Czę</w:t>
      </w:r>
      <w:r w:rsidR="00EF41C9">
        <w:rPr>
          <w:rFonts w:ascii="Arial" w:eastAsia="SimSun" w:hAnsi="Arial" w:cs="Arial"/>
          <w:color w:val="000000"/>
          <w:lang w:bidi="ar-SA"/>
        </w:rPr>
        <w:t>ści 2 i 3: od 01.01.2022r. do 30.06</w:t>
      </w:r>
      <w:r>
        <w:rPr>
          <w:rFonts w:ascii="Arial" w:eastAsia="SimSun" w:hAnsi="Arial" w:cs="Arial"/>
          <w:color w:val="000000"/>
          <w:lang w:bidi="ar-SA"/>
        </w:rPr>
        <w:t>.2022r.</w:t>
      </w:r>
    </w:p>
    <w:p w14:paraId="3C2948AB" w14:textId="728F1D4B" w:rsidR="004830E5" w:rsidRPr="000A5892" w:rsidRDefault="000A5892" w:rsidP="00F176E2">
      <w:pPr>
        <w:widowControl/>
        <w:suppressAutoHyphens w:val="0"/>
        <w:autoSpaceDE w:val="0"/>
        <w:autoSpaceDN w:val="0"/>
        <w:adjustRightInd w:val="0"/>
        <w:spacing w:line="360" w:lineRule="auto"/>
        <w:ind w:left="284" w:hanging="426"/>
        <w:jc w:val="both"/>
        <w:textAlignment w:val="auto"/>
        <w:rPr>
          <w:rFonts w:ascii="Arial" w:eastAsia="SimSun" w:hAnsi="Arial" w:cs="Arial"/>
          <w:color w:val="000000"/>
          <w:lang w:bidi="ar-SA"/>
        </w:rPr>
      </w:pPr>
      <w:r>
        <w:rPr>
          <w:rFonts w:ascii="Arial" w:eastAsia="SimSun" w:hAnsi="Arial" w:cs="Arial"/>
          <w:color w:val="000000"/>
          <w:lang w:bidi="ar-SA"/>
        </w:rPr>
        <w:t>2</w:t>
      </w:r>
      <w:r w:rsidR="00DF2736">
        <w:rPr>
          <w:rFonts w:ascii="Arial" w:eastAsia="SimSun" w:hAnsi="Arial" w:cs="Arial"/>
          <w:color w:val="000000"/>
          <w:lang w:bidi="ar-SA"/>
        </w:rPr>
        <w:t>.</w:t>
      </w:r>
      <w:r>
        <w:rPr>
          <w:rFonts w:ascii="Arial" w:eastAsia="SimSun" w:hAnsi="Arial" w:cs="Arial"/>
          <w:color w:val="000000"/>
          <w:lang w:bidi="ar-SA"/>
        </w:rPr>
        <w:t xml:space="preserve"> </w:t>
      </w:r>
      <w:r w:rsidR="00E214A3" w:rsidRPr="000A5892">
        <w:rPr>
          <w:rFonts w:ascii="Arial" w:eastAsia="SimSun" w:hAnsi="Arial" w:cs="Arial"/>
          <w:color w:val="000000"/>
          <w:lang w:bidi="ar-SA"/>
        </w:rPr>
        <w:t xml:space="preserve">Szczegółowy termin realizacji </w:t>
      </w:r>
      <w:r w:rsidR="004830E5" w:rsidRPr="000A5892">
        <w:rPr>
          <w:rFonts w:ascii="Arial" w:eastAsia="SimSun" w:hAnsi="Arial" w:cs="Arial"/>
          <w:color w:val="000000"/>
          <w:lang w:bidi="ar-SA"/>
        </w:rPr>
        <w:t>zajęć dodatkowych</w:t>
      </w:r>
      <w:r w:rsidR="00E214A3" w:rsidRPr="000A5892">
        <w:rPr>
          <w:rFonts w:ascii="Arial" w:eastAsia="SimSun" w:hAnsi="Arial" w:cs="Arial"/>
          <w:color w:val="000000"/>
          <w:lang w:bidi="ar-SA"/>
        </w:rPr>
        <w:t xml:space="preserve"> Wykonawca uzgodn</w:t>
      </w:r>
      <w:r w:rsidR="00D11A30">
        <w:rPr>
          <w:rFonts w:ascii="Arial" w:eastAsia="SimSun" w:hAnsi="Arial" w:cs="Arial"/>
          <w:color w:val="000000"/>
          <w:lang w:bidi="ar-SA"/>
        </w:rPr>
        <w:t>i z Zespołem Szkół Techniczno - Ele</w:t>
      </w:r>
      <w:r w:rsidR="00160E87">
        <w:rPr>
          <w:rFonts w:ascii="Arial" w:eastAsia="SimSun" w:hAnsi="Arial" w:cs="Arial"/>
          <w:color w:val="000000"/>
          <w:lang w:bidi="ar-SA"/>
        </w:rPr>
        <w:t>k</w:t>
      </w:r>
      <w:r w:rsidR="00D11A30">
        <w:rPr>
          <w:rFonts w:ascii="Arial" w:eastAsia="SimSun" w:hAnsi="Arial" w:cs="Arial"/>
          <w:color w:val="000000"/>
          <w:lang w:bidi="ar-SA"/>
        </w:rPr>
        <w:t>tronicznych</w:t>
      </w:r>
      <w:r w:rsidR="00E214A3" w:rsidRPr="000A5892">
        <w:rPr>
          <w:rFonts w:ascii="Arial" w:eastAsia="SimSun" w:hAnsi="Arial" w:cs="Arial"/>
          <w:color w:val="000000"/>
          <w:lang w:bidi="ar-SA"/>
        </w:rPr>
        <w:t xml:space="preserve"> w Kaliszu i Zamawiającym, najpóźniej na 7 dni przed rozpoczęciem </w:t>
      </w:r>
      <w:r w:rsidR="004830E5" w:rsidRPr="000A5892">
        <w:rPr>
          <w:rFonts w:ascii="Arial" w:eastAsia="SimSun" w:hAnsi="Arial" w:cs="Arial"/>
          <w:color w:val="000000"/>
          <w:lang w:bidi="ar-SA"/>
        </w:rPr>
        <w:t>realizacji zajęć</w:t>
      </w:r>
      <w:r w:rsidR="00E214A3" w:rsidRPr="000A5892">
        <w:rPr>
          <w:rFonts w:ascii="Arial" w:eastAsia="SimSun" w:hAnsi="Arial" w:cs="Arial"/>
          <w:color w:val="000000"/>
          <w:lang w:bidi="ar-SA"/>
        </w:rPr>
        <w:t xml:space="preserve">. </w:t>
      </w:r>
      <w:r w:rsidR="004830E5" w:rsidRPr="000A5892">
        <w:rPr>
          <w:rFonts w:ascii="Arial" w:eastAsia="Times New Roman" w:hAnsi="Arial" w:cs="Arial"/>
          <w:color w:val="000000"/>
          <w:lang w:eastAsia="pl-PL" w:bidi="ar-SA"/>
        </w:rPr>
        <w:t>Wykonawca zrealizuje zajęcia dopasowując terminy i godziny do planu lekcji uczniów/uczennic. Na  potrzeby niniejszego postępowania godzina zajęć równa się 45 minut.</w:t>
      </w:r>
    </w:p>
    <w:p w14:paraId="16D5AD80" w14:textId="25DF926C" w:rsidR="00E214A3" w:rsidRPr="000A5892" w:rsidRDefault="001C315F" w:rsidP="00F176E2">
      <w:pPr>
        <w:widowControl/>
        <w:suppressAutoHyphens w:val="0"/>
        <w:autoSpaceDE w:val="0"/>
        <w:autoSpaceDN w:val="0"/>
        <w:adjustRightInd w:val="0"/>
        <w:spacing w:line="360" w:lineRule="auto"/>
        <w:ind w:left="284" w:hanging="426"/>
        <w:jc w:val="both"/>
        <w:textAlignment w:val="auto"/>
        <w:rPr>
          <w:rFonts w:ascii="Arial" w:eastAsia="SimSun" w:hAnsi="Arial" w:cs="Arial"/>
          <w:color w:val="000000"/>
          <w:lang w:bidi="ar-SA"/>
        </w:rPr>
      </w:pPr>
      <w:r>
        <w:rPr>
          <w:rFonts w:ascii="Arial" w:eastAsia="SimSun" w:hAnsi="Arial" w:cs="Arial"/>
          <w:color w:val="000000"/>
          <w:lang w:bidi="ar-SA"/>
        </w:rPr>
        <w:t>3</w:t>
      </w:r>
      <w:r w:rsidR="00DF2736">
        <w:rPr>
          <w:rFonts w:ascii="Arial" w:eastAsia="SimSun" w:hAnsi="Arial" w:cs="Arial"/>
          <w:color w:val="000000"/>
          <w:lang w:bidi="ar-SA"/>
        </w:rPr>
        <w:t>.</w:t>
      </w:r>
      <w:r w:rsidR="000A5892">
        <w:rPr>
          <w:rFonts w:ascii="Arial" w:eastAsia="SimSun" w:hAnsi="Arial" w:cs="Arial"/>
          <w:color w:val="000000"/>
          <w:lang w:bidi="ar-SA"/>
        </w:rPr>
        <w:t xml:space="preserve"> </w:t>
      </w:r>
      <w:r w:rsidR="00E214A3" w:rsidRPr="000A5892">
        <w:rPr>
          <w:rFonts w:ascii="Arial" w:eastAsia="SimSun" w:hAnsi="Arial" w:cs="Arial"/>
          <w:color w:val="000000"/>
          <w:lang w:bidi="ar-SA"/>
        </w:rPr>
        <w:t xml:space="preserve">Termin realizacji zamówienia, o którym mowa w pkt. </w:t>
      </w:r>
      <w:r w:rsidR="00EF41C9">
        <w:rPr>
          <w:rFonts w:ascii="Arial" w:eastAsia="SimSun" w:hAnsi="Arial" w:cs="Arial"/>
          <w:color w:val="000000"/>
          <w:lang w:bidi="ar-SA"/>
        </w:rPr>
        <w:t>1</w:t>
      </w:r>
      <w:r w:rsidR="00E214A3" w:rsidRPr="000A5892">
        <w:rPr>
          <w:rFonts w:ascii="Arial" w:eastAsia="SimSun" w:hAnsi="Arial" w:cs="Arial"/>
          <w:color w:val="000000"/>
          <w:lang w:bidi="ar-SA"/>
        </w:rPr>
        <w:t>, może ulec zm</w:t>
      </w:r>
      <w:r w:rsidR="00EF41C9">
        <w:rPr>
          <w:rFonts w:ascii="Arial" w:eastAsia="SimSun" w:hAnsi="Arial" w:cs="Arial"/>
          <w:color w:val="000000"/>
          <w:lang w:bidi="ar-SA"/>
        </w:rPr>
        <w:t>ianie na wniosek Zamawiającego lub</w:t>
      </w:r>
      <w:r w:rsidR="00E214A3" w:rsidRPr="000A5892">
        <w:rPr>
          <w:rFonts w:ascii="Arial" w:eastAsia="SimSun" w:hAnsi="Arial" w:cs="Arial"/>
          <w:color w:val="000000"/>
          <w:lang w:bidi="ar-SA"/>
        </w:rPr>
        <w:t xml:space="preserve"> na wniosek Wykonawcy, za </w:t>
      </w:r>
      <w:r w:rsidR="00771F5B" w:rsidRPr="000A5892">
        <w:rPr>
          <w:rFonts w:ascii="Arial" w:eastAsia="SimSun" w:hAnsi="Arial" w:cs="Arial"/>
          <w:color w:val="000000"/>
          <w:lang w:bidi="ar-SA"/>
        </w:rPr>
        <w:t xml:space="preserve">obustronną </w:t>
      </w:r>
      <w:r w:rsidR="00E214A3" w:rsidRPr="000A5892">
        <w:rPr>
          <w:rFonts w:ascii="Arial" w:eastAsia="SimSun" w:hAnsi="Arial" w:cs="Arial"/>
          <w:color w:val="000000"/>
          <w:lang w:bidi="ar-SA"/>
        </w:rPr>
        <w:t>zgodą Zamawiającego</w:t>
      </w:r>
      <w:r w:rsidR="00771F5B" w:rsidRPr="000A5892">
        <w:rPr>
          <w:rFonts w:ascii="Arial" w:eastAsia="SimSun" w:hAnsi="Arial" w:cs="Arial"/>
          <w:color w:val="000000"/>
          <w:lang w:bidi="ar-SA"/>
        </w:rPr>
        <w:t xml:space="preserve"> i Wykonawcy</w:t>
      </w:r>
      <w:r w:rsidR="00E214A3" w:rsidRPr="000A5892">
        <w:rPr>
          <w:rFonts w:ascii="Arial" w:eastAsia="SimSun" w:hAnsi="Arial" w:cs="Arial"/>
          <w:color w:val="000000"/>
          <w:lang w:bidi="ar-SA"/>
        </w:rPr>
        <w:t xml:space="preserve">. </w:t>
      </w:r>
    </w:p>
    <w:p w14:paraId="1E6DD820" w14:textId="77777777" w:rsidR="007B331C" w:rsidRPr="006A375A" w:rsidRDefault="007B331C" w:rsidP="00F176E2">
      <w:pPr>
        <w:pStyle w:val="Textbody"/>
        <w:numPr>
          <w:ilvl w:val="0"/>
          <w:numId w:val="22"/>
        </w:numPr>
        <w:tabs>
          <w:tab w:val="left" w:pos="-11094"/>
        </w:tabs>
        <w:autoSpaceDN w:val="0"/>
        <w:spacing w:after="0" w:line="360" w:lineRule="auto"/>
        <w:ind w:left="142" w:right="68" w:hanging="284"/>
        <w:jc w:val="both"/>
        <w:textAlignment w:val="baseline"/>
        <w:rPr>
          <w:rFonts w:ascii="Arial" w:hAnsi="Arial" w:cs="Arial"/>
          <w:b/>
        </w:rPr>
      </w:pPr>
      <w:r w:rsidRPr="006A375A">
        <w:rPr>
          <w:rFonts w:ascii="Arial" w:hAnsi="Arial" w:cs="Arial"/>
          <w:b/>
        </w:rPr>
        <w:t>Zamówienia podobne</w:t>
      </w:r>
    </w:p>
    <w:p w14:paraId="7709082E" w14:textId="77777777" w:rsidR="00704769" w:rsidRDefault="007B331C" w:rsidP="00F176E2">
      <w:pPr>
        <w:pStyle w:val="Textbody"/>
        <w:tabs>
          <w:tab w:val="left" w:pos="-11094"/>
        </w:tabs>
        <w:autoSpaceDN w:val="0"/>
        <w:spacing w:after="0" w:line="360" w:lineRule="auto"/>
        <w:ind w:left="284" w:right="68"/>
        <w:jc w:val="both"/>
        <w:textAlignment w:val="baseline"/>
        <w:rPr>
          <w:rFonts w:ascii="Arial" w:hAnsi="Arial" w:cs="Arial"/>
        </w:rPr>
      </w:pPr>
      <w:r w:rsidRPr="006A375A">
        <w:rPr>
          <w:rFonts w:ascii="Arial" w:hAnsi="Arial" w:cs="Arial"/>
        </w:rPr>
        <w:t>Zamawiający nie przewiduje możliwości udzielania zamówień podobnych.</w:t>
      </w:r>
    </w:p>
    <w:p w14:paraId="7902CC2F" w14:textId="77777777" w:rsidR="00120BFC" w:rsidRDefault="00120BFC" w:rsidP="00F176E2">
      <w:pPr>
        <w:pStyle w:val="Textbody"/>
        <w:tabs>
          <w:tab w:val="left" w:pos="-11094"/>
        </w:tabs>
        <w:autoSpaceDN w:val="0"/>
        <w:spacing w:after="0" w:line="360" w:lineRule="auto"/>
        <w:ind w:left="284" w:right="68"/>
        <w:jc w:val="both"/>
        <w:textAlignment w:val="baseline"/>
        <w:rPr>
          <w:rFonts w:ascii="Arial" w:hAnsi="Arial" w:cs="Arial"/>
        </w:rPr>
      </w:pPr>
    </w:p>
    <w:p w14:paraId="7B600D59" w14:textId="77777777" w:rsidR="00120BFC" w:rsidRPr="006A375A" w:rsidRDefault="00120BFC" w:rsidP="00F176E2">
      <w:pPr>
        <w:pStyle w:val="Textbody"/>
        <w:tabs>
          <w:tab w:val="left" w:pos="-11094"/>
        </w:tabs>
        <w:autoSpaceDN w:val="0"/>
        <w:spacing w:after="0" w:line="360" w:lineRule="auto"/>
        <w:ind w:left="284" w:right="68"/>
        <w:jc w:val="both"/>
        <w:textAlignment w:val="baseline"/>
        <w:rPr>
          <w:rFonts w:ascii="Arial" w:hAnsi="Arial" w:cs="Arial"/>
        </w:rPr>
      </w:pPr>
    </w:p>
    <w:p w14:paraId="308BD4A2" w14:textId="77777777" w:rsidR="007B331C" w:rsidRPr="006A375A" w:rsidRDefault="007B331C" w:rsidP="00F176E2">
      <w:pPr>
        <w:pStyle w:val="Textbody"/>
        <w:numPr>
          <w:ilvl w:val="0"/>
          <w:numId w:val="22"/>
        </w:numPr>
        <w:tabs>
          <w:tab w:val="left" w:pos="-11094"/>
        </w:tabs>
        <w:autoSpaceDN w:val="0"/>
        <w:spacing w:after="0" w:line="360" w:lineRule="auto"/>
        <w:ind w:left="142" w:right="68" w:hanging="284"/>
        <w:jc w:val="both"/>
        <w:textAlignment w:val="baseline"/>
        <w:rPr>
          <w:rFonts w:ascii="Arial" w:hAnsi="Arial" w:cs="Arial"/>
          <w:b/>
        </w:rPr>
      </w:pPr>
      <w:r w:rsidRPr="006A375A">
        <w:rPr>
          <w:rFonts w:ascii="Arial" w:hAnsi="Arial" w:cs="Arial"/>
          <w:b/>
        </w:rPr>
        <w:lastRenderedPageBreak/>
        <w:t xml:space="preserve">Warunki udziału w postępowaniu </w:t>
      </w:r>
    </w:p>
    <w:p w14:paraId="7F691181" w14:textId="17C33C45" w:rsidR="00015DEA" w:rsidRPr="001C315F" w:rsidRDefault="001C315F" w:rsidP="00F176E2">
      <w:pPr>
        <w:widowControl/>
        <w:suppressAutoHyphens w:val="0"/>
        <w:spacing w:line="360" w:lineRule="auto"/>
        <w:ind w:left="284" w:hanging="426"/>
        <w:jc w:val="both"/>
        <w:textAlignment w:val="auto"/>
        <w:rPr>
          <w:rFonts w:ascii="Arial" w:eastAsia="Times New Roman" w:hAnsi="Arial" w:cs="Arial"/>
          <w:color w:val="000000"/>
          <w:lang w:eastAsia="pl-PL" w:bidi="ar-SA"/>
        </w:rPr>
      </w:pPr>
      <w:r>
        <w:rPr>
          <w:rFonts w:ascii="Arial" w:eastAsia="Times New Roman" w:hAnsi="Arial" w:cs="Arial"/>
          <w:color w:val="000000"/>
          <w:lang w:eastAsia="pl-PL" w:bidi="ar-SA"/>
        </w:rPr>
        <w:t>1</w:t>
      </w:r>
      <w:r w:rsidR="00DF2736">
        <w:rPr>
          <w:rFonts w:ascii="Arial" w:eastAsia="Times New Roman" w:hAnsi="Arial" w:cs="Arial"/>
          <w:color w:val="000000"/>
          <w:lang w:eastAsia="pl-PL" w:bidi="ar-SA"/>
        </w:rPr>
        <w:t>.</w:t>
      </w:r>
      <w:r>
        <w:rPr>
          <w:rFonts w:ascii="Arial" w:eastAsia="Times New Roman" w:hAnsi="Arial" w:cs="Arial"/>
          <w:color w:val="000000"/>
          <w:lang w:eastAsia="pl-PL" w:bidi="ar-SA"/>
        </w:rPr>
        <w:t xml:space="preserve"> </w:t>
      </w:r>
      <w:r w:rsidR="00015DEA" w:rsidRPr="001C315F">
        <w:rPr>
          <w:rFonts w:ascii="Arial" w:eastAsia="Times New Roman" w:hAnsi="Arial" w:cs="Arial"/>
          <w:color w:val="000000"/>
          <w:lang w:eastAsia="pl-PL" w:bidi="ar-SA"/>
        </w:rPr>
        <w:t>O udzielenie niniejszego zamówi</w:t>
      </w:r>
      <w:r w:rsidR="00C87595" w:rsidRPr="001C315F">
        <w:rPr>
          <w:rFonts w:ascii="Arial" w:eastAsia="Times New Roman" w:hAnsi="Arial" w:cs="Arial"/>
          <w:color w:val="000000"/>
          <w:lang w:eastAsia="pl-PL" w:bidi="ar-SA"/>
        </w:rPr>
        <w:t xml:space="preserve">enia mogą ubiegać się Wykonawcy </w:t>
      </w:r>
      <w:r w:rsidR="00015DEA" w:rsidRPr="001C315F">
        <w:rPr>
          <w:rFonts w:ascii="Arial" w:eastAsia="Times New Roman" w:hAnsi="Arial" w:cs="Arial"/>
          <w:color w:val="000000"/>
          <w:lang w:eastAsia="pl-PL" w:bidi="ar-SA"/>
        </w:rPr>
        <w:t>(Wykonawcami mogą być osoby fizyczne lub osoby prawne, w przypadku udziału w postępowaniu osób prawnych należy wskazać imiennie pracownika, który zostanie zaangażowany do realizacji zadania i spełnia warunki ujęte w zapytaniu ofertowym), którzy:</w:t>
      </w:r>
    </w:p>
    <w:p w14:paraId="7CD18D14" w14:textId="37EBE322" w:rsidR="00993C9A" w:rsidRPr="001C315F" w:rsidRDefault="001C315F" w:rsidP="00F176E2">
      <w:pPr>
        <w:widowControl/>
        <w:suppressAutoHyphens w:val="0"/>
        <w:spacing w:line="360" w:lineRule="auto"/>
        <w:ind w:left="141" w:hanging="283"/>
        <w:jc w:val="both"/>
        <w:textAlignment w:val="auto"/>
        <w:rPr>
          <w:rFonts w:ascii="Arial" w:eastAsia="Times New Roman" w:hAnsi="Arial" w:cs="Arial"/>
          <w:color w:val="000000"/>
          <w:lang w:eastAsia="pl-PL" w:bidi="ar-SA"/>
        </w:rPr>
      </w:pPr>
      <w:r>
        <w:rPr>
          <w:rFonts w:ascii="Arial" w:eastAsia="Times New Roman" w:hAnsi="Arial" w:cs="Arial"/>
          <w:color w:val="000000"/>
          <w:lang w:eastAsia="pl-PL" w:bidi="ar-SA"/>
        </w:rPr>
        <w:t xml:space="preserve">1.1 </w:t>
      </w:r>
      <w:r w:rsidR="00015DEA" w:rsidRPr="001C315F">
        <w:rPr>
          <w:rFonts w:ascii="Arial" w:eastAsia="Times New Roman" w:hAnsi="Arial" w:cs="Arial"/>
          <w:color w:val="000000"/>
          <w:lang w:eastAsia="pl-PL" w:bidi="ar-SA"/>
        </w:rPr>
        <w:t>zapewnią współpracę z podmiotami z otoczenia społec</w:t>
      </w:r>
      <w:r w:rsidR="00C87595" w:rsidRPr="001C315F">
        <w:rPr>
          <w:rFonts w:ascii="Arial" w:eastAsia="Times New Roman" w:hAnsi="Arial" w:cs="Arial"/>
          <w:color w:val="000000"/>
          <w:lang w:eastAsia="pl-PL" w:bidi="ar-SA"/>
        </w:rPr>
        <w:t xml:space="preserve">zno-gospodarczego szkoły (jako </w:t>
      </w:r>
      <w:r w:rsidR="00015DEA" w:rsidRPr="001C315F">
        <w:rPr>
          <w:rFonts w:ascii="Arial" w:eastAsia="Times New Roman" w:hAnsi="Arial" w:cs="Arial"/>
          <w:color w:val="000000"/>
          <w:lang w:eastAsia="pl-PL" w:bidi="ar-SA"/>
        </w:rPr>
        <w:t>otoczenie społeczno-gospodarcze należy rozumieć m.in. pracodawców, organizacje pracodawców, przedsiębiorców, organizacje przedsiębiorców, instytucje rynku pracy, szkoły wyższe, organizacje pozarządowe, partnerów społecznych, a także podmioty wymienione w art. 3 ust. 1a ustawy z dnia 14 grudnia 2016 r. Prawo oświatowe). Współpraca otoczenia społeczno-gospodarczego szkoły (np. pracodawców z terenu Aglomeracji Kalisko-Ostr</w:t>
      </w:r>
      <w:r w:rsidR="00993C9A" w:rsidRPr="001C315F">
        <w:rPr>
          <w:rFonts w:ascii="Arial" w:eastAsia="Times New Roman" w:hAnsi="Arial" w:cs="Arial"/>
          <w:color w:val="000000"/>
          <w:lang w:eastAsia="pl-PL" w:bidi="ar-SA"/>
        </w:rPr>
        <w:t xml:space="preserve">owskiej) w  realizacji </w:t>
      </w:r>
      <w:r w:rsidR="00015DEA" w:rsidRPr="001C315F">
        <w:rPr>
          <w:rFonts w:ascii="Arial" w:eastAsia="Times New Roman" w:hAnsi="Arial" w:cs="Arial"/>
          <w:color w:val="000000"/>
          <w:lang w:eastAsia="pl-PL" w:bidi="ar-SA"/>
        </w:rPr>
        <w:t>zajęć, dotyczyć będzie kwestii merytorycznych związanyc</w:t>
      </w:r>
      <w:r w:rsidR="00993C9A" w:rsidRPr="001C315F">
        <w:rPr>
          <w:rFonts w:ascii="Arial" w:eastAsia="Times New Roman" w:hAnsi="Arial" w:cs="Arial"/>
          <w:color w:val="000000"/>
          <w:lang w:eastAsia="pl-PL" w:bidi="ar-SA"/>
        </w:rPr>
        <w:t xml:space="preserve">h z  przeprowadzeniem </w:t>
      </w:r>
      <w:r w:rsidR="00015DEA" w:rsidRPr="001C315F">
        <w:rPr>
          <w:rFonts w:ascii="Arial" w:eastAsia="Times New Roman" w:hAnsi="Arial" w:cs="Arial"/>
          <w:color w:val="000000"/>
          <w:lang w:eastAsia="pl-PL" w:bidi="ar-SA"/>
        </w:rPr>
        <w:t>zajęć i może zostać zrealizowana wyłącznie poprzez współudział w  opracowaniu merytorycznym materiałów s</w:t>
      </w:r>
      <w:r w:rsidR="00993C9A" w:rsidRPr="001C315F">
        <w:rPr>
          <w:rFonts w:ascii="Arial" w:eastAsia="Times New Roman" w:hAnsi="Arial" w:cs="Arial"/>
          <w:color w:val="000000"/>
          <w:lang w:eastAsia="pl-PL" w:bidi="ar-SA"/>
        </w:rPr>
        <w:t xml:space="preserve">zkoleniowych/programu </w:t>
      </w:r>
      <w:r w:rsidR="00015DEA" w:rsidRPr="001C315F">
        <w:rPr>
          <w:rFonts w:ascii="Arial" w:eastAsia="Times New Roman" w:hAnsi="Arial" w:cs="Arial"/>
          <w:color w:val="000000"/>
          <w:lang w:eastAsia="pl-PL" w:bidi="ar-SA"/>
        </w:rPr>
        <w:t>zajęć lub współudział w prowa</w:t>
      </w:r>
      <w:r w:rsidR="00993C9A" w:rsidRPr="001C315F">
        <w:rPr>
          <w:rFonts w:ascii="Arial" w:eastAsia="Times New Roman" w:hAnsi="Arial" w:cs="Arial"/>
          <w:color w:val="000000"/>
          <w:lang w:eastAsia="pl-PL" w:bidi="ar-SA"/>
        </w:rPr>
        <w:t xml:space="preserve">dzeniu całości/części </w:t>
      </w:r>
      <w:r w:rsidR="00015DEA" w:rsidRPr="001C315F">
        <w:rPr>
          <w:rFonts w:ascii="Arial" w:eastAsia="Times New Roman" w:hAnsi="Arial" w:cs="Arial"/>
          <w:color w:val="000000"/>
          <w:lang w:eastAsia="pl-PL" w:bidi="ar-SA"/>
        </w:rPr>
        <w:t>zajęć lub współudział w sprawdzeniu wiedzy ucz</w:t>
      </w:r>
      <w:r w:rsidR="00993C9A" w:rsidRPr="001C315F">
        <w:rPr>
          <w:rFonts w:ascii="Arial" w:eastAsia="Times New Roman" w:hAnsi="Arial" w:cs="Arial"/>
          <w:color w:val="000000"/>
          <w:lang w:eastAsia="pl-PL" w:bidi="ar-SA"/>
        </w:rPr>
        <w:t xml:space="preserve">estników/uczestniczek </w:t>
      </w:r>
      <w:r w:rsidR="00015DEA" w:rsidRPr="001C315F">
        <w:rPr>
          <w:rFonts w:ascii="Arial" w:eastAsia="Times New Roman" w:hAnsi="Arial" w:cs="Arial"/>
          <w:color w:val="000000"/>
          <w:lang w:eastAsia="pl-PL" w:bidi="ar-SA"/>
        </w:rPr>
        <w:t>zajęć. Współpraca otoczenia społeczno-gospodarczego szkoły pozwoli na lepsze dostosowanie kwalifikacji uczestników projektu do realiów panujących na rynku pracy. Zakres Współpracy Wnioskodawca opisuje w formularzu oferty stanowiący załącznik nr 1 do zapytania ofertowego;</w:t>
      </w:r>
    </w:p>
    <w:p w14:paraId="0E1E24FD" w14:textId="6F754E70" w:rsidR="003D35FC" w:rsidRPr="002132A4" w:rsidRDefault="002132A4" w:rsidP="00F176E2">
      <w:pPr>
        <w:widowControl/>
        <w:tabs>
          <w:tab w:val="left" w:pos="-11094"/>
        </w:tabs>
        <w:suppressAutoHyphens w:val="0"/>
        <w:autoSpaceDN w:val="0"/>
        <w:spacing w:line="360" w:lineRule="auto"/>
        <w:ind w:left="141" w:right="68" w:hanging="283"/>
        <w:jc w:val="both"/>
        <w:rPr>
          <w:rStyle w:val="Domylnaczcionkaakapitu1"/>
          <w:rFonts w:ascii="Arial" w:hAnsi="Arial" w:cs="Arial"/>
          <w:color w:val="000000"/>
        </w:rPr>
      </w:pPr>
      <w:r>
        <w:rPr>
          <w:rStyle w:val="Domylnaczcionkaakapitu1"/>
          <w:rFonts w:ascii="Arial" w:hAnsi="Arial" w:cs="Arial"/>
        </w:rPr>
        <w:t xml:space="preserve">1.2 </w:t>
      </w:r>
      <w:r w:rsidR="00811127" w:rsidRPr="002132A4">
        <w:rPr>
          <w:rStyle w:val="Domylnaczcionkaakapitu1"/>
          <w:rFonts w:ascii="Arial" w:hAnsi="Arial" w:cs="Arial"/>
        </w:rPr>
        <w:t>skierują do realizacji zamówienia osobę/y posiadającą/e doświadczenie niezbędne do wykonania zamówienia.</w:t>
      </w:r>
      <w:r w:rsidR="001A328F" w:rsidRPr="002132A4">
        <w:rPr>
          <w:rStyle w:val="Domylnaczcionkaakapitu1"/>
          <w:rFonts w:ascii="Arial" w:hAnsi="Arial" w:cs="Arial"/>
        </w:rPr>
        <w:t xml:space="preserve"> </w:t>
      </w:r>
      <w:r w:rsidR="001A328F" w:rsidRPr="002132A4">
        <w:rPr>
          <w:rFonts w:ascii="Arial" w:hAnsi="Arial" w:cs="Arial"/>
        </w:rPr>
        <w:t xml:space="preserve">Wykwalifikowaną kadrę, tj. </w:t>
      </w:r>
      <w:r w:rsidR="001A328F" w:rsidRPr="002132A4">
        <w:rPr>
          <w:rFonts w:ascii="Arial" w:hAnsi="Arial" w:cs="Arial"/>
          <w:bCs/>
        </w:rPr>
        <w:t>wykładowców/trenerów/instruktorów</w:t>
      </w:r>
      <w:r w:rsidR="001A328F" w:rsidRPr="002132A4">
        <w:rPr>
          <w:rFonts w:ascii="Arial" w:hAnsi="Arial" w:cs="Arial"/>
        </w:rPr>
        <w:t xml:space="preserve"> dysponujących doświadczeniem rozumianym jako przeprowadzenie co najmniej 1 szkolenia / zajęć (w ciągu ostatnich trzech lat przed terminem składania ofert), których zakres obejmował tematykę przedmiotu zamówienia w ramach danej Części. Niniejsze Wykonawca potwierdza podpisując: </w:t>
      </w:r>
      <w:r w:rsidR="001A328F" w:rsidRPr="002132A4">
        <w:rPr>
          <w:rFonts w:ascii="Arial" w:eastAsia="Liberation Serif" w:hAnsi="Arial" w:cs="Arial"/>
        </w:rPr>
        <w:t xml:space="preserve">„Oświadczenie dotyczące doświadczenia osoby wyznaczonej do realizacji </w:t>
      </w:r>
      <w:r w:rsidR="001A328F" w:rsidRPr="002132A4">
        <w:rPr>
          <w:rFonts w:ascii="Arial" w:eastAsia="Liberation Serif" w:hAnsi="Arial" w:cs="Arial"/>
          <w:color w:val="000000" w:themeColor="text1"/>
        </w:rPr>
        <w:t>zamówienia” stanowiące załącznik nr 2 do zapytania ofertowego</w:t>
      </w:r>
      <w:r w:rsidR="001A328F" w:rsidRPr="002132A4">
        <w:rPr>
          <w:rFonts w:ascii="Arial" w:hAnsi="Arial" w:cs="Arial"/>
          <w:color w:val="000000" w:themeColor="text1"/>
        </w:rPr>
        <w:t xml:space="preserve">, </w:t>
      </w:r>
      <w:r w:rsidR="001A328F" w:rsidRPr="002132A4">
        <w:rPr>
          <w:rFonts w:ascii="Arial" w:hAnsi="Arial" w:cs="Arial"/>
        </w:rPr>
        <w:t>a także załączając stosowne dokumenty potwierdzające</w:t>
      </w:r>
      <w:r w:rsidR="00451FAB" w:rsidRPr="002132A4">
        <w:rPr>
          <w:rFonts w:ascii="Arial" w:hAnsi="Arial" w:cs="Arial"/>
        </w:rPr>
        <w:t xml:space="preserve"> doświadczenie- tj. wykaz usług szkoleniowych/zajęć wykonanych przez osobę wyzn</w:t>
      </w:r>
      <w:r w:rsidR="00030E65" w:rsidRPr="002132A4">
        <w:rPr>
          <w:rFonts w:ascii="Arial" w:hAnsi="Arial" w:cs="Arial"/>
        </w:rPr>
        <w:t>aczoną do realizacji zamówienia.</w:t>
      </w:r>
    </w:p>
    <w:p w14:paraId="357DC6F7" w14:textId="300AA675" w:rsidR="00811127" w:rsidRPr="006A375A" w:rsidRDefault="002132A4" w:rsidP="00F176E2">
      <w:pPr>
        <w:pStyle w:val="Textbody"/>
        <w:tabs>
          <w:tab w:val="left" w:pos="-11094"/>
        </w:tabs>
        <w:autoSpaceDN w:val="0"/>
        <w:spacing w:after="0" w:line="360" w:lineRule="auto"/>
        <w:ind w:left="142" w:right="68" w:hanging="284"/>
        <w:jc w:val="both"/>
        <w:textAlignment w:val="baseline"/>
        <w:rPr>
          <w:rFonts w:ascii="Arial" w:hAnsi="Arial" w:cs="Arial"/>
        </w:rPr>
      </w:pPr>
      <w:r>
        <w:rPr>
          <w:rFonts w:ascii="Arial" w:eastAsia="SimSun" w:hAnsi="Arial" w:cs="Arial"/>
          <w:color w:val="000000"/>
          <w:lang w:bidi="ar-SA"/>
        </w:rPr>
        <w:t>2</w:t>
      </w:r>
      <w:r w:rsidR="00DF2736">
        <w:rPr>
          <w:rFonts w:ascii="Arial" w:eastAsia="SimSun" w:hAnsi="Arial" w:cs="Arial"/>
          <w:color w:val="000000"/>
          <w:lang w:bidi="ar-SA"/>
        </w:rPr>
        <w:t>.</w:t>
      </w:r>
      <w:r>
        <w:rPr>
          <w:rFonts w:ascii="Arial" w:eastAsia="SimSun" w:hAnsi="Arial" w:cs="Arial"/>
          <w:color w:val="000000"/>
          <w:lang w:bidi="ar-SA"/>
        </w:rPr>
        <w:t xml:space="preserve"> </w:t>
      </w:r>
      <w:r w:rsidR="007759C2" w:rsidRPr="006A375A">
        <w:rPr>
          <w:rFonts w:ascii="Arial" w:eastAsia="SimSun" w:hAnsi="Arial" w:cs="Arial"/>
          <w:color w:val="000000"/>
          <w:lang w:bidi="ar-SA"/>
        </w:rPr>
        <w:t>Ocena spełnienia warunków udziału w niniejszym postępowaniu nastąpi metodą „spełnia – nie spełnia”, na podstawie analizy zawartych przez Wykonawców informacji w „Formularzu oferty”</w:t>
      </w:r>
      <w:r w:rsidR="00E76CB1" w:rsidRPr="006A375A">
        <w:rPr>
          <w:rFonts w:ascii="Arial" w:eastAsia="SimSun" w:hAnsi="Arial" w:cs="Arial"/>
          <w:color w:val="000000"/>
          <w:lang w:bidi="ar-SA"/>
        </w:rPr>
        <w:t xml:space="preserve"> oraz </w:t>
      </w:r>
      <w:r w:rsidR="00E76CB1" w:rsidRPr="006A375A">
        <w:rPr>
          <w:rStyle w:val="Domylnaczcionkaakapitu1"/>
          <w:rFonts w:ascii="Arial" w:hAnsi="Arial" w:cs="Arial"/>
          <w:color w:val="000000"/>
        </w:rPr>
        <w:t>„Oświadczeniu dotyczącym doświadczenia osoby wyznaczonej do realizacji zamówienia”</w:t>
      </w:r>
      <w:r w:rsidR="003D35FC" w:rsidRPr="006A375A">
        <w:rPr>
          <w:rStyle w:val="Domylnaczcionkaakapitu1"/>
          <w:rFonts w:ascii="Arial" w:hAnsi="Arial" w:cs="Arial"/>
          <w:color w:val="000000"/>
        </w:rPr>
        <w:t xml:space="preserve"> wraz z załącznikiem / załącznikami</w:t>
      </w:r>
      <w:r w:rsidR="007759C2" w:rsidRPr="006A375A">
        <w:rPr>
          <w:rFonts w:ascii="Arial" w:eastAsia="SimSun" w:hAnsi="Arial" w:cs="Arial"/>
          <w:color w:val="000000"/>
          <w:lang w:bidi="ar-SA"/>
        </w:rPr>
        <w:t xml:space="preserve">. </w:t>
      </w:r>
    </w:p>
    <w:p w14:paraId="3546CF64" w14:textId="631C10DD" w:rsidR="00811127" w:rsidRPr="006A375A" w:rsidRDefault="002132A4" w:rsidP="00F176E2">
      <w:pPr>
        <w:pStyle w:val="Textbody"/>
        <w:tabs>
          <w:tab w:val="left" w:pos="-11094"/>
        </w:tabs>
        <w:autoSpaceDN w:val="0"/>
        <w:spacing w:after="0" w:line="360" w:lineRule="auto"/>
        <w:ind w:left="142" w:right="68" w:hanging="284"/>
        <w:jc w:val="both"/>
        <w:textAlignment w:val="baseline"/>
        <w:rPr>
          <w:rFonts w:ascii="Arial" w:hAnsi="Arial" w:cs="Arial"/>
        </w:rPr>
      </w:pPr>
      <w:r>
        <w:rPr>
          <w:rFonts w:ascii="Arial" w:eastAsia="SimSun" w:hAnsi="Arial" w:cs="Arial"/>
          <w:color w:val="000000" w:themeColor="text1"/>
          <w:lang w:bidi="ar-SA"/>
        </w:rPr>
        <w:lastRenderedPageBreak/>
        <w:t>3</w:t>
      </w:r>
      <w:r w:rsidR="00DF2736">
        <w:rPr>
          <w:rFonts w:ascii="Arial" w:eastAsia="SimSun" w:hAnsi="Arial" w:cs="Arial"/>
          <w:color w:val="000000" w:themeColor="text1"/>
          <w:lang w:bidi="ar-SA"/>
        </w:rPr>
        <w:t>.</w:t>
      </w:r>
      <w:r>
        <w:rPr>
          <w:rFonts w:ascii="Arial" w:eastAsia="SimSun" w:hAnsi="Arial" w:cs="Arial"/>
          <w:color w:val="000000" w:themeColor="text1"/>
          <w:lang w:bidi="ar-SA"/>
        </w:rPr>
        <w:t xml:space="preserve"> </w:t>
      </w:r>
      <w:r w:rsidR="007759C2" w:rsidRPr="006A375A">
        <w:rPr>
          <w:rFonts w:ascii="Arial" w:eastAsia="SimSun" w:hAnsi="Arial" w:cs="Arial"/>
          <w:color w:val="000000" w:themeColor="text1"/>
          <w:lang w:bidi="ar-SA"/>
        </w:rPr>
        <w:t>Dokumenty potwierdzające spełnienie warunków udziału w postępowaniu</w:t>
      </w:r>
      <w:r w:rsidR="00447812" w:rsidRPr="006A375A">
        <w:rPr>
          <w:rFonts w:ascii="Arial" w:eastAsia="SimSun" w:hAnsi="Arial" w:cs="Arial"/>
          <w:color w:val="000000" w:themeColor="text1"/>
          <w:lang w:bidi="ar-SA"/>
        </w:rPr>
        <w:t>,</w:t>
      </w:r>
      <w:r w:rsidR="007759C2" w:rsidRPr="006A375A">
        <w:rPr>
          <w:rFonts w:ascii="Arial" w:eastAsia="SimSun" w:hAnsi="Arial" w:cs="Arial"/>
          <w:color w:val="000000" w:themeColor="text1"/>
          <w:lang w:bidi="ar-SA"/>
        </w:rPr>
        <w:t xml:space="preserve"> winny zostać </w:t>
      </w:r>
      <w:r w:rsidR="007759C2" w:rsidRPr="006A375A">
        <w:rPr>
          <w:rFonts w:ascii="Arial" w:eastAsia="SimSun" w:hAnsi="Arial" w:cs="Arial"/>
          <w:color w:val="000000"/>
          <w:lang w:bidi="ar-SA"/>
        </w:rPr>
        <w:t>potwierdzone za zgodność z oryginałem</w:t>
      </w:r>
      <w:r w:rsidR="005C73E3" w:rsidRPr="006A375A">
        <w:rPr>
          <w:rFonts w:ascii="Arial" w:eastAsia="SimSun" w:hAnsi="Arial" w:cs="Arial"/>
          <w:color w:val="000000"/>
          <w:lang w:bidi="ar-SA"/>
        </w:rPr>
        <w:t xml:space="preserve"> przez osobę upoważnioną do reprezentowania Wykonawcy</w:t>
      </w:r>
      <w:r w:rsidR="007759C2" w:rsidRPr="006A375A">
        <w:rPr>
          <w:rFonts w:ascii="Arial" w:eastAsia="SimSun" w:hAnsi="Arial" w:cs="Arial"/>
          <w:color w:val="000000"/>
          <w:lang w:bidi="ar-SA"/>
        </w:rPr>
        <w:t>. Wykonawca zobowiązany jest załączyć tłumaczenie do przedkładanych dokumentów, jeśli wy</w:t>
      </w:r>
      <w:r w:rsidR="009F17B8" w:rsidRPr="006A375A">
        <w:rPr>
          <w:rFonts w:ascii="Arial" w:eastAsia="SimSun" w:hAnsi="Arial" w:cs="Arial"/>
          <w:color w:val="000000"/>
          <w:lang w:bidi="ar-SA"/>
        </w:rPr>
        <w:t>stawione zostały w języku innym</w:t>
      </w:r>
      <w:r w:rsidR="007759C2" w:rsidRPr="006A375A">
        <w:rPr>
          <w:rFonts w:ascii="Arial" w:eastAsia="SimSun" w:hAnsi="Arial" w:cs="Arial"/>
          <w:color w:val="000000"/>
          <w:lang w:bidi="ar-SA"/>
        </w:rPr>
        <w:t xml:space="preserve"> niż język polski.</w:t>
      </w:r>
    </w:p>
    <w:p w14:paraId="788F0B1D" w14:textId="4758FAB1" w:rsidR="00811127" w:rsidRPr="006A375A" w:rsidRDefault="002132A4" w:rsidP="00F176E2">
      <w:pPr>
        <w:pStyle w:val="Textbody"/>
        <w:tabs>
          <w:tab w:val="left" w:pos="-11094"/>
        </w:tabs>
        <w:autoSpaceDN w:val="0"/>
        <w:spacing w:after="0" w:line="360" w:lineRule="auto"/>
        <w:ind w:left="142" w:right="68" w:hanging="284"/>
        <w:jc w:val="both"/>
        <w:textAlignment w:val="baseline"/>
        <w:rPr>
          <w:rFonts w:ascii="Arial" w:hAnsi="Arial" w:cs="Arial"/>
        </w:rPr>
      </w:pPr>
      <w:r>
        <w:rPr>
          <w:rFonts w:ascii="Arial" w:eastAsia="SimSun" w:hAnsi="Arial" w:cs="Arial"/>
          <w:color w:val="000000"/>
          <w:lang w:bidi="ar-SA"/>
        </w:rPr>
        <w:t>4</w:t>
      </w:r>
      <w:r w:rsidR="00DF2736">
        <w:rPr>
          <w:rFonts w:ascii="Arial" w:eastAsia="SimSun" w:hAnsi="Arial" w:cs="Arial"/>
          <w:color w:val="000000"/>
          <w:lang w:bidi="ar-SA"/>
        </w:rPr>
        <w:t>.</w:t>
      </w:r>
      <w:r>
        <w:rPr>
          <w:rFonts w:ascii="Arial" w:eastAsia="SimSun" w:hAnsi="Arial" w:cs="Arial"/>
          <w:color w:val="000000"/>
          <w:lang w:bidi="ar-SA"/>
        </w:rPr>
        <w:t xml:space="preserve"> </w:t>
      </w:r>
      <w:r w:rsidR="007759C2" w:rsidRPr="006A375A">
        <w:rPr>
          <w:rFonts w:ascii="Arial" w:eastAsia="SimSun" w:hAnsi="Arial" w:cs="Arial"/>
          <w:color w:val="000000"/>
          <w:lang w:bidi="ar-SA"/>
        </w:rPr>
        <w:t>Niespełnienie warunków udziału w postępowaniu skutkuje wykluczeniem Wykonawcy</w:t>
      </w:r>
      <w:r w:rsidR="00C87595">
        <w:rPr>
          <w:rFonts w:ascii="Arial" w:eastAsia="SimSun" w:hAnsi="Arial" w:cs="Arial"/>
          <w:color w:val="000000"/>
          <w:lang w:bidi="ar-SA"/>
        </w:rPr>
        <w:t xml:space="preserve"> </w:t>
      </w:r>
      <w:r w:rsidR="007759C2" w:rsidRPr="006A375A">
        <w:rPr>
          <w:rFonts w:ascii="Arial" w:eastAsia="SimSun" w:hAnsi="Arial" w:cs="Arial"/>
          <w:color w:val="000000"/>
          <w:lang w:bidi="ar-SA"/>
        </w:rPr>
        <w:t xml:space="preserve">z postępowania. Oferta Wykonawcy wykluczonego zostaje odrzucona. </w:t>
      </w:r>
    </w:p>
    <w:p w14:paraId="79233FCA" w14:textId="0D16D4DB" w:rsidR="00860ADD" w:rsidRPr="006A375A" w:rsidRDefault="002132A4" w:rsidP="006F5066">
      <w:pPr>
        <w:pStyle w:val="Textbody"/>
        <w:tabs>
          <w:tab w:val="left" w:pos="-11094"/>
        </w:tabs>
        <w:autoSpaceDN w:val="0"/>
        <w:spacing w:after="0" w:line="360" w:lineRule="auto"/>
        <w:ind w:left="284" w:right="68" w:hanging="426"/>
        <w:jc w:val="both"/>
        <w:textAlignment w:val="baseline"/>
        <w:rPr>
          <w:rFonts w:ascii="Arial" w:hAnsi="Arial" w:cs="Arial"/>
        </w:rPr>
      </w:pPr>
      <w:r>
        <w:rPr>
          <w:rFonts w:ascii="Arial" w:eastAsia="SimSun" w:hAnsi="Arial" w:cs="Arial"/>
          <w:color w:val="000000"/>
          <w:lang w:bidi="ar-SA"/>
        </w:rPr>
        <w:t>5</w:t>
      </w:r>
      <w:r w:rsidR="00DF2736">
        <w:rPr>
          <w:rFonts w:ascii="Arial" w:eastAsia="SimSun" w:hAnsi="Arial" w:cs="Arial"/>
          <w:color w:val="000000"/>
          <w:lang w:bidi="ar-SA"/>
        </w:rPr>
        <w:t>.</w:t>
      </w:r>
      <w:r>
        <w:rPr>
          <w:rFonts w:ascii="Arial" w:eastAsia="SimSun" w:hAnsi="Arial" w:cs="Arial"/>
          <w:color w:val="000000"/>
          <w:lang w:bidi="ar-SA"/>
        </w:rPr>
        <w:t xml:space="preserve"> </w:t>
      </w:r>
      <w:r w:rsidR="007759C2" w:rsidRPr="006A375A">
        <w:rPr>
          <w:rFonts w:ascii="Arial" w:eastAsia="SimSun" w:hAnsi="Arial" w:cs="Arial"/>
          <w:color w:val="000000"/>
          <w:lang w:bidi="ar-SA"/>
        </w:rPr>
        <w:t xml:space="preserve">Zmiany dotyczące osoby prowadzącej zajęcia będą możliwe wyłącznie za zgodą Zamawiającego (przy czym </w:t>
      </w:r>
      <w:r w:rsidR="003F027B" w:rsidRPr="006A375A">
        <w:rPr>
          <w:rFonts w:ascii="Arial" w:eastAsia="SimSun" w:hAnsi="Arial" w:cs="Arial"/>
          <w:color w:val="000000"/>
          <w:lang w:bidi="ar-SA"/>
        </w:rPr>
        <w:t>doświadczenie tej osoby musi</w:t>
      </w:r>
      <w:r w:rsidR="007759C2" w:rsidRPr="006A375A">
        <w:rPr>
          <w:rFonts w:ascii="Arial" w:eastAsia="SimSun" w:hAnsi="Arial" w:cs="Arial"/>
          <w:color w:val="000000"/>
          <w:lang w:bidi="ar-SA"/>
        </w:rPr>
        <w:t xml:space="preserve"> być porównywalne lub wyższe od </w:t>
      </w:r>
      <w:r w:rsidR="003F027B" w:rsidRPr="006A375A">
        <w:rPr>
          <w:rFonts w:ascii="Arial" w:eastAsia="SimSun" w:hAnsi="Arial" w:cs="Arial"/>
          <w:color w:val="000000"/>
          <w:lang w:bidi="ar-SA"/>
        </w:rPr>
        <w:t>doświadczenia</w:t>
      </w:r>
      <w:r w:rsidR="007759C2" w:rsidRPr="006A375A">
        <w:rPr>
          <w:rFonts w:ascii="Arial" w:eastAsia="SimSun" w:hAnsi="Arial" w:cs="Arial"/>
          <w:color w:val="000000"/>
          <w:lang w:bidi="ar-SA"/>
        </w:rPr>
        <w:t xml:space="preserve"> osoby zaproponowanej pierwotnie w ofercie). </w:t>
      </w:r>
    </w:p>
    <w:p w14:paraId="585326B6" w14:textId="77777777" w:rsidR="007759C2" w:rsidRPr="006A375A" w:rsidRDefault="007759C2" w:rsidP="00F176E2">
      <w:pPr>
        <w:pStyle w:val="Textbody"/>
        <w:numPr>
          <w:ilvl w:val="0"/>
          <w:numId w:val="22"/>
        </w:numPr>
        <w:tabs>
          <w:tab w:val="left" w:pos="-11094"/>
        </w:tabs>
        <w:autoSpaceDN w:val="0"/>
        <w:spacing w:after="0" w:line="360" w:lineRule="auto"/>
        <w:ind w:left="142" w:right="68" w:hanging="284"/>
        <w:jc w:val="both"/>
        <w:textAlignment w:val="baseline"/>
        <w:rPr>
          <w:rFonts w:ascii="Arial" w:hAnsi="Arial" w:cs="Arial"/>
          <w:b/>
        </w:rPr>
      </w:pPr>
      <w:r w:rsidRPr="006A375A">
        <w:rPr>
          <w:rStyle w:val="Domylnaczcionkaakapitu1"/>
          <w:rFonts w:ascii="Arial" w:hAnsi="Arial" w:cs="Arial"/>
          <w:b/>
        </w:rPr>
        <w:t>Kryteria oceny ofert</w:t>
      </w:r>
    </w:p>
    <w:p w14:paraId="0900F78D" w14:textId="68E70136" w:rsidR="0032136B" w:rsidRPr="002132A4" w:rsidRDefault="002132A4" w:rsidP="00F176E2">
      <w:pPr>
        <w:widowControl/>
        <w:suppressAutoHyphens w:val="0"/>
        <w:autoSpaceDE w:val="0"/>
        <w:autoSpaceDN w:val="0"/>
        <w:adjustRightInd w:val="0"/>
        <w:spacing w:line="360" w:lineRule="auto"/>
        <w:ind w:left="360" w:hanging="502"/>
        <w:jc w:val="both"/>
        <w:textAlignment w:val="auto"/>
        <w:rPr>
          <w:rFonts w:ascii="Arial" w:eastAsia="SimSun" w:hAnsi="Arial" w:cs="Arial"/>
          <w:color w:val="000000" w:themeColor="text1"/>
          <w:lang w:bidi="ar-SA"/>
        </w:rPr>
      </w:pPr>
      <w:r>
        <w:rPr>
          <w:rFonts w:ascii="Arial" w:eastAsia="SimSun" w:hAnsi="Arial" w:cs="Arial"/>
          <w:color w:val="000000" w:themeColor="text1"/>
          <w:lang w:bidi="ar-SA"/>
        </w:rPr>
        <w:t>1</w:t>
      </w:r>
      <w:r w:rsidR="00D3485C">
        <w:rPr>
          <w:rFonts w:ascii="Arial" w:eastAsia="SimSun" w:hAnsi="Arial" w:cs="Arial"/>
          <w:color w:val="000000" w:themeColor="text1"/>
          <w:lang w:bidi="ar-SA"/>
        </w:rPr>
        <w:t>.</w:t>
      </w:r>
      <w:r>
        <w:rPr>
          <w:rFonts w:ascii="Arial" w:eastAsia="SimSun" w:hAnsi="Arial" w:cs="Arial"/>
          <w:color w:val="000000" w:themeColor="text1"/>
          <w:lang w:bidi="ar-SA"/>
        </w:rPr>
        <w:t xml:space="preserve"> </w:t>
      </w:r>
      <w:r w:rsidR="0032136B" w:rsidRPr="002132A4">
        <w:rPr>
          <w:rFonts w:ascii="Arial" w:eastAsia="SimSun" w:hAnsi="Arial" w:cs="Arial"/>
          <w:color w:val="000000" w:themeColor="text1"/>
          <w:lang w:bidi="ar-SA"/>
        </w:rPr>
        <w:t xml:space="preserve">Ocenie podlegają tylko oferty nieodrzucone. </w:t>
      </w:r>
    </w:p>
    <w:p w14:paraId="05259120" w14:textId="3A11DCD6" w:rsidR="0032136B" w:rsidRPr="002132A4" w:rsidRDefault="002132A4" w:rsidP="00F176E2">
      <w:pPr>
        <w:widowControl/>
        <w:suppressAutoHyphens w:val="0"/>
        <w:autoSpaceDE w:val="0"/>
        <w:autoSpaceDN w:val="0"/>
        <w:adjustRightInd w:val="0"/>
        <w:spacing w:line="360" w:lineRule="auto"/>
        <w:ind w:left="284" w:hanging="426"/>
        <w:jc w:val="both"/>
        <w:textAlignment w:val="auto"/>
        <w:rPr>
          <w:rFonts w:ascii="Arial" w:eastAsia="SimSun" w:hAnsi="Arial" w:cs="Arial"/>
          <w:color w:val="000000" w:themeColor="text1"/>
          <w:lang w:bidi="ar-SA"/>
        </w:rPr>
      </w:pPr>
      <w:r>
        <w:rPr>
          <w:rFonts w:ascii="Arial" w:eastAsia="Times New Roman" w:hAnsi="Arial" w:cs="Arial"/>
          <w:color w:val="000000" w:themeColor="text1"/>
          <w:lang w:eastAsia="pl-PL"/>
        </w:rPr>
        <w:t>2</w:t>
      </w:r>
      <w:r w:rsidR="00D3485C">
        <w:rPr>
          <w:rFonts w:ascii="Arial" w:eastAsia="Times New Roman" w:hAnsi="Arial" w:cs="Arial"/>
          <w:color w:val="000000" w:themeColor="text1"/>
          <w:lang w:eastAsia="pl-PL"/>
        </w:rPr>
        <w:t>.</w:t>
      </w:r>
      <w:r>
        <w:rPr>
          <w:rFonts w:ascii="Arial" w:eastAsia="Times New Roman" w:hAnsi="Arial" w:cs="Arial"/>
          <w:color w:val="000000" w:themeColor="text1"/>
          <w:lang w:eastAsia="pl-PL"/>
        </w:rPr>
        <w:t xml:space="preserve"> </w:t>
      </w:r>
      <w:r w:rsidR="001F6893" w:rsidRPr="002132A4">
        <w:rPr>
          <w:rFonts w:ascii="Arial" w:eastAsia="Times New Roman" w:hAnsi="Arial" w:cs="Arial"/>
          <w:color w:val="000000" w:themeColor="text1"/>
          <w:lang w:eastAsia="pl-PL"/>
        </w:rPr>
        <w:t xml:space="preserve">Zamawiający dokona wyboru oferty w zakresie poszczególnych Części. </w:t>
      </w:r>
      <w:r w:rsidR="0032136B" w:rsidRPr="002132A4">
        <w:rPr>
          <w:rFonts w:ascii="Arial" w:eastAsia="Times New Roman" w:hAnsi="Arial" w:cs="Arial"/>
          <w:color w:val="000000" w:themeColor="text1"/>
          <w:lang w:eastAsia="pl-PL"/>
        </w:rPr>
        <w:t>Cena brutto jest jedynym kryterium wyboru oferty.</w:t>
      </w:r>
    </w:p>
    <w:p w14:paraId="0D3D353F" w14:textId="77777777" w:rsidR="0032136B" w:rsidRPr="006A375A" w:rsidRDefault="0032136B" w:rsidP="00C87595">
      <w:pPr>
        <w:pStyle w:val="Akapitzlist"/>
        <w:widowControl/>
        <w:suppressAutoHyphens w:val="0"/>
        <w:autoSpaceDE w:val="0"/>
        <w:spacing w:line="360" w:lineRule="auto"/>
        <w:ind w:left="284"/>
        <w:jc w:val="both"/>
        <w:textAlignment w:val="auto"/>
        <w:rPr>
          <w:rFonts w:ascii="Arial" w:hAnsi="Arial" w:cs="Arial"/>
          <w:bCs/>
          <w:color w:val="000000" w:themeColor="text1"/>
          <w:szCs w:val="24"/>
          <w:lang w:bidi="ar-SA"/>
        </w:rPr>
      </w:pPr>
      <w:r w:rsidRPr="006A375A">
        <w:rPr>
          <w:rFonts w:ascii="Arial" w:hAnsi="Arial" w:cs="Arial"/>
          <w:bCs/>
          <w:color w:val="000000" w:themeColor="text1"/>
          <w:szCs w:val="24"/>
          <w:lang w:bidi="ar-SA"/>
        </w:rPr>
        <w:t>Ceny brutto w „Formularzu oferty” muszą zawierać całkowitą wycenę przedmiotu zamówienia. Ceny brutto muszą uwzględniać wszystkie składniki wyna</w:t>
      </w:r>
      <w:r w:rsidR="00C87595">
        <w:rPr>
          <w:rFonts w:ascii="Arial" w:hAnsi="Arial" w:cs="Arial"/>
          <w:bCs/>
          <w:color w:val="000000" w:themeColor="text1"/>
          <w:szCs w:val="24"/>
          <w:lang w:bidi="ar-SA"/>
        </w:rPr>
        <w:t xml:space="preserve">grodzenia Wykonawcy wynikające </w:t>
      </w:r>
      <w:r w:rsidRPr="006A375A">
        <w:rPr>
          <w:rFonts w:ascii="Arial" w:hAnsi="Arial" w:cs="Arial"/>
          <w:bCs/>
          <w:color w:val="000000" w:themeColor="text1"/>
          <w:szCs w:val="24"/>
          <w:lang w:bidi="ar-SA"/>
        </w:rPr>
        <w:t xml:space="preserve">z tytułu przygotowania oferty, przygotowania się do prowadzenia zajęć, przeprowadzenia zajęć. W przypadku osób fizycznych ceny brutto przedstawione w „Formularzu Oferty” muszą zawierać podatek, składki na ubezpieczenie zdrowotne i społeczne, a także pochodne od wynagrodzenia ponoszone przez Zamawiającego w zakresie, w jakim one występują w przypadku konkretnej osoby składającej ofertę. Dotyczy to w szczególności osób fizycznych niezatrudnionych lub, które jako zatrudnione osiągają wynagrodzenie poniżej kwoty minimalnego wynagrodzenia za pracę oraz nie prowadzą działalności gospodarczej. </w:t>
      </w:r>
    </w:p>
    <w:p w14:paraId="00306358" w14:textId="77777777" w:rsidR="0032136B" w:rsidRPr="006A375A" w:rsidRDefault="0032136B" w:rsidP="00C87595">
      <w:pPr>
        <w:pStyle w:val="Akapitzlist"/>
        <w:widowControl/>
        <w:suppressAutoHyphens w:val="0"/>
        <w:autoSpaceDE w:val="0"/>
        <w:spacing w:line="360" w:lineRule="auto"/>
        <w:ind w:left="284"/>
        <w:jc w:val="both"/>
        <w:textAlignment w:val="auto"/>
        <w:rPr>
          <w:rFonts w:ascii="Arial" w:hAnsi="Arial" w:cs="Arial"/>
          <w:bCs/>
          <w:color w:val="000000" w:themeColor="text1"/>
          <w:szCs w:val="24"/>
          <w:lang w:bidi="ar-SA"/>
        </w:rPr>
      </w:pPr>
      <w:r w:rsidRPr="006A375A">
        <w:rPr>
          <w:rFonts w:ascii="Arial" w:hAnsi="Arial" w:cs="Arial"/>
          <w:bCs/>
          <w:color w:val="000000" w:themeColor="text1"/>
          <w:szCs w:val="24"/>
          <w:lang w:bidi="ar-SA"/>
        </w:rPr>
        <w:t>Zamawiający dla celów kalkulacji cen brutto, uwzględniającej również pochodne od wynagrodzenia ponoszone przez Zamawiającego informuje, że obecna wysokość składki wypadkowej u niego wynosi 0,93%.</w:t>
      </w:r>
    </w:p>
    <w:p w14:paraId="5B5FD5F3" w14:textId="0CFF97DA" w:rsidR="00552C8B" w:rsidRPr="002132A4" w:rsidRDefault="002132A4" w:rsidP="00F176E2">
      <w:pPr>
        <w:widowControl/>
        <w:suppressAutoHyphens w:val="0"/>
        <w:autoSpaceDE w:val="0"/>
        <w:spacing w:line="360" w:lineRule="auto"/>
        <w:ind w:left="360" w:hanging="502"/>
        <w:jc w:val="both"/>
        <w:textAlignment w:val="auto"/>
        <w:rPr>
          <w:rFonts w:ascii="Arial" w:hAnsi="Arial" w:cs="Arial"/>
          <w:bCs/>
          <w:color w:val="000000" w:themeColor="text1"/>
          <w:lang w:bidi="ar-SA"/>
        </w:rPr>
      </w:pPr>
      <w:r>
        <w:rPr>
          <w:rFonts w:ascii="Arial" w:eastAsia="SimSun" w:hAnsi="Arial" w:cs="Arial"/>
          <w:color w:val="000000" w:themeColor="text1"/>
          <w:lang w:bidi="ar-SA"/>
        </w:rPr>
        <w:t>3</w:t>
      </w:r>
      <w:r w:rsidR="00D3485C">
        <w:rPr>
          <w:rFonts w:ascii="Arial" w:eastAsia="SimSun" w:hAnsi="Arial" w:cs="Arial"/>
          <w:color w:val="000000" w:themeColor="text1"/>
          <w:lang w:bidi="ar-SA"/>
        </w:rPr>
        <w:t>.</w:t>
      </w:r>
      <w:r>
        <w:rPr>
          <w:rFonts w:ascii="Arial" w:eastAsia="SimSun" w:hAnsi="Arial" w:cs="Arial"/>
          <w:color w:val="000000" w:themeColor="text1"/>
          <w:lang w:bidi="ar-SA"/>
        </w:rPr>
        <w:t xml:space="preserve"> </w:t>
      </w:r>
      <w:r w:rsidR="00552C8B" w:rsidRPr="002132A4">
        <w:rPr>
          <w:rFonts w:ascii="Arial" w:eastAsia="SimSun" w:hAnsi="Arial" w:cs="Arial"/>
          <w:color w:val="000000" w:themeColor="text1"/>
          <w:lang w:bidi="ar-SA"/>
        </w:rPr>
        <w:t xml:space="preserve">W toku badania i oceny ofert Zamawiający może żądać wyjaśnień dotyczących treści złożonych ofert. </w:t>
      </w:r>
    </w:p>
    <w:p w14:paraId="069FA0DA" w14:textId="46A18E73" w:rsidR="00552C8B" w:rsidRPr="002132A4" w:rsidRDefault="002132A4" w:rsidP="00F176E2">
      <w:pPr>
        <w:widowControl/>
        <w:suppressAutoHyphens w:val="0"/>
        <w:autoSpaceDE w:val="0"/>
        <w:spacing w:line="360" w:lineRule="auto"/>
        <w:ind w:left="360" w:hanging="502"/>
        <w:jc w:val="both"/>
        <w:textAlignment w:val="auto"/>
        <w:rPr>
          <w:rFonts w:ascii="Arial" w:hAnsi="Arial" w:cs="Arial"/>
          <w:bCs/>
          <w:color w:val="000000" w:themeColor="text1"/>
          <w:lang w:bidi="ar-SA"/>
        </w:rPr>
      </w:pPr>
      <w:r>
        <w:rPr>
          <w:rFonts w:ascii="Arial" w:eastAsia="SimSun" w:hAnsi="Arial" w:cs="Arial"/>
          <w:color w:val="000000" w:themeColor="text1"/>
          <w:lang w:bidi="ar-SA"/>
        </w:rPr>
        <w:t>4</w:t>
      </w:r>
      <w:r w:rsidR="00D3485C">
        <w:rPr>
          <w:rFonts w:ascii="Arial" w:eastAsia="SimSun" w:hAnsi="Arial" w:cs="Arial"/>
          <w:color w:val="000000" w:themeColor="text1"/>
          <w:lang w:bidi="ar-SA"/>
        </w:rPr>
        <w:t>.</w:t>
      </w:r>
      <w:r>
        <w:rPr>
          <w:rFonts w:ascii="Arial" w:eastAsia="SimSun" w:hAnsi="Arial" w:cs="Arial"/>
          <w:color w:val="000000" w:themeColor="text1"/>
          <w:lang w:bidi="ar-SA"/>
        </w:rPr>
        <w:t xml:space="preserve"> </w:t>
      </w:r>
      <w:r w:rsidR="00552C8B" w:rsidRPr="002132A4">
        <w:rPr>
          <w:rFonts w:ascii="Arial" w:eastAsia="SimSun" w:hAnsi="Arial" w:cs="Arial"/>
          <w:color w:val="000000" w:themeColor="text1"/>
          <w:lang w:bidi="ar-SA"/>
        </w:rPr>
        <w:t xml:space="preserve">O wyborze najkorzystniejszej oferty Zamawiający poinformuje wszystkich Wykonawców, którzy złożyli oferty. </w:t>
      </w:r>
    </w:p>
    <w:p w14:paraId="34EA7754" w14:textId="193A99EF" w:rsidR="00552C8B" w:rsidRPr="002132A4" w:rsidRDefault="002132A4" w:rsidP="00F176E2">
      <w:pPr>
        <w:widowControl/>
        <w:suppressAutoHyphens w:val="0"/>
        <w:autoSpaceDE w:val="0"/>
        <w:spacing w:line="360" w:lineRule="auto"/>
        <w:ind w:left="360" w:hanging="502"/>
        <w:jc w:val="both"/>
        <w:textAlignment w:val="auto"/>
        <w:rPr>
          <w:rFonts w:ascii="Arial" w:hAnsi="Arial" w:cs="Arial"/>
          <w:bCs/>
          <w:color w:val="000000" w:themeColor="text1"/>
          <w:lang w:bidi="ar-SA"/>
        </w:rPr>
      </w:pPr>
      <w:r>
        <w:rPr>
          <w:rFonts w:ascii="Arial" w:eastAsia="SimSun" w:hAnsi="Arial" w:cs="Arial"/>
          <w:color w:val="000000" w:themeColor="text1"/>
          <w:lang w:bidi="ar-SA"/>
        </w:rPr>
        <w:t>5</w:t>
      </w:r>
      <w:r w:rsidR="00D3485C">
        <w:rPr>
          <w:rFonts w:ascii="Arial" w:eastAsia="SimSun" w:hAnsi="Arial" w:cs="Arial"/>
          <w:color w:val="000000" w:themeColor="text1"/>
          <w:lang w:bidi="ar-SA"/>
        </w:rPr>
        <w:t>.</w:t>
      </w:r>
      <w:r>
        <w:rPr>
          <w:rFonts w:ascii="Arial" w:eastAsia="SimSun" w:hAnsi="Arial" w:cs="Arial"/>
          <w:color w:val="000000" w:themeColor="text1"/>
          <w:lang w:bidi="ar-SA"/>
        </w:rPr>
        <w:t xml:space="preserve"> </w:t>
      </w:r>
      <w:r w:rsidR="00552C8B" w:rsidRPr="002132A4">
        <w:rPr>
          <w:rFonts w:ascii="Arial" w:eastAsia="SimSun" w:hAnsi="Arial" w:cs="Arial"/>
          <w:color w:val="000000" w:themeColor="text1"/>
          <w:lang w:bidi="ar-SA"/>
        </w:rPr>
        <w:t>W umowie zawartej z Wykonawcą wskazane zostaną kwoty brutto należne Wykonawcy, przy uwzględnieniu cen brutto podanych w „Formularzu oferty”.</w:t>
      </w:r>
    </w:p>
    <w:p w14:paraId="21F0AAD5" w14:textId="6B720C2C" w:rsidR="003D35FC" w:rsidRPr="002132A4" w:rsidRDefault="002132A4" w:rsidP="00F176E2">
      <w:pPr>
        <w:widowControl/>
        <w:suppressAutoHyphens w:val="0"/>
        <w:autoSpaceDE w:val="0"/>
        <w:spacing w:line="360" w:lineRule="auto"/>
        <w:ind w:left="360" w:hanging="502"/>
        <w:jc w:val="both"/>
        <w:textAlignment w:val="auto"/>
        <w:rPr>
          <w:rFonts w:ascii="Arial" w:hAnsi="Arial" w:cs="Arial"/>
          <w:bCs/>
          <w:lang w:bidi="ar-SA"/>
        </w:rPr>
      </w:pPr>
      <w:r>
        <w:rPr>
          <w:rFonts w:ascii="Arial" w:eastAsia="SimSun" w:hAnsi="Arial" w:cs="Arial"/>
          <w:color w:val="000000" w:themeColor="text1"/>
          <w:lang w:bidi="ar-SA"/>
        </w:rPr>
        <w:t>6</w:t>
      </w:r>
      <w:r w:rsidR="00D3485C">
        <w:rPr>
          <w:rFonts w:ascii="Arial" w:eastAsia="SimSun" w:hAnsi="Arial" w:cs="Arial"/>
          <w:color w:val="000000" w:themeColor="text1"/>
          <w:lang w:bidi="ar-SA"/>
        </w:rPr>
        <w:t>.</w:t>
      </w:r>
      <w:r>
        <w:rPr>
          <w:rFonts w:ascii="Arial" w:eastAsia="SimSun" w:hAnsi="Arial" w:cs="Arial"/>
          <w:color w:val="000000" w:themeColor="text1"/>
          <w:lang w:bidi="ar-SA"/>
        </w:rPr>
        <w:t xml:space="preserve"> </w:t>
      </w:r>
      <w:r w:rsidR="00552C8B" w:rsidRPr="002132A4">
        <w:rPr>
          <w:rFonts w:ascii="Arial" w:eastAsia="SimSun" w:hAnsi="Arial" w:cs="Arial"/>
          <w:color w:val="000000" w:themeColor="text1"/>
          <w:lang w:bidi="ar-SA"/>
        </w:rPr>
        <w:t>Za</w:t>
      </w:r>
      <w:r w:rsidR="00552C8B" w:rsidRPr="002132A4">
        <w:rPr>
          <w:rFonts w:ascii="Arial" w:eastAsia="SimSun" w:hAnsi="Arial" w:cs="Arial"/>
          <w:color w:val="000000"/>
          <w:lang w:bidi="ar-SA"/>
        </w:rPr>
        <w:t xml:space="preserve">mawiający zastrzega sobie możliwość zawarcia umowy tylko do kwoty przewidzianej w budżecie projektu. </w:t>
      </w:r>
    </w:p>
    <w:p w14:paraId="28D674A3" w14:textId="5076A028" w:rsidR="003D35FC" w:rsidRPr="002132A4" w:rsidRDefault="00D3485C" w:rsidP="00F176E2">
      <w:pPr>
        <w:widowControl/>
        <w:suppressAutoHyphens w:val="0"/>
        <w:autoSpaceDE w:val="0"/>
        <w:spacing w:line="360" w:lineRule="auto"/>
        <w:ind w:left="360" w:hanging="502"/>
        <w:jc w:val="both"/>
        <w:textAlignment w:val="auto"/>
        <w:rPr>
          <w:rFonts w:ascii="Arial" w:hAnsi="Arial" w:cs="Arial"/>
          <w:bCs/>
          <w:lang w:bidi="ar-SA"/>
        </w:rPr>
      </w:pPr>
      <w:r>
        <w:rPr>
          <w:rFonts w:ascii="Arial" w:eastAsia="Times New Roman" w:hAnsi="Arial" w:cs="Arial"/>
          <w:color w:val="000000"/>
          <w:lang w:eastAsia="pl-PL" w:bidi="ar-SA"/>
        </w:rPr>
        <w:lastRenderedPageBreak/>
        <w:t>7.</w:t>
      </w:r>
      <w:r w:rsidR="002132A4">
        <w:rPr>
          <w:rFonts w:ascii="Arial" w:eastAsia="Times New Roman" w:hAnsi="Arial" w:cs="Arial"/>
          <w:color w:val="000000"/>
          <w:lang w:eastAsia="pl-PL" w:bidi="ar-SA"/>
        </w:rPr>
        <w:t xml:space="preserve"> </w:t>
      </w:r>
      <w:r w:rsidR="003D35FC" w:rsidRPr="002132A4">
        <w:rPr>
          <w:rFonts w:ascii="Arial" w:eastAsia="Times New Roman" w:hAnsi="Arial" w:cs="Arial"/>
          <w:color w:val="000000"/>
          <w:lang w:eastAsia="pl-PL" w:bidi="ar-SA"/>
        </w:rPr>
        <w:t>Zamawiający wzywa Wykonawców, którzy w określonym terminie (składania ofert) nie złożyli wymaganych przez Zamawiającego oświadczeń lub dokume</w:t>
      </w:r>
      <w:r w:rsidR="0043788D">
        <w:rPr>
          <w:rFonts w:ascii="Arial" w:eastAsia="Times New Roman" w:hAnsi="Arial" w:cs="Arial"/>
          <w:color w:val="000000"/>
          <w:lang w:eastAsia="pl-PL" w:bidi="ar-SA"/>
        </w:rPr>
        <w:t>ntów, o których mowa w Rozdz. 6</w:t>
      </w:r>
      <w:r w:rsidR="00EF41C9">
        <w:rPr>
          <w:rFonts w:ascii="Arial" w:eastAsia="Times New Roman" w:hAnsi="Arial" w:cs="Arial"/>
          <w:color w:val="000000"/>
          <w:lang w:eastAsia="pl-PL" w:bidi="ar-SA"/>
        </w:rPr>
        <w:t xml:space="preserve">) pkt. </w:t>
      </w:r>
      <w:r w:rsidR="003D35FC" w:rsidRPr="002132A4">
        <w:rPr>
          <w:rFonts w:ascii="Arial" w:eastAsia="Times New Roman" w:hAnsi="Arial" w:cs="Arial"/>
          <w:color w:val="000000"/>
          <w:lang w:eastAsia="pl-PL" w:bidi="ar-SA"/>
        </w:rPr>
        <w:t>1</w:t>
      </w:r>
      <w:r w:rsidR="00EF41C9">
        <w:rPr>
          <w:rFonts w:ascii="Arial" w:eastAsia="Times New Roman" w:hAnsi="Arial" w:cs="Arial"/>
          <w:color w:val="000000"/>
          <w:lang w:eastAsia="pl-PL" w:bidi="ar-SA"/>
        </w:rPr>
        <w:t>, ppkt. 1.1 i 1.2</w:t>
      </w:r>
      <w:r w:rsidR="003D35FC" w:rsidRPr="002132A4">
        <w:rPr>
          <w:rFonts w:ascii="Arial" w:eastAsia="Times New Roman" w:hAnsi="Arial" w:cs="Arial"/>
          <w:color w:val="000000"/>
          <w:lang w:eastAsia="pl-PL" w:bidi="ar-SA"/>
        </w:rPr>
        <w:t xml:space="preserve"> zapytania ofertowego, lub którzy nie złożyli pełnomocnictw, albo którzy złożyli wymagane przez Zamawiającego oświadczenie/a i dokum</w:t>
      </w:r>
      <w:r w:rsidR="00A235C6" w:rsidRPr="002132A4">
        <w:rPr>
          <w:rFonts w:ascii="Arial" w:eastAsia="Times New Roman" w:hAnsi="Arial" w:cs="Arial"/>
          <w:color w:val="000000"/>
          <w:lang w:eastAsia="pl-PL" w:bidi="ar-SA"/>
        </w:rPr>
        <w:t xml:space="preserve">enty, </w:t>
      </w:r>
      <w:r w:rsidR="0043788D">
        <w:rPr>
          <w:rFonts w:ascii="Arial" w:eastAsia="Times New Roman" w:hAnsi="Arial" w:cs="Arial"/>
          <w:color w:val="000000"/>
          <w:lang w:eastAsia="pl-PL" w:bidi="ar-SA"/>
        </w:rPr>
        <w:t>o których mowa w Rozdz. 6</w:t>
      </w:r>
      <w:r w:rsidR="00EF41C9">
        <w:rPr>
          <w:rFonts w:ascii="Arial" w:eastAsia="Times New Roman" w:hAnsi="Arial" w:cs="Arial"/>
          <w:color w:val="000000"/>
          <w:lang w:eastAsia="pl-PL" w:bidi="ar-SA"/>
        </w:rPr>
        <w:t>) pkt.</w:t>
      </w:r>
      <w:r w:rsidR="003D35FC" w:rsidRPr="002132A4">
        <w:rPr>
          <w:rFonts w:ascii="Arial" w:eastAsia="Times New Roman" w:hAnsi="Arial" w:cs="Arial"/>
          <w:color w:val="000000"/>
          <w:lang w:eastAsia="pl-PL" w:bidi="ar-SA"/>
        </w:rPr>
        <w:t>1</w:t>
      </w:r>
      <w:r w:rsidR="00EF41C9">
        <w:rPr>
          <w:rFonts w:ascii="Arial" w:eastAsia="Times New Roman" w:hAnsi="Arial" w:cs="Arial"/>
          <w:color w:val="000000"/>
          <w:lang w:eastAsia="pl-PL" w:bidi="ar-SA"/>
        </w:rPr>
        <w:t>, ppkt. 1.1 i 1.2</w:t>
      </w:r>
      <w:r w:rsidR="003D35FC" w:rsidRPr="002132A4">
        <w:rPr>
          <w:rFonts w:ascii="Arial" w:eastAsia="Times New Roman" w:hAnsi="Arial" w:cs="Arial"/>
          <w:color w:val="000000"/>
          <w:lang w:eastAsia="pl-PL" w:bidi="ar-SA"/>
        </w:rPr>
        <w:t xml:space="preserve"> zapytania ofertowego,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określonych przez Zamawiającego, nie później niż w dniu, w którym upłynął termin składania ofert. Czynność wezwania, o której mowa w niniejszym punkcie może być dwukrotna.</w:t>
      </w:r>
    </w:p>
    <w:p w14:paraId="46456117" w14:textId="62BA0ACC" w:rsidR="00552C8B" w:rsidRPr="002132A4" w:rsidRDefault="002132A4" w:rsidP="00F176E2">
      <w:pPr>
        <w:widowControl/>
        <w:suppressAutoHyphens w:val="0"/>
        <w:autoSpaceDE w:val="0"/>
        <w:spacing w:line="360" w:lineRule="auto"/>
        <w:ind w:left="360" w:hanging="502"/>
        <w:jc w:val="both"/>
        <w:textAlignment w:val="auto"/>
        <w:rPr>
          <w:rFonts w:ascii="Arial" w:hAnsi="Arial" w:cs="Arial"/>
          <w:bCs/>
          <w:lang w:bidi="ar-SA"/>
        </w:rPr>
      </w:pPr>
      <w:r>
        <w:rPr>
          <w:rFonts w:ascii="Arial" w:eastAsia="SimSun" w:hAnsi="Arial" w:cs="Arial"/>
          <w:color w:val="000000"/>
          <w:lang w:bidi="ar-SA"/>
        </w:rPr>
        <w:t>8</w:t>
      </w:r>
      <w:r w:rsidR="00D3485C">
        <w:rPr>
          <w:rFonts w:ascii="Arial" w:eastAsia="SimSun" w:hAnsi="Arial" w:cs="Arial"/>
          <w:color w:val="000000"/>
          <w:lang w:bidi="ar-SA"/>
        </w:rPr>
        <w:t>.</w:t>
      </w:r>
      <w:r>
        <w:rPr>
          <w:rFonts w:ascii="Arial" w:eastAsia="SimSun" w:hAnsi="Arial" w:cs="Arial"/>
          <w:color w:val="000000"/>
          <w:lang w:bidi="ar-SA"/>
        </w:rPr>
        <w:t xml:space="preserve"> </w:t>
      </w:r>
      <w:r w:rsidR="00552C8B" w:rsidRPr="002132A4">
        <w:rPr>
          <w:rFonts w:ascii="Arial" w:eastAsia="SimSun" w:hAnsi="Arial" w:cs="Arial"/>
          <w:color w:val="000000"/>
          <w:lang w:bidi="ar-SA"/>
        </w:rPr>
        <w:t xml:space="preserve">Zamawiający poprawia w ofercie: </w:t>
      </w:r>
    </w:p>
    <w:p w14:paraId="6EAA7AF5" w14:textId="7F997297" w:rsidR="00B925FE" w:rsidRPr="002132A4" w:rsidRDefault="002132A4" w:rsidP="00F176E2">
      <w:pPr>
        <w:widowControl/>
        <w:suppressAutoHyphens w:val="0"/>
        <w:autoSpaceDE w:val="0"/>
        <w:autoSpaceDN w:val="0"/>
        <w:adjustRightInd w:val="0"/>
        <w:spacing w:line="360" w:lineRule="auto"/>
        <w:ind w:left="207" w:hanging="349"/>
        <w:jc w:val="both"/>
        <w:textAlignment w:val="auto"/>
        <w:rPr>
          <w:rFonts w:ascii="Arial" w:eastAsia="SimSun" w:hAnsi="Arial" w:cs="Arial"/>
          <w:color w:val="000000"/>
          <w:lang w:bidi="ar-SA"/>
        </w:rPr>
      </w:pPr>
      <w:r>
        <w:rPr>
          <w:rFonts w:ascii="Arial" w:eastAsia="SimSun" w:hAnsi="Arial" w:cs="Arial"/>
          <w:color w:val="000000"/>
          <w:lang w:bidi="ar-SA"/>
        </w:rPr>
        <w:t xml:space="preserve">a) </w:t>
      </w:r>
      <w:r w:rsidR="00552C8B" w:rsidRPr="002132A4">
        <w:rPr>
          <w:rFonts w:ascii="Arial" w:eastAsia="SimSun" w:hAnsi="Arial" w:cs="Arial"/>
          <w:color w:val="000000"/>
          <w:lang w:bidi="ar-SA"/>
        </w:rPr>
        <w:t xml:space="preserve">oczywiste omyłki pisarskie, </w:t>
      </w:r>
    </w:p>
    <w:p w14:paraId="1D3BED69" w14:textId="5F5840F5" w:rsidR="00B925FE" w:rsidRPr="002132A4" w:rsidRDefault="00F176E2" w:rsidP="00F176E2">
      <w:pPr>
        <w:widowControl/>
        <w:suppressAutoHyphens w:val="0"/>
        <w:autoSpaceDE w:val="0"/>
        <w:autoSpaceDN w:val="0"/>
        <w:adjustRightInd w:val="0"/>
        <w:spacing w:line="360" w:lineRule="auto"/>
        <w:ind w:left="207" w:hanging="349"/>
        <w:jc w:val="both"/>
        <w:textAlignment w:val="auto"/>
        <w:rPr>
          <w:rFonts w:ascii="Arial" w:eastAsia="SimSun" w:hAnsi="Arial" w:cs="Arial"/>
          <w:color w:val="000000"/>
          <w:lang w:bidi="ar-SA"/>
        </w:rPr>
      </w:pPr>
      <w:r>
        <w:rPr>
          <w:rFonts w:ascii="Arial" w:eastAsia="SimSun" w:hAnsi="Arial" w:cs="Arial"/>
          <w:color w:val="000000"/>
          <w:lang w:bidi="ar-SA"/>
        </w:rPr>
        <w:t xml:space="preserve">b) </w:t>
      </w:r>
      <w:r w:rsidR="00A53A0A" w:rsidRPr="002132A4">
        <w:rPr>
          <w:rFonts w:ascii="Arial" w:eastAsia="SimSun" w:hAnsi="Arial" w:cs="Arial"/>
          <w:color w:val="000000"/>
          <w:lang w:bidi="ar-SA"/>
        </w:rPr>
        <w:t>oczywiste omyłki rachunkowe</w:t>
      </w:r>
      <w:r w:rsidR="00552C8B" w:rsidRPr="002132A4">
        <w:rPr>
          <w:rFonts w:ascii="Arial" w:eastAsia="SimSun" w:hAnsi="Arial" w:cs="Arial"/>
          <w:color w:val="000000"/>
          <w:lang w:bidi="ar-SA"/>
        </w:rPr>
        <w:t>,</w:t>
      </w:r>
      <w:r w:rsidR="00A53A0A" w:rsidRPr="002132A4">
        <w:rPr>
          <w:rFonts w:ascii="Arial" w:eastAsia="SimSun" w:hAnsi="Arial" w:cs="Arial"/>
          <w:color w:val="000000"/>
          <w:lang w:bidi="ar-SA"/>
        </w:rPr>
        <w:t xml:space="preserve"> z uwzględnieniem konsekwencji r</w:t>
      </w:r>
      <w:r w:rsidR="003D747B" w:rsidRPr="002132A4">
        <w:rPr>
          <w:rFonts w:ascii="Arial" w:eastAsia="SimSun" w:hAnsi="Arial" w:cs="Arial"/>
          <w:color w:val="000000"/>
          <w:lang w:bidi="ar-SA"/>
        </w:rPr>
        <w:t>achunkowych dokonanych poprawek (</w:t>
      </w:r>
      <w:r w:rsidR="004D4956" w:rsidRPr="002132A4">
        <w:rPr>
          <w:rFonts w:ascii="Arial" w:hAnsi="Arial" w:cs="Arial"/>
          <w:color w:val="222222"/>
        </w:rPr>
        <w:t xml:space="preserve">przy poprawianiu omyłek Zamawiający uzna, że w przypadku omyłek rachunkowych </w:t>
      </w:r>
      <w:r w:rsidR="003D747B" w:rsidRPr="002132A4">
        <w:rPr>
          <w:rFonts w:ascii="Arial" w:hAnsi="Arial" w:cs="Arial"/>
          <w:color w:val="222222"/>
        </w:rPr>
        <w:t xml:space="preserve">Wykonawca </w:t>
      </w:r>
      <w:r w:rsidR="004D4956" w:rsidRPr="002132A4">
        <w:rPr>
          <w:rFonts w:ascii="Arial" w:hAnsi="Arial" w:cs="Arial"/>
          <w:color w:val="222222"/>
        </w:rPr>
        <w:t xml:space="preserve">prawidłowo </w:t>
      </w:r>
      <w:r w:rsidR="003D747B" w:rsidRPr="002132A4">
        <w:rPr>
          <w:rFonts w:ascii="Arial" w:hAnsi="Arial" w:cs="Arial"/>
          <w:color w:val="222222"/>
        </w:rPr>
        <w:t xml:space="preserve">podał cenę jednostkową </w:t>
      </w:r>
      <w:r w:rsidR="007E26B8" w:rsidRPr="002132A4">
        <w:rPr>
          <w:rFonts w:ascii="Arial" w:hAnsi="Arial" w:cs="Arial"/>
          <w:color w:val="222222"/>
        </w:rPr>
        <w:t>brutto</w:t>
      </w:r>
      <w:r w:rsidR="003D747B" w:rsidRPr="002132A4">
        <w:rPr>
          <w:rFonts w:ascii="Arial" w:hAnsi="Arial" w:cs="Arial"/>
          <w:color w:val="222222"/>
        </w:rPr>
        <w:t>, a</w:t>
      </w:r>
      <w:r w:rsidR="004D4956" w:rsidRPr="002132A4">
        <w:rPr>
          <w:rFonts w:ascii="Arial" w:hAnsi="Arial" w:cs="Arial"/>
          <w:color w:val="222222"/>
        </w:rPr>
        <w:t xml:space="preserve"> ewentualne omyłki Zamawiający poprawi według</w:t>
      </w:r>
      <w:r w:rsidR="003B302D" w:rsidRPr="002132A4">
        <w:rPr>
          <w:rFonts w:ascii="Arial" w:hAnsi="Arial" w:cs="Arial"/>
          <w:color w:val="222222"/>
        </w:rPr>
        <w:t xml:space="preserve"> opisu obliczenia ceny zawartego</w:t>
      </w:r>
      <w:r w:rsidR="004D4956" w:rsidRPr="002132A4">
        <w:rPr>
          <w:rFonts w:ascii="Arial" w:hAnsi="Arial" w:cs="Arial"/>
          <w:color w:val="222222"/>
        </w:rPr>
        <w:t xml:space="preserve"> w „Formularzu oferty”</w:t>
      </w:r>
      <w:r w:rsidR="003D747B" w:rsidRPr="002132A4">
        <w:rPr>
          <w:rFonts w:ascii="Arial" w:hAnsi="Arial" w:cs="Arial"/>
          <w:color w:val="222222"/>
        </w:rPr>
        <w:t>)</w:t>
      </w:r>
      <w:r w:rsidR="00B925FE" w:rsidRPr="002132A4">
        <w:rPr>
          <w:rFonts w:ascii="Arial" w:hAnsi="Arial" w:cs="Arial"/>
          <w:color w:val="222222"/>
        </w:rPr>
        <w:t>,</w:t>
      </w:r>
    </w:p>
    <w:p w14:paraId="1F0F97E8" w14:textId="243A6A11" w:rsidR="00022F26" w:rsidRPr="002132A4" w:rsidRDefault="002132A4" w:rsidP="00F176E2">
      <w:pPr>
        <w:widowControl/>
        <w:suppressAutoHyphens w:val="0"/>
        <w:autoSpaceDE w:val="0"/>
        <w:autoSpaceDN w:val="0"/>
        <w:adjustRightInd w:val="0"/>
        <w:spacing w:line="360" w:lineRule="auto"/>
        <w:ind w:left="142" w:hanging="284"/>
        <w:jc w:val="both"/>
        <w:textAlignment w:val="auto"/>
        <w:rPr>
          <w:rFonts w:ascii="Arial" w:eastAsia="SimSun" w:hAnsi="Arial" w:cs="Arial"/>
          <w:color w:val="000000"/>
          <w:lang w:bidi="ar-SA"/>
        </w:rPr>
      </w:pPr>
      <w:r>
        <w:rPr>
          <w:rFonts w:ascii="Arial" w:eastAsia="SimSun" w:hAnsi="Arial" w:cs="Arial"/>
          <w:color w:val="000000"/>
          <w:lang w:bidi="ar-SA"/>
        </w:rPr>
        <w:t xml:space="preserve">c) </w:t>
      </w:r>
      <w:r w:rsidR="00022F26" w:rsidRPr="002132A4">
        <w:rPr>
          <w:rFonts w:ascii="Arial" w:eastAsia="SimSun" w:hAnsi="Arial" w:cs="Arial"/>
          <w:color w:val="000000"/>
          <w:lang w:bidi="ar-SA"/>
        </w:rPr>
        <w:t>inne omyłki polegające na niezgodności oferty z zapytaniem ofertowym, niepowodujące istotnych zmian w treści oferty,</w:t>
      </w:r>
    </w:p>
    <w:p w14:paraId="3443730D" w14:textId="77777777" w:rsidR="00552C8B" w:rsidRPr="006A375A" w:rsidRDefault="00552C8B" w:rsidP="00F176E2">
      <w:pPr>
        <w:pStyle w:val="Akapitzlist"/>
        <w:widowControl/>
        <w:suppressAutoHyphens w:val="0"/>
        <w:autoSpaceDE w:val="0"/>
        <w:autoSpaceDN w:val="0"/>
        <w:adjustRightInd w:val="0"/>
        <w:spacing w:line="360" w:lineRule="auto"/>
        <w:ind w:left="426" w:hanging="284"/>
        <w:jc w:val="both"/>
        <w:textAlignment w:val="auto"/>
        <w:rPr>
          <w:rFonts w:ascii="Arial" w:eastAsia="SimSun" w:hAnsi="Arial" w:cs="Arial"/>
          <w:color w:val="000000"/>
          <w:szCs w:val="24"/>
          <w:lang w:bidi="ar-SA"/>
        </w:rPr>
      </w:pPr>
      <w:r w:rsidRPr="006A375A">
        <w:rPr>
          <w:rFonts w:ascii="Arial" w:eastAsia="SimSun" w:hAnsi="Arial" w:cs="Arial"/>
          <w:color w:val="000000"/>
          <w:szCs w:val="24"/>
          <w:lang w:bidi="ar-SA"/>
        </w:rPr>
        <w:t xml:space="preserve">- zawiadamiając o tym Wykonawcę, którego oferta została poprawiona. </w:t>
      </w:r>
    </w:p>
    <w:p w14:paraId="1AA19669" w14:textId="77777777" w:rsidR="00030863" w:rsidRPr="006A375A" w:rsidRDefault="00030863" w:rsidP="0031365B">
      <w:pPr>
        <w:widowControl/>
        <w:suppressAutoHyphens w:val="0"/>
        <w:autoSpaceDE w:val="0"/>
        <w:autoSpaceDN w:val="0"/>
        <w:adjustRightInd w:val="0"/>
        <w:spacing w:line="360" w:lineRule="auto"/>
        <w:ind w:left="426" w:hanging="142"/>
        <w:jc w:val="both"/>
        <w:textAlignment w:val="auto"/>
        <w:rPr>
          <w:rFonts w:ascii="Arial" w:hAnsi="Arial" w:cs="Arial"/>
        </w:rPr>
      </w:pPr>
      <w:r w:rsidRPr="006A375A">
        <w:rPr>
          <w:rFonts w:ascii="Arial" w:hAnsi="Arial" w:cs="Arial"/>
        </w:rPr>
        <w:t>W przypadku</w:t>
      </w:r>
      <w:r w:rsidR="00811127" w:rsidRPr="006A375A">
        <w:rPr>
          <w:rFonts w:ascii="Arial" w:hAnsi="Arial" w:cs="Arial"/>
        </w:rPr>
        <w:t>,</w:t>
      </w:r>
      <w:r w:rsidRPr="006A375A">
        <w:rPr>
          <w:rFonts w:ascii="Arial" w:hAnsi="Arial" w:cs="Arial"/>
        </w:rPr>
        <w:t xml:space="preserve"> gdy Wykonawca w wyznaczonym terminie nie wyrazi zgody na poprawienie ww. omyłek, jego oferta zostanie wykluczona z postępowania.</w:t>
      </w:r>
    </w:p>
    <w:p w14:paraId="44140812" w14:textId="434FBE1E" w:rsidR="007759C2" w:rsidRPr="002132A4" w:rsidRDefault="002132A4" w:rsidP="00F176E2">
      <w:pPr>
        <w:widowControl/>
        <w:suppressAutoHyphens w:val="0"/>
        <w:autoSpaceDE w:val="0"/>
        <w:autoSpaceDN w:val="0"/>
        <w:adjustRightInd w:val="0"/>
        <w:spacing w:line="360" w:lineRule="auto"/>
        <w:ind w:left="360" w:hanging="502"/>
        <w:jc w:val="both"/>
        <w:textAlignment w:val="auto"/>
        <w:rPr>
          <w:rFonts w:ascii="Arial" w:eastAsia="SimSun" w:hAnsi="Arial" w:cs="Arial"/>
          <w:color w:val="000000"/>
          <w:lang w:bidi="ar-SA"/>
        </w:rPr>
      </w:pPr>
      <w:r>
        <w:rPr>
          <w:rFonts w:ascii="Arial" w:eastAsia="SimSun" w:hAnsi="Arial" w:cs="Arial"/>
          <w:color w:val="000000"/>
          <w:lang w:bidi="ar-SA"/>
        </w:rPr>
        <w:t>9</w:t>
      </w:r>
      <w:r w:rsidR="00D3485C">
        <w:rPr>
          <w:rFonts w:ascii="Arial" w:eastAsia="SimSun" w:hAnsi="Arial" w:cs="Arial"/>
          <w:color w:val="000000"/>
          <w:lang w:bidi="ar-SA"/>
        </w:rPr>
        <w:t>.</w:t>
      </w:r>
      <w:r>
        <w:rPr>
          <w:rFonts w:ascii="Arial" w:eastAsia="SimSun" w:hAnsi="Arial" w:cs="Arial"/>
          <w:color w:val="000000"/>
          <w:lang w:bidi="ar-SA"/>
        </w:rPr>
        <w:t xml:space="preserve"> </w:t>
      </w:r>
      <w:r w:rsidR="00552C8B" w:rsidRPr="002132A4">
        <w:rPr>
          <w:rFonts w:ascii="Arial" w:eastAsia="SimSun" w:hAnsi="Arial" w:cs="Arial"/>
          <w:color w:val="000000"/>
          <w:lang w:bidi="ar-SA"/>
        </w:rPr>
        <w:t>O wyborze najkorzystniejszej oferty Zamawiający poinformuje wszystkich Wykonawców, którzy złożyli oferty, poprzez zamieszczenie informacji na stronie interne</w:t>
      </w:r>
      <w:r w:rsidR="0043788D">
        <w:rPr>
          <w:rFonts w:ascii="Arial" w:eastAsia="SimSun" w:hAnsi="Arial" w:cs="Arial"/>
          <w:color w:val="000000"/>
          <w:lang w:bidi="ar-SA"/>
        </w:rPr>
        <w:t>towej, o której mowa w Rozdz. 2</w:t>
      </w:r>
      <w:r w:rsidR="00EF41C9">
        <w:rPr>
          <w:rFonts w:ascii="Arial" w:eastAsia="SimSun" w:hAnsi="Arial" w:cs="Arial"/>
          <w:color w:val="000000"/>
          <w:lang w:bidi="ar-SA"/>
        </w:rPr>
        <w:t>)</w:t>
      </w:r>
      <w:r w:rsidR="00552C8B" w:rsidRPr="002132A4">
        <w:rPr>
          <w:rFonts w:ascii="Arial" w:eastAsia="SimSun" w:hAnsi="Arial" w:cs="Arial"/>
          <w:color w:val="000000"/>
          <w:lang w:bidi="ar-SA"/>
        </w:rPr>
        <w:t xml:space="preserve"> pkt. </w:t>
      </w:r>
      <w:r w:rsidR="00EF41C9">
        <w:rPr>
          <w:rFonts w:ascii="Arial" w:eastAsia="SimSun" w:hAnsi="Arial" w:cs="Arial"/>
          <w:color w:val="000000"/>
          <w:lang w:bidi="ar-SA"/>
        </w:rPr>
        <w:t>2.</w:t>
      </w:r>
      <w:r w:rsidR="00552C8B" w:rsidRPr="002132A4">
        <w:rPr>
          <w:rFonts w:ascii="Arial" w:eastAsia="SimSun" w:hAnsi="Arial" w:cs="Arial"/>
          <w:color w:val="000000"/>
          <w:lang w:bidi="ar-SA"/>
        </w:rPr>
        <w:t xml:space="preserve"> zapytania ofertowego oraz poprzez przesłanie w/w informacji na adres </w:t>
      </w:r>
      <w:r w:rsidR="00066D70" w:rsidRPr="002132A4">
        <w:rPr>
          <w:rFonts w:ascii="Arial" w:eastAsia="SimSun" w:hAnsi="Arial" w:cs="Arial"/>
          <w:color w:val="000000"/>
          <w:lang w:bidi="ar-SA"/>
        </w:rPr>
        <w:t>e-</w:t>
      </w:r>
      <w:r w:rsidR="00552C8B" w:rsidRPr="002132A4">
        <w:rPr>
          <w:rFonts w:ascii="Arial" w:eastAsia="SimSun" w:hAnsi="Arial" w:cs="Arial"/>
          <w:color w:val="000000"/>
          <w:lang w:bidi="ar-SA"/>
        </w:rPr>
        <w:t xml:space="preserve">mailowy Wykonawcy podany w „Formularzu oferty”. </w:t>
      </w:r>
    </w:p>
    <w:p w14:paraId="4F8670C8" w14:textId="77777777" w:rsidR="001109E8" w:rsidRPr="00B953C9" w:rsidRDefault="00007000" w:rsidP="00F176E2">
      <w:pPr>
        <w:pStyle w:val="Akapitzlist"/>
        <w:widowControl/>
        <w:numPr>
          <w:ilvl w:val="0"/>
          <w:numId w:val="22"/>
        </w:numPr>
        <w:suppressAutoHyphens w:val="0"/>
        <w:autoSpaceDE w:val="0"/>
        <w:autoSpaceDN w:val="0"/>
        <w:adjustRightInd w:val="0"/>
        <w:spacing w:line="360" w:lineRule="auto"/>
        <w:ind w:left="142" w:hanging="284"/>
        <w:jc w:val="both"/>
        <w:textAlignment w:val="auto"/>
        <w:rPr>
          <w:rFonts w:ascii="Arial" w:eastAsia="SimSun" w:hAnsi="Arial" w:cs="Arial"/>
          <w:b/>
          <w:bCs/>
          <w:color w:val="000000"/>
          <w:lang w:bidi="ar-SA"/>
        </w:rPr>
      </w:pPr>
      <w:r w:rsidRPr="00B953C9">
        <w:rPr>
          <w:rFonts w:ascii="Arial" w:eastAsia="SimSun" w:hAnsi="Arial" w:cs="Arial"/>
          <w:b/>
          <w:bCs/>
          <w:color w:val="000000"/>
          <w:lang w:bidi="ar-SA"/>
        </w:rPr>
        <w:t xml:space="preserve">Opis sposobu przygotowania ofert </w:t>
      </w:r>
    </w:p>
    <w:p w14:paraId="73A1851D" w14:textId="202FB5B3" w:rsidR="00B54297" w:rsidRPr="002132A4" w:rsidRDefault="002132A4" w:rsidP="00F176E2">
      <w:pPr>
        <w:widowControl/>
        <w:suppressAutoHyphens w:val="0"/>
        <w:autoSpaceDE w:val="0"/>
        <w:autoSpaceDN w:val="0"/>
        <w:adjustRightInd w:val="0"/>
        <w:spacing w:line="360" w:lineRule="auto"/>
        <w:ind w:left="360" w:hanging="502"/>
        <w:jc w:val="both"/>
        <w:textAlignment w:val="auto"/>
        <w:rPr>
          <w:rFonts w:ascii="Arial" w:eastAsia="SimSun" w:hAnsi="Arial" w:cs="Arial"/>
          <w:bCs/>
          <w:color w:val="000000"/>
          <w:lang w:bidi="ar-SA"/>
        </w:rPr>
      </w:pPr>
      <w:r>
        <w:rPr>
          <w:rFonts w:ascii="Arial" w:eastAsia="SimSun" w:hAnsi="Arial" w:cs="Arial"/>
          <w:bCs/>
          <w:color w:val="000000"/>
          <w:lang w:bidi="ar-SA"/>
        </w:rPr>
        <w:t>1</w:t>
      </w:r>
      <w:r w:rsidR="00D3485C">
        <w:rPr>
          <w:rFonts w:ascii="Arial" w:eastAsia="SimSun" w:hAnsi="Arial" w:cs="Arial"/>
          <w:bCs/>
          <w:color w:val="000000"/>
          <w:lang w:bidi="ar-SA"/>
        </w:rPr>
        <w:t>.</w:t>
      </w:r>
      <w:r>
        <w:rPr>
          <w:rFonts w:ascii="Arial" w:eastAsia="SimSun" w:hAnsi="Arial" w:cs="Arial"/>
          <w:bCs/>
          <w:color w:val="000000"/>
          <w:lang w:bidi="ar-SA"/>
        </w:rPr>
        <w:t xml:space="preserve"> </w:t>
      </w:r>
      <w:r w:rsidR="001510D1" w:rsidRPr="002132A4">
        <w:rPr>
          <w:rFonts w:ascii="Arial" w:eastAsia="SimSun" w:hAnsi="Arial" w:cs="Arial"/>
          <w:bCs/>
          <w:color w:val="000000"/>
          <w:lang w:bidi="ar-SA"/>
        </w:rPr>
        <w:t>Wykonawca zobowiązany jest złożyć ofertę na „Formularzu oferty”, którego wzór stanowi załącznik nr 1 do niniejszego zapytania.</w:t>
      </w:r>
    </w:p>
    <w:p w14:paraId="61366E68" w14:textId="61199EA7" w:rsidR="00F176E2" w:rsidRDefault="002132A4" w:rsidP="00F176E2">
      <w:pPr>
        <w:widowControl/>
        <w:suppressAutoHyphens w:val="0"/>
        <w:autoSpaceDE w:val="0"/>
        <w:autoSpaceDN w:val="0"/>
        <w:adjustRightInd w:val="0"/>
        <w:spacing w:line="360" w:lineRule="auto"/>
        <w:ind w:left="360" w:hanging="502"/>
        <w:jc w:val="both"/>
        <w:textAlignment w:val="auto"/>
        <w:rPr>
          <w:rFonts w:ascii="Arial" w:eastAsia="SimSun" w:hAnsi="Arial" w:cs="Arial"/>
          <w:bCs/>
          <w:color w:val="000000"/>
          <w:lang w:bidi="ar-SA"/>
        </w:rPr>
      </w:pPr>
      <w:r>
        <w:rPr>
          <w:rFonts w:ascii="Arial" w:eastAsia="SimSun" w:hAnsi="Arial" w:cs="Arial"/>
          <w:bCs/>
          <w:color w:val="000000"/>
          <w:lang w:bidi="ar-SA"/>
        </w:rPr>
        <w:t>2</w:t>
      </w:r>
      <w:r w:rsidR="00D3485C">
        <w:rPr>
          <w:rFonts w:ascii="Arial" w:eastAsia="SimSun" w:hAnsi="Arial" w:cs="Arial"/>
          <w:bCs/>
          <w:color w:val="000000"/>
          <w:lang w:bidi="ar-SA"/>
        </w:rPr>
        <w:t>.</w:t>
      </w:r>
      <w:r>
        <w:rPr>
          <w:rFonts w:ascii="Arial" w:eastAsia="SimSun" w:hAnsi="Arial" w:cs="Arial"/>
          <w:bCs/>
          <w:color w:val="000000"/>
          <w:lang w:bidi="ar-SA"/>
        </w:rPr>
        <w:t xml:space="preserve"> </w:t>
      </w:r>
      <w:r w:rsidR="003807F3" w:rsidRPr="002132A4">
        <w:rPr>
          <w:rFonts w:ascii="Arial" w:eastAsia="SimSun" w:hAnsi="Arial" w:cs="Arial"/>
          <w:bCs/>
          <w:color w:val="000000"/>
          <w:lang w:bidi="ar-SA"/>
        </w:rPr>
        <w:t>Zaproponowane przez Wykonawcę w „Formularzu oferty” ceny brutto winny zawierać wszelkie koszty wykonania zadania. Ryzyko błędnej kalkulacji cen w ofercie obciąża Wykonawcę.</w:t>
      </w:r>
    </w:p>
    <w:p w14:paraId="2549BD1F" w14:textId="21A626BA" w:rsidR="00F176E2" w:rsidRDefault="002132A4" w:rsidP="00F176E2">
      <w:pPr>
        <w:widowControl/>
        <w:suppressAutoHyphens w:val="0"/>
        <w:autoSpaceDE w:val="0"/>
        <w:autoSpaceDN w:val="0"/>
        <w:adjustRightInd w:val="0"/>
        <w:spacing w:line="360" w:lineRule="auto"/>
        <w:ind w:left="360" w:hanging="502"/>
        <w:jc w:val="both"/>
        <w:textAlignment w:val="auto"/>
        <w:rPr>
          <w:rFonts w:ascii="Arial" w:eastAsia="SimSun" w:hAnsi="Arial" w:cs="Arial"/>
          <w:bCs/>
          <w:color w:val="000000"/>
          <w:lang w:bidi="ar-SA"/>
        </w:rPr>
      </w:pPr>
      <w:r>
        <w:rPr>
          <w:rFonts w:ascii="Arial" w:eastAsia="Times New Roman" w:hAnsi="Arial" w:cs="Arial"/>
          <w:color w:val="000000"/>
          <w:lang w:eastAsia="pl-PL" w:bidi="ar-SA"/>
        </w:rPr>
        <w:lastRenderedPageBreak/>
        <w:t>3</w:t>
      </w:r>
      <w:r w:rsidR="00D3485C">
        <w:rPr>
          <w:rFonts w:ascii="Arial" w:eastAsia="Times New Roman" w:hAnsi="Arial" w:cs="Arial"/>
          <w:color w:val="000000"/>
          <w:lang w:eastAsia="pl-PL" w:bidi="ar-SA"/>
        </w:rPr>
        <w:t>.</w:t>
      </w:r>
      <w:r>
        <w:rPr>
          <w:rFonts w:ascii="Arial" w:eastAsia="Times New Roman" w:hAnsi="Arial" w:cs="Arial"/>
          <w:color w:val="000000"/>
          <w:lang w:eastAsia="pl-PL" w:bidi="ar-SA"/>
        </w:rPr>
        <w:t xml:space="preserve"> </w:t>
      </w:r>
      <w:r w:rsidR="001F6893" w:rsidRPr="006A375A">
        <w:rPr>
          <w:rFonts w:ascii="Arial" w:eastAsia="Times New Roman" w:hAnsi="Arial" w:cs="Arial"/>
          <w:color w:val="000000"/>
          <w:lang w:eastAsia="pl-PL" w:bidi="ar-SA"/>
        </w:rPr>
        <w:t>Każdy Wykonawca może złożyć tylko jedną ofertę, z zastrzeżeniem możliwości składania ofert częściowych. Złożenie przez tego samego Wykonawcę więcej niż jednej oferty w ramach danej Części lub oferty zawierającej alternatywę realizacji przedmiotu zamówienia w ramach danej Części spowoduje odrzucenie wszystkich złożonych przez niego w ramach danej Części ofert.</w:t>
      </w:r>
    </w:p>
    <w:p w14:paraId="7D3C7A2E" w14:textId="7E7C696C" w:rsidR="00F176E2" w:rsidRDefault="002132A4" w:rsidP="00F176E2">
      <w:pPr>
        <w:widowControl/>
        <w:suppressAutoHyphens w:val="0"/>
        <w:autoSpaceDE w:val="0"/>
        <w:autoSpaceDN w:val="0"/>
        <w:adjustRightInd w:val="0"/>
        <w:spacing w:line="360" w:lineRule="auto"/>
        <w:ind w:left="360" w:hanging="502"/>
        <w:jc w:val="both"/>
        <w:textAlignment w:val="auto"/>
        <w:rPr>
          <w:rFonts w:ascii="Arial" w:eastAsia="SimSun" w:hAnsi="Arial" w:cs="Arial"/>
          <w:bCs/>
          <w:color w:val="000000"/>
          <w:lang w:bidi="ar-SA"/>
        </w:rPr>
      </w:pPr>
      <w:r>
        <w:rPr>
          <w:rFonts w:ascii="Arial" w:hAnsi="Arial" w:cs="Arial"/>
        </w:rPr>
        <w:t>4</w:t>
      </w:r>
      <w:r w:rsidR="00D3485C">
        <w:rPr>
          <w:rFonts w:ascii="Arial" w:hAnsi="Arial" w:cs="Arial"/>
        </w:rPr>
        <w:t>.</w:t>
      </w:r>
      <w:r>
        <w:rPr>
          <w:rFonts w:ascii="Arial" w:hAnsi="Arial" w:cs="Arial"/>
        </w:rPr>
        <w:t xml:space="preserve"> </w:t>
      </w:r>
      <w:r w:rsidR="00301BB0" w:rsidRPr="00C15278">
        <w:rPr>
          <w:rFonts w:ascii="Arial" w:hAnsi="Arial" w:cs="Arial"/>
        </w:rPr>
        <w:t>Oferta oraz wszelkie dokumenty z nią składane muszą zostać sporządzone w języku pol</w:t>
      </w:r>
      <w:r w:rsidR="005C4B6C" w:rsidRPr="00C15278">
        <w:rPr>
          <w:rFonts w:ascii="Arial" w:hAnsi="Arial" w:cs="Arial"/>
        </w:rPr>
        <w:t>skim w sposób czytelny i t</w:t>
      </w:r>
      <w:r w:rsidR="00F176E2">
        <w:rPr>
          <w:rFonts w:ascii="Arial" w:hAnsi="Arial" w:cs="Arial"/>
        </w:rPr>
        <w:t>rwały, z zastrzeżeniem Rozdz. 6</w:t>
      </w:r>
      <w:r w:rsidR="00EF41C9">
        <w:rPr>
          <w:rFonts w:ascii="Arial" w:hAnsi="Arial" w:cs="Arial"/>
        </w:rPr>
        <w:t>)</w:t>
      </w:r>
      <w:r w:rsidR="005C4B6C" w:rsidRPr="00C15278">
        <w:rPr>
          <w:rFonts w:ascii="Arial" w:hAnsi="Arial" w:cs="Arial"/>
        </w:rPr>
        <w:t xml:space="preserve"> pkt. 3.</w:t>
      </w:r>
    </w:p>
    <w:p w14:paraId="0D8CA91F" w14:textId="6AD978D5" w:rsidR="00F176E2" w:rsidRDefault="002132A4" w:rsidP="00F176E2">
      <w:pPr>
        <w:widowControl/>
        <w:suppressAutoHyphens w:val="0"/>
        <w:autoSpaceDE w:val="0"/>
        <w:autoSpaceDN w:val="0"/>
        <w:adjustRightInd w:val="0"/>
        <w:spacing w:line="360" w:lineRule="auto"/>
        <w:ind w:left="360" w:hanging="502"/>
        <w:jc w:val="both"/>
        <w:textAlignment w:val="auto"/>
        <w:rPr>
          <w:rFonts w:ascii="Arial" w:eastAsia="SimSun" w:hAnsi="Arial" w:cs="Arial"/>
          <w:bCs/>
          <w:color w:val="000000"/>
          <w:lang w:bidi="ar-SA"/>
        </w:rPr>
      </w:pPr>
      <w:r>
        <w:rPr>
          <w:rFonts w:ascii="Arial" w:eastAsia="Times New Roman" w:hAnsi="Arial" w:cs="Arial"/>
          <w:color w:val="000000"/>
          <w:lang w:eastAsia="pl-PL" w:bidi="ar-SA"/>
        </w:rPr>
        <w:t>5</w:t>
      </w:r>
      <w:r w:rsidR="00D3485C">
        <w:rPr>
          <w:rFonts w:ascii="Arial" w:eastAsia="Times New Roman" w:hAnsi="Arial" w:cs="Arial"/>
          <w:color w:val="000000"/>
          <w:lang w:eastAsia="pl-PL" w:bidi="ar-SA"/>
        </w:rPr>
        <w:t>.</w:t>
      </w:r>
      <w:r>
        <w:rPr>
          <w:rFonts w:ascii="Arial" w:eastAsia="Times New Roman" w:hAnsi="Arial" w:cs="Arial"/>
          <w:color w:val="000000"/>
          <w:lang w:eastAsia="pl-PL" w:bidi="ar-SA"/>
        </w:rPr>
        <w:t xml:space="preserve"> </w:t>
      </w:r>
      <w:r w:rsidR="00301BB0" w:rsidRPr="00C15278">
        <w:rPr>
          <w:rFonts w:ascii="Arial" w:eastAsia="Times New Roman" w:hAnsi="Arial" w:cs="Arial"/>
          <w:color w:val="000000"/>
          <w:lang w:eastAsia="pl-PL" w:bidi="ar-SA"/>
        </w:rPr>
        <w:t>Oferta musi być podpisana przez osobę/osoby upoważnioną/e do reprezentacji Wykonawcy, wszelkie poprawki w ofercie muszą być naniesione czytelnie oraz opatrzone datą i podpisem osoby/osób upoważnionej/ych do reprezentacji Wykonawcy.</w:t>
      </w:r>
    </w:p>
    <w:p w14:paraId="72907A46" w14:textId="1F93DE1E" w:rsidR="00F176E2" w:rsidRDefault="002132A4" w:rsidP="00F176E2">
      <w:pPr>
        <w:widowControl/>
        <w:suppressAutoHyphens w:val="0"/>
        <w:autoSpaceDE w:val="0"/>
        <w:autoSpaceDN w:val="0"/>
        <w:adjustRightInd w:val="0"/>
        <w:spacing w:line="360" w:lineRule="auto"/>
        <w:ind w:left="360" w:hanging="502"/>
        <w:jc w:val="both"/>
        <w:textAlignment w:val="auto"/>
        <w:rPr>
          <w:rFonts w:ascii="Arial" w:eastAsia="SimSun" w:hAnsi="Arial" w:cs="Arial"/>
          <w:bCs/>
          <w:color w:val="000000"/>
          <w:lang w:bidi="ar-SA"/>
        </w:rPr>
      </w:pPr>
      <w:r>
        <w:rPr>
          <w:rFonts w:ascii="Arial" w:eastAsia="Times New Roman" w:hAnsi="Arial" w:cs="Arial"/>
          <w:color w:val="000000"/>
          <w:lang w:eastAsia="pl-PL" w:bidi="ar-SA"/>
        </w:rPr>
        <w:t>6</w:t>
      </w:r>
      <w:r w:rsidR="00D3485C">
        <w:rPr>
          <w:rFonts w:ascii="Arial" w:eastAsia="Times New Roman" w:hAnsi="Arial" w:cs="Arial"/>
          <w:color w:val="000000"/>
          <w:lang w:eastAsia="pl-PL" w:bidi="ar-SA"/>
        </w:rPr>
        <w:t>.</w:t>
      </w:r>
      <w:r>
        <w:rPr>
          <w:rFonts w:ascii="Arial" w:eastAsia="Times New Roman" w:hAnsi="Arial" w:cs="Arial"/>
          <w:color w:val="000000"/>
          <w:lang w:eastAsia="pl-PL" w:bidi="ar-SA"/>
        </w:rPr>
        <w:t xml:space="preserve"> </w:t>
      </w:r>
      <w:r w:rsidR="00301BB0" w:rsidRPr="00C15278">
        <w:rPr>
          <w:rFonts w:ascii="Arial" w:eastAsia="Times New Roman" w:hAnsi="Arial" w:cs="Arial"/>
          <w:color w:val="000000"/>
          <w:lang w:eastAsia="pl-PL" w:bidi="ar-SA"/>
        </w:rPr>
        <w:t>Wszelkie koszty związane z przygotowaniem oraz złożeniem oferty ponosi Wykonawca, niezależnie od wyniku postępowania.</w:t>
      </w:r>
    </w:p>
    <w:p w14:paraId="0B12136D" w14:textId="179A3778" w:rsidR="00C15278" w:rsidRPr="00F176E2" w:rsidRDefault="002132A4" w:rsidP="00F176E2">
      <w:pPr>
        <w:widowControl/>
        <w:suppressAutoHyphens w:val="0"/>
        <w:autoSpaceDE w:val="0"/>
        <w:autoSpaceDN w:val="0"/>
        <w:adjustRightInd w:val="0"/>
        <w:spacing w:line="360" w:lineRule="auto"/>
        <w:ind w:left="360" w:hanging="502"/>
        <w:jc w:val="both"/>
        <w:textAlignment w:val="auto"/>
        <w:rPr>
          <w:rFonts w:ascii="Arial" w:eastAsia="SimSun" w:hAnsi="Arial" w:cs="Arial"/>
          <w:bCs/>
          <w:color w:val="000000"/>
          <w:lang w:bidi="ar-SA"/>
        </w:rPr>
      </w:pPr>
      <w:r>
        <w:rPr>
          <w:rFonts w:ascii="Arial" w:eastAsia="Times New Roman" w:hAnsi="Arial" w:cs="Arial"/>
          <w:color w:val="000000"/>
          <w:lang w:eastAsia="pl-PL" w:bidi="ar-SA"/>
        </w:rPr>
        <w:t>7</w:t>
      </w:r>
      <w:r w:rsidR="00D3485C">
        <w:rPr>
          <w:rFonts w:ascii="Arial" w:eastAsia="Times New Roman" w:hAnsi="Arial" w:cs="Arial"/>
          <w:color w:val="000000"/>
          <w:lang w:eastAsia="pl-PL" w:bidi="ar-SA"/>
        </w:rPr>
        <w:t>.</w:t>
      </w:r>
      <w:r>
        <w:rPr>
          <w:rFonts w:ascii="Arial" w:eastAsia="Times New Roman" w:hAnsi="Arial" w:cs="Arial"/>
          <w:color w:val="000000"/>
          <w:lang w:eastAsia="pl-PL" w:bidi="ar-SA"/>
        </w:rPr>
        <w:t xml:space="preserve"> </w:t>
      </w:r>
      <w:r w:rsidR="00301BB0" w:rsidRPr="00C15278">
        <w:rPr>
          <w:rFonts w:ascii="Arial" w:eastAsia="Times New Roman" w:hAnsi="Arial" w:cs="Arial"/>
          <w:color w:val="000000"/>
          <w:lang w:eastAsia="pl-PL" w:bidi="ar-SA"/>
        </w:rPr>
        <w:t>Oferta oraz dokumenty i oświadczenia do niej dołączone winny być przygotowane zgodnie z wymogami zawartymi w zapytaniu i odpowiadać jego treści.</w:t>
      </w:r>
    </w:p>
    <w:p w14:paraId="7BA8295F" w14:textId="77777777" w:rsidR="00426955" w:rsidRPr="006A375A" w:rsidRDefault="00426955" w:rsidP="00F176E2">
      <w:pPr>
        <w:pStyle w:val="Textbody"/>
        <w:numPr>
          <w:ilvl w:val="0"/>
          <w:numId w:val="22"/>
        </w:numPr>
        <w:autoSpaceDN w:val="0"/>
        <w:spacing w:after="0" w:line="360" w:lineRule="auto"/>
        <w:ind w:left="142" w:right="68" w:hanging="284"/>
        <w:jc w:val="both"/>
        <w:textAlignment w:val="baseline"/>
        <w:rPr>
          <w:rFonts w:ascii="Arial" w:hAnsi="Arial" w:cs="Arial"/>
          <w:b/>
        </w:rPr>
      </w:pPr>
      <w:r w:rsidRPr="006A375A">
        <w:rPr>
          <w:rFonts w:ascii="Arial" w:hAnsi="Arial" w:cs="Arial"/>
          <w:b/>
        </w:rPr>
        <w:t>Termin składania ofert</w:t>
      </w:r>
    </w:p>
    <w:p w14:paraId="7D48163F" w14:textId="719F8686" w:rsidR="006C6F0B" w:rsidRPr="006A375A" w:rsidRDefault="002132A4" w:rsidP="00F176E2">
      <w:pPr>
        <w:pBdr>
          <w:top w:val="none" w:sz="0" w:space="0" w:color="000000"/>
          <w:left w:val="none" w:sz="0" w:space="0" w:color="000000"/>
          <w:bottom w:val="none" w:sz="0" w:space="0" w:color="000000"/>
          <w:right w:val="none" w:sz="0" w:space="0" w:color="000000"/>
        </w:pBdr>
        <w:spacing w:line="360" w:lineRule="auto"/>
        <w:ind w:left="360" w:right="68" w:hanging="502"/>
        <w:jc w:val="both"/>
        <w:rPr>
          <w:rFonts w:ascii="Arial" w:eastAsia="Liberation Serif" w:hAnsi="Arial" w:cs="Arial"/>
          <w:kern w:val="1"/>
        </w:rPr>
      </w:pPr>
      <w:r>
        <w:rPr>
          <w:rFonts w:ascii="Arial" w:eastAsia="SimSun" w:hAnsi="Arial" w:cs="Arial"/>
          <w:kern w:val="1"/>
        </w:rPr>
        <w:t>1</w:t>
      </w:r>
      <w:r w:rsidR="00D3485C">
        <w:rPr>
          <w:rFonts w:ascii="Arial" w:eastAsia="SimSun" w:hAnsi="Arial" w:cs="Arial"/>
          <w:kern w:val="1"/>
        </w:rPr>
        <w:t>.</w:t>
      </w:r>
      <w:r>
        <w:rPr>
          <w:rFonts w:ascii="Arial" w:eastAsia="SimSun" w:hAnsi="Arial" w:cs="Arial"/>
          <w:kern w:val="1"/>
        </w:rPr>
        <w:t xml:space="preserve"> </w:t>
      </w:r>
      <w:r w:rsidR="006C6F0B" w:rsidRPr="006A375A">
        <w:rPr>
          <w:rFonts w:ascii="Arial" w:eastAsia="SimSun" w:hAnsi="Arial" w:cs="Arial"/>
          <w:kern w:val="1"/>
        </w:rPr>
        <w:t>Ofertę można przesłać:</w:t>
      </w:r>
    </w:p>
    <w:p w14:paraId="518A6F17" w14:textId="6D714ACA" w:rsidR="00E84EBC" w:rsidRPr="006A375A" w:rsidRDefault="006C6F0B" w:rsidP="007E6134">
      <w:pPr>
        <w:widowControl/>
        <w:numPr>
          <w:ilvl w:val="0"/>
          <w:numId w:val="40"/>
        </w:numPr>
        <w:tabs>
          <w:tab w:val="left" w:pos="142"/>
          <w:tab w:val="left" w:pos="993"/>
        </w:tabs>
        <w:spacing w:line="360" w:lineRule="auto"/>
        <w:ind w:left="142" w:right="57" w:hanging="284"/>
        <w:jc w:val="both"/>
        <w:textAlignment w:val="auto"/>
        <w:rPr>
          <w:rFonts w:ascii="Arial" w:hAnsi="Arial" w:cs="Arial"/>
          <w:b/>
          <w:bCs/>
        </w:rPr>
      </w:pPr>
      <w:r w:rsidRPr="006A375A">
        <w:rPr>
          <w:rFonts w:ascii="Arial" w:hAnsi="Arial" w:cs="Arial"/>
          <w:bCs/>
        </w:rPr>
        <w:t xml:space="preserve">drogą elektroniczną (za pomocą poczty elektronicznej) jako </w:t>
      </w:r>
      <w:r w:rsidRPr="007E6134">
        <w:rPr>
          <w:rFonts w:ascii="Arial" w:hAnsi="Arial" w:cs="Arial"/>
          <w:bCs/>
        </w:rPr>
        <w:t>skan</w:t>
      </w:r>
      <w:r w:rsidR="000803DD" w:rsidRPr="007E6134">
        <w:rPr>
          <w:rFonts w:ascii="Arial" w:hAnsi="Arial" w:cs="Arial"/>
          <w:bCs/>
        </w:rPr>
        <w:t xml:space="preserve"> podpisanego</w:t>
      </w:r>
      <w:r w:rsidRPr="007E6134">
        <w:rPr>
          <w:rFonts w:ascii="Arial" w:hAnsi="Arial" w:cs="Arial"/>
          <w:bCs/>
        </w:rPr>
        <w:t xml:space="preserve"> </w:t>
      </w:r>
      <w:r w:rsidR="007259D0" w:rsidRPr="007E6134">
        <w:rPr>
          <w:rFonts w:ascii="Arial" w:hAnsi="Arial" w:cs="Arial"/>
          <w:bCs/>
        </w:rPr>
        <w:t>przez osoby uprawnione do reprezentacji</w:t>
      </w:r>
      <w:r w:rsidR="007259D0">
        <w:rPr>
          <w:rFonts w:ascii="Arial" w:hAnsi="Arial" w:cs="Arial"/>
          <w:bCs/>
        </w:rPr>
        <w:t xml:space="preserve">, </w:t>
      </w:r>
      <w:r w:rsidRPr="006A375A">
        <w:rPr>
          <w:rFonts w:ascii="Arial" w:hAnsi="Arial" w:cs="Arial"/>
          <w:bCs/>
        </w:rPr>
        <w:t>dokumentu sporządzonego w formie papierowej lub dokumentu elektronicznego podpisanego ważnym podpisem kwalifikowanym</w:t>
      </w:r>
      <w:r w:rsidR="007259D0">
        <w:rPr>
          <w:rFonts w:ascii="Arial" w:hAnsi="Arial" w:cs="Arial"/>
          <w:bCs/>
        </w:rPr>
        <w:t xml:space="preserve"> </w:t>
      </w:r>
      <w:r w:rsidR="007259D0" w:rsidRPr="007E6134">
        <w:rPr>
          <w:rFonts w:ascii="Arial" w:hAnsi="Arial" w:cs="Arial"/>
          <w:bCs/>
        </w:rPr>
        <w:t>lub osobistym</w:t>
      </w:r>
      <w:r w:rsidRPr="007E6134">
        <w:rPr>
          <w:rFonts w:ascii="Arial" w:hAnsi="Arial" w:cs="Arial"/>
          <w:bCs/>
        </w:rPr>
        <w:t xml:space="preserve"> </w:t>
      </w:r>
      <w:r w:rsidRPr="006A375A">
        <w:rPr>
          <w:rFonts w:ascii="Arial" w:hAnsi="Arial" w:cs="Arial"/>
          <w:bCs/>
        </w:rPr>
        <w:t xml:space="preserve">na adres e-mail Biura Pozyskiwania Funduszy Wydziału Rozwoju Miasta, Urzędu Miasta Kalisza: </w:t>
      </w:r>
      <w:hyperlink r:id="rId8" w:history="1">
        <w:r w:rsidRPr="006A375A">
          <w:rPr>
            <w:rFonts w:ascii="Arial" w:hAnsi="Arial" w:cs="Arial"/>
            <w:bCs/>
            <w:color w:val="0563C1" w:themeColor="hyperlink"/>
            <w:u w:val="single"/>
          </w:rPr>
          <w:t>boipf@um.kalisz.pl</w:t>
        </w:r>
      </w:hyperlink>
      <w:r w:rsidRPr="006A375A">
        <w:rPr>
          <w:rFonts w:ascii="Arial" w:hAnsi="Arial" w:cs="Arial"/>
          <w:bCs/>
        </w:rPr>
        <w:t xml:space="preserve"> (w tytule należy wpisać:</w:t>
      </w:r>
      <w:r w:rsidRPr="006A375A">
        <w:rPr>
          <w:rFonts w:ascii="Arial" w:hAnsi="Arial" w:cs="Arial"/>
          <w:b/>
          <w:bCs/>
        </w:rPr>
        <w:t xml:space="preserve"> </w:t>
      </w:r>
      <w:r w:rsidRPr="006A375A">
        <w:rPr>
          <w:rFonts w:ascii="Arial" w:hAnsi="Arial" w:cs="Arial"/>
          <w:bCs/>
        </w:rPr>
        <w:t>„</w:t>
      </w:r>
      <w:r w:rsidRPr="006A375A">
        <w:rPr>
          <w:rFonts w:ascii="Arial" w:hAnsi="Arial" w:cs="Arial"/>
        </w:rPr>
        <w:t>Oferta na pr</w:t>
      </w:r>
      <w:r w:rsidR="006619EA" w:rsidRPr="006A375A">
        <w:rPr>
          <w:rFonts w:ascii="Arial" w:hAnsi="Arial" w:cs="Arial"/>
        </w:rPr>
        <w:t xml:space="preserve">zygotowanie i realizację </w:t>
      </w:r>
      <w:r w:rsidR="006812BD" w:rsidRPr="006A375A">
        <w:rPr>
          <w:rFonts w:ascii="Arial" w:hAnsi="Arial" w:cs="Arial"/>
        </w:rPr>
        <w:t xml:space="preserve">zajęć dodatkowych dla </w:t>
      </w:r>
      <w:r w:rsidR="00120BFC">
        <w:rPr>
          <w:rFonts w:ascii="Arial" w:hAnsi="Arial" w:cs="Arial"/>
        </w:rPr>
        <w:t>ZSTE</w:t>
      </w:r>
      <w:r w:rsidR="007002DB" w:rsidRPr="006A375A">
        <w:rPr>
          <w:rFonts w:ascii="Arial" w:hAnsi="Arial" w:cs="Arial"/>
        </w:rPr>
        <w:t xml:space="preserve"> w ramach </w:t>
      </w:r>
      <w:r w:rsidRPr="006A375A">
        <w:rPr>
          <w:rFonts w:ascii="Arial" w:hAnsi="Arial" w:cs="Arial"/>
        </w:rPr>
        <w:t>projektu pn. „Kalisz – przestrzeń dla profesjon</w:t>
      </w:r>
      <w:r w:rsidR="00BB259A" w:rsidRPr="006A375A">
        <w:rPr>
          <w:rFonts w:ascii="Arial" w:hAnsi="Arial" w:cs="Arial"/>
        </w:rPr>
        <w:t>alistów</w:t>
      </w:r>
      <w:r w:rsidR="0031365B">
        <w:rPr>
          <w:rFonts w:ascii="Arial" w:hAnsi="Arial" w:cs="Arial"/>
        </w:rPr>
        <w:t>– 3</w:t>
      </w:r>
      <w:r w:rsidR="00031993">
        <w:rPr>
          <w:rFonts w:ascii="Arial" w:hAnsi="Arial" w:cs="Arial"/>
        </w:rPr>
        <w:t xml:space="preserve"> edycja</w:t>
      </w:r>
      <w:r w:rsidRPr="006A375A">
        <w:rPr>
          <w:rFonts w:ascii="Arial" w:hAnsi="Arial" w:cs="Arial"/>
        </w:rPr>
        <w:t>”</w:t>
      </w:r>
      <w:r w:rsidR="006812BD" w:rsidRPr="006A375A">
        <w:rPr>
          <w:rFonts w:ascii="Arial" w:hAnsi="Arial" w:cs="Arial"/>
        </w:rPr>
        <w:t xml:space="preserve"> – Część…</w:t>
      </w:r>
      <w:r w:rsidR="007E26B8" w:rsidRPr="006A375A">
        <w:rPr>
          <w:rFonts w:ascii="Arial" w:hAnsi="Arial" w:cs="Arial"/>
        </w:rPr>
        <w:t>,</w:t>
      </w:r>
    </w:p>
    <w:p w14:paraId="46D4971A" w14:textId="77777777" w:rsidR="00C02113" w:rsidRPr="006A375A" w:rsidRDefault="006C6F0B" w:rsidP="007E6134">
      <w:pPr>
        <w:widowControl/>
        <w:tabs>
          <w:tab w:val="left" w:pos="993"/>
        </w:tabs>
        <w:spacing w:line="360" w:lineRule="auto"/>
        <w:ind w:right="57" w:firstLine="142"/>
        <w:jc w:val="both"/>
        <w:textAlignment w:val="auto"/>
        <w:rPr>
          <w:rFonts w:ascii="Arial" w:hAnsi="Arial" w:cs="Arial"/>
          <w:b/>
          <w:bCs/>
        </w:rPr>
      </w:pPr>
      <w:r w:rsidRPr="006A375A">
        <w:rPr>
          <w:rFonts w:ascii="Arial" w:hAnsi="Arial" w:cs="Arial"/>
          <w:bCs/>
        </w:rPr>
        <w:t xml:space="preserve">lub </w:t>
      </w:r>
    </w:p>
    <w:p w14:paraId="64B5A0CD" w14:textId="29A3A5CC" w:rsidR="004622EA" w:rsidRPr="006A375A" w:rsidRDefault="006C6F0B" w:rsidP="007E6134">
      <w:pPr>
        <w:widowControl/>
        <w:numPr>
          <w:ilvl w:val="0"/>
          <w:numId w:val="40"/>
        </w:numPr>
        <w:tabs>
          <w:tab w:val="left" w:pos="142"/>
          <w:tab w:val="left" w:pos="993"/>
        </w:tabs>
        <w:spacing w:line="360" w:lineRule="auto"/>
        <w:ind w:left="142" w:right="57" w:hanging="284"/>
        <w:jc w:val="both"/>
        <w:textAlignment w:val="auto"/>
        <w:rPr>
          <w:rFonts w:ascii="Arial" w:hAnsi="Arial" w:cs="Arial"/>
          <w:b/>
          <w:bCs/>
        </w:rPr>
      </w:pPr>
      <w:r w:rsidRPr="006A375A">
        <w:rPr>
          <w:rFonts w:ascii="Arial" w:hAnsi="Arial" w:cs="Arial"/>
          <w:bCs/>
        </w:rPr>
        <w:t>w formie pisemnej</w:t>
      </w:r>
      <w:r w:rsidR="007259D0">
        <w:rPr>
          <w:rFonts w:ascii="Arial" w:hAnsi="Arial" w:cs="Arial"/>
          <w:bCs/>
        </w:rPr>
        <w:t xml:space="preserve"> </w:t>
      </w:r>
      <w:r w:rsidR="007259D0" w:rsidRPr="007E6134">
        <w:rPr>
          <w:rFonts w:ascii="Arial" w:hAnsi="Arial" w:cs="Arial"/>
          <w:bCs/>
        </w:rPr>
        <w:t>(podpis przez osobę uprawnioną do reprezentacji)</w:t>
      </w:r>
      <w:r w:rsidRPr="006A375A">
        <w:rPr>
          <w:rFonts w:ascii="Arial" w:hAnsi="Arial" w:cs="Arial"/>
          <w:bCs/>
        </w:rPr>
        <w:t xml:space="preserve"> w zamkniętej, opieczętowanej kopercie zaadresowanej na adres Zamawiającego i oznaczonej:</w:t>
      </w:r>
      <w:r w:rsidRPr="006A375A">
        <w:rPr>
          <w:rFonts w:ascii="Arial" w:hAnsi="Arial" w:cs="Arial"/>
          <w:b/>
          <w:bCs/>
        </w:rPr>
        <w:t xml:space="preserve"> </w:t>
      </w:r>
      <w:r w:rsidR="007002DB" w:rsidRPr="006A375A">
        <w:rPr>
          <w:rFonts w:ascii="Arial" w:hAnsi="Arial" w:cs="Arial"/>
          <w:bCs/>
        </w:rPr>
        <w:t>„</w:t>
      </w:r>
      <w:r w:rsidR="007002DB" w:rsidRPr="006A375A">
        <w:rPr>
          <w:rFonts w:ascii="Arial" w:hAnsi="Arial" w:cs="Arial"/>
        </w:rPr>
        <w:t>Oferta na pr</w:t>
      </w:r>
      <w:r w:rsidR="006619EA" w:rsidRPr="006A375A">
        <w:rPr>
          <w:rFonts w:ascii="Arial" w:hAnsi="Arial" w:cs="Arial"/>
        </w:rPr>
        <w:t xml:space="preserve">zygotowanie i realizację </w:t>
      </w:r>
      <w:r w:rsidR="006812BD" w:rsidRPr="006A375A">
        <w:rPr>
          <w:rFonts w:ascii="Arial" w:hAnsi="Arial" w:cs="Arial"/>
        </w:rPr>
        <w:t xml:space="preserve">zajęć dodatkowych dla </w:t>
      </w:r>
      <w:r w:rsidR="00120BFC">
        <w:rPr>
          <w:rFonts w:ascii="Arial" w:hAnsi="Arial" w:cs="Arial"/>
        </w:rPr>
        <w:t>ZSTE</w:t>
      </w:r>
      <w:r w:rsidR="007002DB" w:rsidRPr="006A375A">
        <w:rPr>
          <w:rFonts w:ascii="Arial" w:hAnsi="Arial" w:cs="Arial"/>
        </w:rPr>
        <w:t xml:space="preserve"> w ramach projektu pn. „Kalisz – p</w:t>
      </w:r>
      <w:r w:rsidR="00BB259A" w:rsidRPr="006A375A">
        <w:rPr>
          <w:rFonts w:ascii="Arial" w:hAnsi="Arial" w:cs="Arial"/>
        </w:rPr>
        <w:t xml:space="preserve">rzestrzeń dla profesjonalistów </w:t>
      </w:r>
      <w:r w:rsidR="0031365B">
        <w:rPr>
          <w:rFonts w:ascii="Arial" w:hAnsi="Arial" w:cs="Arial"/>
        </w:rPr>
        <w:t>– 3</w:t>
      </w:r>
      <w:r w:rsidR="00031993">
        <w:rPr>
          <w:rFonts w:ascii="Arial" w:hAnsi="Arial" w:cs="Arial"/>
        </w:rPr>
        <w:t xml:space="preserve"> edycja</w:t>
      </w:r>
      <w:r w:rsidR="007002DB" w:rsidRPr="006A375A">
        <w:rPr>
          <w:rFonts w:ascii="Arial" w:hAnsi="Arial" w:cs="Arial"/>
        </w:rPr>
        <w:t>”</w:t>
      </w:r>
      <w:r w:rsidR="006812BD" w:rsidRPr="006A375A">
        <w:rPr>
          <w:rFonts w:ascii="Arial" w:hAnsi="Arial" w:cs="Arial"/>
        </w:rPr>
        <w:t xml:space="preserve"> – Część….</w:t>
      </w:r>
      <w:r w:rsidR="007002DB" w:rsidRPr="006A375A">
        <w:rPr>
          <w:rFonts w:ascii="Arial" w:hAnsi="Arial" w:cs="Arial"/>
          <w:bCs/>
        </w:rPr>
        <w:t>,</w:t>
      </w:r>
      <w:r w:rsidRPr="006A375A">
        <w:rPr>
          <w:rFonts w:ascii="Arial" w:hAnsi="Arial" w:cs="Arial"/>
          <w:i/>
        </w:rPr>
        <w:t xml:space="preserve"> </w:t>
      </w:r>
      <w:r w:rsidRPr="006A375A">
        <w:rPr>
          <w:rFonts w:ascii="Arial" w:hAnsi="Arial" w:cs="Arial"/>
          <w:bCs/>
        </w:rPr>
        <w:t>dostarczonej za  pośrednictwem poczty, kuriera lub osobiście</w:t>
      </w:r>
      <w:r w:rsidRPr="006A375A">
        <w:rPr>
          <w:rFonts w:ascii="Arial" w:hAnsi="Arial" w:cs="Arial"/>
          <w:b/>
          <w:bCs/>
        </w:rPr>
        <w:t xml:space="preserve"> </w:t>
      </w:r>
      <w:r w:rsidRPr="006A375A">
        <w:rPr>
          <w:rFonts w:ascii="Arial" w:hAnsi="Arial" w:cs="Arial"/>
          <w:bCs/>
        </w:rPr>
        <w:t>na adres: Urząd Miasta Kalisza, Wydział Rozwoju Miasta, ul. Kościuszki 1a, 62-800</w:t>
      </w:r>
      <w:r w:rsidR="00C133A1">
        <w:rPr>
          <w:rFonts w:ascii="Arial" w:hAnsi="Arial" w:cs="Arial"/>
          <w:bCs/>
        </w:rPr>
        <w:t xml:space="preserve"> Kalisz (pok. nr 303 na 3</w:t>
      </w:r>
      <w:r w:rsidRPr="006A375A">
        <w:rPr>
          <w:rFonts w:ascii="Arial" w:hAnsi="Arial" w:cs="Arial"/>
          <w:bCs/>
        </w:rPr>
        <w:t xml:space="preserve"> piętrze),</w:t>
      </w:r>
    </w:p>
    <w:p w14:paraId="26E6C8F1" w14:textId="09A75968" w:rsidR="00451FAB" w:rsidRDefault="006C6F0B" w:rsidP="007E6134">
      <w:pPr>
        <w:widowControl/>
        <w:tabs>
          <w:tab w:val="left" w:pos="709"/>
          <w:tab w:val="left" w:pos="993"/>
        </w:tabs>
        <w:spacing w:line="360" w:lineRule="auto"/>
        <w:ind w:left="284" w:right="57" w:hanging="142"/>
        <w:jc w:val="both"/>
        <w:textAlignment w:val="auto"/>
        <w:rPr>
          <w:rFonts w:ascii="Arial" w:hAnsi="Arial" w:cs="Arial"/>
          <w:b/>
          <w:bCs/>
        </w:rPr>
      </w:pPr>
      <w:r w:rsidRPr="006A375A">
        <w:rPr>
          <w:rFonts w:ascii="Arial" w:hAnsi="Arial" w:cs="Arial"/>
          <w:bCs/>
        </w:rPr>
        <w:t xml:space="preserve">w nieprzekraczalnym terminie </w:t>
      </w:r>
      <w:r w:rsidRPr="006A375A">
        <w:rPr>
          <w:rFonts w:ascii="Arial" w:hAnsi="Arial" w:cs="Arial"/>
          <w:b/>
          <w:bCs/>
        </w:rPr>
        <w:t xml:space="preserve">do dnia </w:t>
      </w:r>
      <w:r w:rsidR="003718ED">
        <w:rPr>
          <w:rFonts w:ascii="Arial" w:hAnsi="Arial" w:cs="Arial"/>
          <w:b/>
          <w:bCs/>
        </w:rPr>
        <w:t>19.07.</w:t>
      </w:r>
      <w:r w:rsidR="00860ADD">
        <w:rPr>
          <w:rFonts w:ascii="Arial" w:hAnsi="Arial" w:cs="Arial"/>
          <w:b/>
          <w:bCs/>
        </w:rPr>
        <w:t>2021</w:t>
      </w:r>
      <w:r w:rsidRPr="006A375A">
        <w:rPr>
          <w:rFonts w:ascii="Arial" w:hAnsi="Arial" w:cs="Arial"/>
          <w:b/>
          <w:bCs/>
        </w:rPr>
        <w:t xml:space="preserve"> roku do godz. 10:00.</w:t>
      </w:r>
    </w:p>
    <w:p w14:paraId="7EB791AD" w14:textId="3D37664A" w:rsidR="00451FAB" w:rsidRDefault="00986F03" w:rsidP="007E6134">
      <w:pPr>
        <w:widowControl/>
        <w:tabs>
          <w:tab w:val="left" w:pos="709"/>
          <w:tab w:val="left" w:pos="993"/>
        </w:tabs>
        <w:spacing w:line="360" w:lineRule="auto"/>
        <w:ind w:left="142" w:right="57" w:hanging="284"/>
        <w:jc w:val="both"/>
        <w:textAlignment w:val="auto"/>
        <w:rPr>
          <w:rFonts w:ascii="Arial" w:hAnsi="Arial" w:cs="Arial"/>
          <w:bCs/>
        </w:rPr>
      </w:pPr>
      <w:r>
        <w:rPr>
          <w:rFonts w:ascii="Arial" w:hAnsi="Arial" w:cs="Arial"/>
          <w:bCs/>
        </w:rPr>
        <w:lastRenderedPageBreak/>
        <w:t>2</w:t>
      </w:r>
      <w:r w:rsidR="00D3485C">
        <w:rPr>
          <w:rFonts w:ascii="Arial" w:hAnsi="Arial" w:cs="Arial"/>
          <w:bCs/>
        </w:rPr>
        <w:t>.</w:t>
      </w:r>
      <w:r w:rsidR="00451FAB" w:rsidRPr="00451FAB">
        <w:rPr>
          <w:rFonts w:ascii="Arial" w:hAnsi="Arial" w:cs="Arial"/>
          <w:bCs/>
        </w:rPr>
        <w:t xml:space="preserve"> </w:t>
      </w:r>
      <w:r w:rsidR="00451FAB">
        <w:rPr>
          <w:rFonts w:ascii="Arial" w:hAnsi="Arial" w:cs="Arial"/>
          <w:bCs/>
        </w:rPr>
        <w:t>Otwarcie ofert jest jawne. Wraz z otwarciem ofert przesłanych w sposób określony</w:t>
      </w:r>
      <w:r>
        <w:rPr>
          <w:rFonts w:ascii="Arial" w:hAnsi="Arial" w:cs="Arial"/>
          <w:bCs/>
        </w:rPr>
        <w:t xml:space="preserve"> w Rozdz. 9</w:t>
      </w:r>
      <w:r w:rsidR="00EF41C9">
        <w:rPr>
          <w:rFonts w:ascii="Arial" w:hAnsi="Arial" w:cs="Arial"/>
          <w:bCs/>
        </w:rPr>
        <w:t>) pkt.</w:t>
      </w:r>
      <w:r w:rsidR="00451FAB">
        <w:rPr>
          <w:rFonts w:ascii="Arial" w:hAnsi="Arial" w:cs="Arial"/>
          <w:bCs/>
        </w:rPr>
        <w:t>1</w:t>
      </w:r>
      <w:r w:rsidR="00EF41C9">
        <w:rPr>
          <w:rFonts w:ascii="Arial" w:hAnsi="Arial" w:cs="Arial"/>
          <w:bCs/>
        </w:rPr>
        <w:t>.</w:t>
      </w:r>
      <w:r w:rsidR="00451FAB">
        <w:rPr>
          <w:rFonts w:ascii="Arial" w:hAnsi="Arial" w:cs="Arial"/>
          <w:bCs/>
        </w:rPr>
        <w:t>b) Zamawiający odczyta treść ofert złożonyc</w:t>
      </w:r>
      <w:r>
        <w:rPr>
          <w:rFonts w:ascii="Arial" w:hAnsi="Arial" w:cs="Arial"/>
          <w:bCs/>
        </w:rPr>
        <w:t>h w sposób określony w Rozdz. 9</w:t>
      </w:r>
      <w:r w:rsidR="00EF41C9">
        <w:rPr>
          <w:rFonts w:ascii="Arial" w:hAnsi="Arial" w:cs="Arial"/>
          <w:bCs/>
        </w:rPr>
        <w:t>)</w:t>
      </w:r>
      <w:r w:rsidR="00451FAB">
        <w:rPr>
          <w:rFonts w:ascii="Arial" w:hAnsi="Arial" w:cs="Arial"/>
          <w:bCs/>
        </w:rPr>
        <w:t xml:space="preserve"> pkt. 1</w:t>
      </w:r>
      <w:r w:rsidR="00EF41C9">
        <w:rPr>
          <w:rFonts w:ascii="Arial" w:hAnsi="Arial" w:cs="Arial"/>
          <w:bCs/>
        </w:rPr>
        <w:t>.</w:t>
      </w:r>
      <w:r w:rsidR="00451FAB">
        <w:rPr>
          <w:rFonts w:ascii="Arial" w:hAnsi="Arial" w:cs="Arial"/>
          <w:bCs/>
        </w:rPr>
        <w:t>a).</w:t>
      </w:r>
    </w:p>
    <w:p w14:paraId="635C88AA" w14:textId="2F139E3C" w:rsidR="00451FAB" w:rsidRPr="00451FAB" w:rsidRDefault="00986F03" w:rsidP="007E6134">
      <w:pPr>
        <w:widowControl/>
        <w:tabs>
          <w:tab w:val="left" w:pos="709"/>
          <w:tab w:val="left" w:pos="993"/>
        </w:tabs>
        <w:spacing w:line="360" w:lineRule="auto"/>
        <w:ind w:left="142" w:right="57" w:hanging="284"/>
        <w:jc w:val="both"/>
        <w:textAlignment w:val="auto"/>
        <w:rPr>
          <w:rFonts w:ascii="Arial" w:hAnsi="Arial" w:cs="Arial"/>
          <w:bCs/>
        </w:rPr>
      </w:pPr>
      <w:r>
        <w:rPr>
          <w:rFonts w:ascii="Arial" w:hAnsi="Arial" w:cs="Arial"/>
          <w:bCs/>
        </w:rPr>
        <w:t>3</w:t>
      </w:r>
      <w:r w:rsidR="00D3485C">
        <w:rPr>
          <w:rFonts w:ascii="Arial" w:hAnsi="Arial" w:cs="Arial"/>
          <w:bCs/>
        </w:rPr>
        <w:t>.</w:t>
      </w:r>
      <w:r w:rsidR="00451FAB">
        <w:rPr>
          <w:rFonts w:ascii="Arial" w:hAnsi="Arial" w:cs="Arial"/>
          <w:bCs/>
        </w:rPr>
        <w:t xml:space="preserve"> Miejsce i termin otwarcia ofert: Urząd Miasta Kalisza, Wydział Rozwoju Miasta, ul. K</w:t>
      </w:r>
      <w:r w:rsidR="003718ED">
        <w:rPr>
          <w:rFonts w:ascii="Arial" w:hAnsi="Arial" w:cs="Arial"/>
          <w:bCs/>
        </w:rPr>
        <w:t>ościuszki 1a, pok. 308, 19.07</w:t>
      </w:r>
      <w:bookmarkStart w:id="0" w:name="_GoBack"/>
      <w:bookmarkEnd w:id="0"/>
      <w:r w:rsidR="00160E87">
        <w:rPr>
          <w:rFonts w:ascii="Arial" w:hAnsi="Arial" w:cs="Arial"/>
          <w:bCs/>
        </w:rPr>
        <w:t>.2021r., godz. 12:30.</w:t>
      </w:r>
    </w:p>
    <w:p w14:paraId="6FF3D478" w14:textId="6F21DBC7" w:rsidR="006C6F0B" w:rsidRPr="006A375A" w:rsidRDefault="00986F03" w:rsidP="007E6134">
      <w:pPr>
        <w:pStyle w:val="Textbody"/>
        <w:autoSpaceDN w:val="0"/>
        <w:spacing w:after="0" w:line="360" w:lineRule="auto"/>
        <w:ind w:right="68" w:hanging="142"/>
        <w:jc w:val="both"/>
        <w:textAlignment w:val="baseline"/>
        <w:rPr>
          <w:rFonts w:ascii="Arial" w:hAnsi="Arial" w:cs="Arial"/>
        </w:rPr>
      </w:pPr>
      <w:r>
        <w:rPr>
          <w:rFonts w:ascii="Arial" w:hAnsi="Arial" w:cs="Arial"/>
        </w:rPr>
        <w:t>4</w:t>
      </w:r>
      <w:r w:rsidR="00D3485C">
        <w:rPr>
          <w:rFonts w:ascii="Arial" w:hAnsi="Arial" w:cs="Arial"/>
        </w:rPr>
        <w:t>.</w:t>
      </w:r>
      <w:r w:rsidR="00451FAB">
        <w:rPr>
          <w:rFonts w:ascii="Arial" w:hAnsi="Arial" w:cs="Arial"/>
        </w:rPr>
        <w:t xml:space="preserve"> </w:t>
      </w:r>
      <w:r w:rsidR="00426955" w:rsidRPr="006A375A">
        <w:rPr>
          <w:rFonts w:ascii="Arial" w:hAnsi="Arial" w:cs="Arial"/>
        </w:rPr>
        <w:t>Oferta złożona po terminie zostanie odrzucona.</w:t>
      </w:r>
    </w:p>
    <w:p w14:paraId="782B0351" w14:textId="0E99748D" w:rsidR="006C6F0B" w:rsidRPr="006A375A" w:rsidRDefault="00426955" w:rsidP="007E6134">
      <w:pPr>
        <w:pStyle w:val="Textbody"/>
        <w:autoSpaceDN w:val="0"/>
        <w:spacing w:after="0" w:line="360" w:lineRule="auto"/>
        <w:ind w:left="142" w:right="68"/>
        <w:jc w:val="both"/>
        <w:textAlignment w:val="baseline"/>
        <w:rPr>
          <w:rFonts w:ascii="Arial" w:hAnsi="Arial" w:cs="Arial"/>
        </w:rPr>
      </w:pPr>
      <w:r w:rsidRPr="006A375A">
        <w:rPr>
          <w:rFonts w:ascii="Arial" w:eastAsia="Times New Roman" w:hAnsi="Arial" w:cs="Arial"/>
          <w:color w:val="000000"/>
          <w:lang w:eastAsia="pl-PL" w:bidi="ar-SA"/>
        </w:rPr>
        <w:t xml:space="preserve">Za dostarczenie oferty w inne miejsce niż wskazane powyżej lub pozostawienie awizo </w:t>
      </w:r>
      <w:r w:rsidR="007E6134">
        <w:rPr>
          <w:rFonts w:ascii="Arial" w:eastAsia="Times New Roman" w:hAnsi="Arial" w:cs="Arial"/>
          <w:color w:val="000000"/>
          <w:lang w:eastAsia="pl-PL" w:bidi="ar-SA"/>
        </w:rPr>
        <w:t xml:space="preserve">  </w:t>
      </w:r>
      <w:r w:rsidRPr="006A375A">
        <w:rPr>
          <w:rFonts w:ascii="Arial" w:eastAsia="Times New Roman" w:hAnsi="Arial" w:cs="Arial"/>
          <w:color w:val="000000"/>
          <w:lang w:eastAsia="pl-PL" w:bidi="ar-SA"/>
        </w:rPr>
        <w:t>Zamawiający nie ponosi odpowiedzialności.</w:t>
      </w:r>
    </w:p>
    <w:p w14:paraId="252B20DB" w14:textId="794C4065" w:rsidR="004622EA" w:rsidRPr="006A375A" w:rsidRDefault="00986F03" w:rsidP="007E6134">
      <w:pPr>
        <w:pStyle w:val="Textbody"/>
        <w:autoSpaceDN w:val="0"/>
        <w:spacing w:after="0" w:line="360" w:lineRule="auto"/>
        <w:ind w:left="142" w:right="68" w:hanging="284"/>
        <w:jc w:val="both"/>
        <w:textAlignment w:val="baseline"/>
        <w:rPr>
          <w:rFonts w:ascii="Arial" w:hAnsi="Arial" w:cs="Arial"/>
        </w:rPr>
      </w:pPr>
      <w:r>
        <w:rPr>
          <w:rFonts w:ascii="Arial" w:eastAsia="Times New Roman" w:hAnsi="Arial" w:cs="Arial"/>
          <w:color w:val="000000"/>
          <w:lang w:eastAsia="pl-PL" w:bidi="ar-SA"/>
        </w:rPr>
        <w:t>5</w:t>
      </w:r>
      <w:r w:rsidR="00D3485C">
        <w:rPr>
          <w:rFonts w:ascii="Arial" w:eastAsia="Times New Roman" w:hAnsi="Arial" w:cs="Arial"/>
          <w:color w:val="000000"/>
          <w:lang w:eastAsia="pl-PL" w:bidi="ar-SA"/>
        </w:rPr>
        <w:t>.</w:t>
      </w:r>
      <w:r w:rsidR="00451FAB">
        <w:rPr>
          <w:rFonts w:ascii="Arial" w:eastAsia="Times New Roman" w:hAnsi="Arial" w:cs="Arial"/>
          <w:color w:val="000000"/>
          <w:lang w:eastAsia="pl-PL" w:bidi="ar-SA"/>
        </w:rPr>
        <w:t xml:space="preserve"> </w:t>
      </w:r>
      <w:r w:rsidR="00426955" w:rsidRPr="006A375A">
        <w:rPr>
          <w:rFonts w:ascii="Arial" w:eastAsia="Times New Roman" w:hAnsi="Arial" w:cs="Arial"/>
          <w:color w:val="000000"/>
          <w:lang w:eastAsia="pl-PL" w:bidi="ar-SA"/>
        </w:rPr>
        <w:t>W przypadku przesłania oferty pocztą lub przesyłką kurierską do Zamawiającego, należy wziąć pod uwagę, że terminem jej dostarczenia (złożenia) Zamawiającemu jest jej wpływ do miejsca oznaczonego przez Zamawiającego jako miejsce składania ofert (a nie np. Kancelaria Ogólna Urzędu Miasta Kalisza lub inny sekretariat działający w strukturze organizacyjnej Zamawiającego).</w:t>
      </w:r>
    </w:p>
    <w:p w14:paraId="029830BA" w14:textId="2070214E" w:rsidR="006C6F0B" w:rsidRPr="006A375A" w:rsidRDefault="00986F03" w:rsidP="007E6134">
      <w:pPr>
        <w:pStyle w:val="Textbody"/>
        <w:autoSpaceDN w:val="0"/>
        <w:spacing w:after="0" w:line="360" w:lineRule="auto"/>
        <w:ind w:left="142" w:right="68" w:hanging="284"/>
        <w:jc w:val="both"/>
        <w:textAlignment w:val="baseline"/>
        <w:rPr>
          <w:rFonts w:ascii="Arial" w:hAnsi="Arial" w:cs="Arial"/>
        </w:rPr>
      </w:pPr>
      <w:r>
        <w:rPr>
          <w:rFonts w:ascii="Arial" w:eastAsia="Times New Roman" w:hAnsi="Arial" w:cs="Arial"/>
          <w:color w:val="000000"/>
          <w:lang w:eastAsia="pl-PL" w:bidi="ar-SA"/>
        </w:rPr>
        <w:t>6</w:t>
      </w:r>
      <w:r w:rsidR="00D3485C">
        <w:rPr>
          <w:rFonts w:ascii="Arial" w:eastAsia="Times New Roman" w:hAnsi="Arial" w:cs="Arial"/>
          <w:color w:val="000000"/>
          <w:lang w:eastAsia="pl-PL" w:bidi="ar-SA"/>
        </w:rPr>
        <w:t>.</w:t>
      </w:r>
      <w:r w:rsidR="00451FAB">
        <w:rPr>
          <w:rFonts w:ascii="Arial" w:eastAsia="Times New Roman" w:hAnsi="Arial" w:cs="Arial"/>
          <w:color w:val="000000"/>
          <w:lang w:eastAsia="pl-PL" w:bidi="ar-SA"/>
        </w:rPr>
        <w:t xml:space="preserve"> </w:t>
      </w:r>
      <w:r w:rsidR="006C6F0B" w:rsidRPr="006A375A">
        <w:rPr>
          <w:rFonts w:ascii="Arial" w:eastAsia="Times New Roman" w:hAnsi="Arial" w:cs="Arial"/>
          <w:color w:val="000000"/>
          <w:lang w:eastAsia="pl-PL" w:bidi="ar-SA"/>
        </w:rPr>
        <w:t>W przypadku składania oferty pocztą elektroniczną,</w:t>
      </w:r>
      <w:r w:rsidR="00D3485C">
        <w:rPr>
          <w:rFonts w:ascii="Arial" w:eastAsia="Times New Roman" w:hAnsi="Arial" w:cs="Arial"/>
          <w:color w:val="000000"/>
          <w:lang w:eastAsia="pl-PL" w:bidi="ar-SA"/>
        </w:rPr>
        <w:t xml:space="preserve"> decyduje data wpływu na serwer </w:t>
      </w:r>
      <w:r w:rsidR="006C6F0B" w:rsidRPr="006A375A">
        <w:rPr>
          <w:rFonts w:ascii="Arial" w:eastAsia="Times New Roman" w:hAnsi="Arial" w:cs="Arial"/>
          <w:color w:val="000000"/>
          <w:lang w:eastAsia="pl-PL" w:bidi="ar-SA"/>
        </w:rPr>
        <w:t xml:space="preserve">poczty przychodzącej Zamawiającego. </w:t>
      </w:r>
    </w:p>
    <w:p w14:paraId="239207C5" w14:textId="77777777" w:rsidR="00426955" w:rsidRPr="006A375A" w:rsidRDefault="00426955" w:rsidP="007E6134">
      <w:pPr>
        <w:pStyle w:val="Textbody"/>
        <w:numPr>
          <w:ilvl w:val="0"/>
          <w:numId w:val="22"/>
        </w:numPr>
        <w:autoSpaceDN w:val="0"/>
        <w:spacing w:after="0" w:line="360" w:lineRule="auto"/>
        <w:ind w:left="284" w:right="68" w:hanging="426"/>
        <w:jc w:val="both"/>
        <w:textAlignment w:val="baseline"/>
        <w:rPr>
          <w:rFonts w:ascii="Arial" w:hAnsi="Arial" w:cs="Arial"/>
          <w:b/>
        </w:rPr>
      </w:pPr>
      <w:r w:rsidRPr="006A375A">
        <w:rPr>
          <w:rFonts w:ascii="Arial" w:hAnsi="Arial" w:cs="Arial"/>
          <w:b/>
        </w:rPr>
        <w:t>Projekt umowy</w:t>
      </w:r>
    </w:p>
    <w:p w14:paraId="3440CCE3" w14:textId="731226DC" w:rsidR="002047FE" w:rsidRPr="006A375A" w:rsidRDefault="00986F03" w:rsidP="007E6134">
      <w:pPr>
        <w:widowControl/>
        <w:tabs>
          <w:tab w:val="left" w:pos="284"/>
        </w:tabs>
        <w:suppressAutoHyphens w:val="0"/>
        <w:autoSpaceDN w:val="0"/>
        <w:spacing w:line="360" w:lineRule="auto"/>
        <w:ind w:left="360" w:right="68" w:hanging="502"/>
        <w:jc w:val="both"/>
        <w:textAlignment w:val="auto"/>
        <w:rPr>
          <w:rFonts w:ascii="Arial" w:eastAsia="Times New Roman" w:hAnsi="Arial" w:cs="Arial"/>
          <w:color w:val="000000"/>
          <w:lang w:eastAsia="pl-PL" w:bidi="ar-SA"/>
        </w:rPr>
      </w:pPr>
      <w:r>
        <w:rPr>
          <w:rFonts w:ascii="Arial" w:eastAsia="Times New Roman" w:hAnsi="Arial" w:cs="Arial"/>
          <w:color w:val="000000"/>
          <w:lang w:eastAsia="pl-PL" w:bidi="ar-SA"/>
        </w:rPr>
        <w:t>1</w:t>
      </w:r>
      <w:r w:rsidR="00D3485C">
        <w:rPr>
          <w:rFonts w:ascii="Arial" w:eastAsia="Times New Roman" w:hAnsi="Arial" w:cs="Arial"/>
          <w:color w:val="000000"/>
          <w:lang w:eastAsia="pl-PL" w:bidi="ar-SA"/>
        </w:rPr>
        <w:t>.</w:t>
      </w:r>
      <w:r>
        <w:rPr>
          <w:rFonts w:ascii="Arial" w:eastAsia="Times New Roman" w:hAnsi="Arial" w:cs="Arial"/>
          <w:color w:val="000000"/>
          <w:lang w:eastAsia="pl-PL" w:bidi="ar-SA"/>
        </w:rPr>
        <w:t xml:space="preserve"> </w:t>
      </w:r>
      <w:r w:rsidR="00426955" w:rsidRPr="006A375A">
        <w:rPr>
          <w:rFonts w:ascii="Arial" w:eastAsia="Times New Roman" w:hAnsi="Arial" w:cs="Arial"/>
          <w:color w:val="000000"/>
          <w:lang w:eastAsia="pl-PL" w:bidi="ar-SA"/>
        </w:rPr>
        <w:t>Projekt umowy stan</w:t>
      </w:r>
      <w:r w:rsidR="0061399E" w:rsidRPr="006A375A">
        <w:rPr>
          <w:rFonts w:ascii="Arial" w:eastAsia="Times New Roman" w:hAnsi="Arial" w:cs="Arial"/>
          <w:color w:val="000000"/>
          <w:lang w:eastAsia="pl-PL" w:bidi="ar-SA"/>
        </w:rPr>
        <w:t>owi załącznik nr 3</w:t>
      </w:r>
      <w:r w:rsidR="00426955" w:rsidRPr="006A375A">
        <w:rPr>
          <w:rFonts w:ascii="Arial" w:eastAsia="Times New Roman" w:hAnsi="Arial" w:cs="Arial"/>
          <w:color w:val="000000"/>
          <w:lang w:eastAsia="pl-PL" w:bidi="ar-SA"/>
        </w:rPr>
        <w:t xml:space="preserve"> do niniejszego zapytania ofertowego.</w:t>
      </w:r>
    </w:p>
    <w:p w14:paraId="3500F369" w14:textId="6375D2E4" w:rsidR="002B3998" w:rsidRPr="006A375A" w:rsidRDefault="00986F03" w:rsidP="007E6134">
      <w:pPr>
        <w:widowControl/>
        <w:tabs>
          <w:tab w:val="left" w:pos="284"/>
        </w:tabs>
        <w:suppressAutoHyphens w:val="0"/>
        <w:autoSpaceDN w:val="0"/>
        <w:spacing w:line="360" w:lineRule="auto"/>
        <w:ind w:left="360" w:right="68" w:hanging="502"/>
        <w:jc w:val="both"/>
        <w:textAlignment w:val="auto"/>
        <w:rPr>
          <w:rFonts w:ascii="Arial" w:eastAsia="Times New Roman" w:hAnsi="Arial" w:cs="Arial"/>
          <w:color w:val="000000"/>
          <w:lang w:eastAsia="pl-PL" w:bidi="ar-SA"/>
        </w:rPr>
      </w:pPr>
      <w:r>
        <w:rPr>
          <w:rFonts w:ascii="Arial" w:eastAsia="Times New Roman" w:hAnsi="Arial" w:cs="Arial"/>
          <w:color w:val="000000"/>
          <w:lang w:eastAsia="pl-PL" w:bidi="ar-SA"/>
        </w:rPr>
        <w:t>2</w:t>
      </w:r>
      <w:r w:rsidR="00D3485C">
        <w:rPr>
          <w:rFonts w:ascii="Arial" w:eastAsia="Times New Roman" w:hAnsi="Arial" w:cs="Arial"/>
          <w:color w:val="000000"/>
          <w:lang w:eastAsia="pl-PL" w:bidi="ar-SA"/>
        </w:rPr>
        <w:t>.</w:t>
      </w:r>
      <w:r>
        <w:rPr>
          <w:rFonts w:ascii="Arial" w:eastAsia="Times New Roman" w:hAnsi="Arial" w:cs="Arial"/>
          <w:color w:val="000000"/>
          <w:lang w:eastAsia="pl-PL" w:bidi="ar-SA"/>
        </w:rPr>
        <w:t xml:space="preserve"> </w:t>
      </w:r>
      <w:r w:rsidR="00426955" w:rsidRPr="006A375A">
        <w:rPr>
          <w:rFonts w:ascii="Arial" w:eastAsia="Times New Roman" w:hAnsi="Arial" w:cs="Arial"/>
          <w:color w:val="000000"/>
          <w:lang w:eastAsia="pl-PL" w:bidi="ar-SA"/>
        </w:rPr>
        <w:t>Określenie warunków zmian istotnych postanowień umowy zawiera projekt umowy.</w:t>
      </w:r>
    </w:p>
    <w:p w14:paraId="0086DFE9" w14:textId="57EA4387" w:rsidR="002047FE" w:rsidRPr="006A375A" w:rsidRDefault="00986F03" w:rsidP="007E6134">
      <w:pPr>
        <w:widowControl/>
        <w:tabs>
          <w:tab w:val="left" w:pos="284"/>
        </w:tabs>
        <w:suppressAutoHyphens w:val="0"/>
        <w:autoSpaceDN w:val="0"/>
        <w:spacing w:line="360" w:lineRule="auto"/>
        <w:ind w:left="142" w:right="68" w:hanging="284"/>
        <w:jc w:val="both"/>
        <w:textAlignment w:val="auto"/>
        <w:rPr>
          <w:rFonts w:ascii="Arial" w:eastAsia="Times New Roman" w:hAnsi="Arial" w:cs="Arial"/>
          <w:color w:val="000000"/>
          <w:lang w:eastAsia="pl-PL" w:bidi="ar-SA"/>
        </w:rPr>
      </w:pPr>
      <w:r>
        <w:rPr>
          <w:rStyle w:val="Domylnaczcionkaakapitu1"/>
          <w:rFonts w:ascii="Arial" w:hAnsi="Arial" w:cs="Arial"/>
        </w:rPr>
        <w:t>3</w:t>
      </w:r>
      <w:r w:rsidR="00D3485C">
        <w:rPr>
          <w:rStyle w:val="Domylnaczcionkaakapitu1"/>
          <w:rFonts w:ascii="Arial" w:hAnsi="Arial" w:cs="Arial"/>
        </w:rPr>
        <w:t>.</w:t>
      </w:r>
      <w:r>
        <w:rPr>
          <w:rStyle w:val="Domylnaczcionkaakapitu1"/>
          <w:rFonts w:ascii="Arial" w:hAnsi="Arial" w:cs="Arial"/>
        </w:rPr>
        <w:t xml:space="preserve"> </w:t>
      </w:r>
      <w:r w:rsidR="00426955" w:rsidRPr="006A375A">
        <w:rPr>
          <w:rStyle w:val="Domylnaczcionkaakapitu1"/>
          <w:rFonts w:ascii="Arial" w:hAnsi="Arial" w:cs="Arial"/>
        </w:rPr>
        <w:t>Z wybranym Wykonawcą</w:t>
      </w:r>
      <w:r w:rsidR="00426955" w:rsidRPr="006A375A">
        <w:rPr>
          <w:rStyle w:val="Domylnaczcionkaakapitu1"/>
          <w:rFonts w:ascii="Arial" w:hAnsi="Arial" w:cs="Arial"/>
          <w:b/>
        </w:rPr>
        <w:t xml:space="preserve"> </w:t>
      </w:r>
      <w:r w:rsidR="00426955" w:rsidRPr="006A375A">
        <w:rPr>
          <w:rStyle w:val="Domylnaczcionkaakapitu1"/>
          <w:rFonts w:ascii="Arial" w:hAnsi="Arial" w:cs="Arial"/>
        </w:rPr>
        <w:t>zostanie podpisana również umowa powierzenia przetwarzania danych osobowych, według wzoru stosowanego u Zamawiającego.</w:t>
      </w:r>
      <w:r w:rsidR="002047FE" w:rsidRPr="006A375A">
        <w:rPr>
          <w:rFonts w:ascii="Arial" w:eastAsiaTheme="minorHAnsi" w:hAnsi="Arial" w:cs="Arial"/>
          <w:lang w:eastAsia="en-US" w:bidi="ar-SA"/>
        </w:rPr>
        <w:t xml:space="preserve"> Umowa powierzenia danych osobowych spełniająca wymagania określone w art. 28 ogólnego rozporządzenia o ochronie danych z dnia 27 kwietnia 2016 r. oraz § 22 umowy </w:t>
      </w:r>
      <w:r w:rsidR="00A46F64" w:rsidRPr="006A375A">
        <w:rPr>
          <w:rFonts w:ascii="Arial" w:eastAsiaTheme="minorHAnsi" w:hAnsi="Arial" w:cs="Arial"/>
          <w:lang w:eastAsia="en-US" w:bidi="ar-SA"/>
        </w:rPr>
        <w:t>o dofinansowanie p</w:t>
      </w:r>
      <w:r w:rsidR="002047FE" w:rsidRPr="006A375A">
        <w:rPr>
          <w:rFonts w:ascii="Arial" w:eastAsiaTheme="minorHAnsi" w:hAnsi="Arial" w:cs="Arial"/>
          <w:lang w:eastAsia="en-US" w:bidi="ar-SA"/>
        </w:rPr>
        <w:t>rojektu pt</w:t>
      </w:r>
      <w:r w:rsidR="00C133A1">
        <w:rPr>
          <w:rFonts w:ascii="Arial" w:eastAsiaTheme="minorHAnsi" w:hAnsi="Arial" w:cs="Arial"/>
          <w:lang w:eastAsia="en-US" w:bidi="ar-SA"/>
        </w:rPr>
        <w:t>.</w:t>
      </w:r>
      <w:r w:rsidR="002047FE" w:rsidRPr="006A375A">
        <w:rPr>
          <w:rFonts w:ascii="Arial" w:eastAsiaTheme="minorHAnsi" w:hAnsi="Arial" w:cs="Arial"/>
          <w:lang w:eastAsia="en-US" w:bidi="ar-SA"/>
        </w:rPr>
        <w:t xml:space="preserve"> „Kalisz </w:t>
      </w:r>
      <w:r w:rsidR="002047FE" w:rsidRPr="006A375A">
        <w:rPr>
          <w:rFonts w:ascii="Arial" w:eastAsiaTheme="minorHAnsi" w:hAnsi="Arial" w:cs="Arial"/>
          <w:b/>
          <w:i/>
          <w:lang w:eastAsia="en-US" w:bidi="ar-SA"/>
        </w:rPr>
        <w:t xml:space="preserve">– </w:t>
      </w:r>
      <w:r w:rsidR="002047FE" w:rsidRPr="006A375A">
        <w:rPr>
          <w:rFonts w:ascii="Arial" w:eastAsiaTheme="minorHAnsi" w:hAnsi="Arial" w:cs="Arial"/>
          <w:bCs/>
          <w:iCs/>
          <w:spacing w:val="5"/>
          <w:lang w:eastAsia="en-US" w:bidi="ar-SA"/>
        </w:rPr>
        <w:t>przestrzeń</w:t>
      </w:r>
      <w:r w:rsidR="002047FE" w:rsidRPr="006A375A">
        <w:rPr>
          <w:rFonts w:ascii="Arial" w:eastAsiaTheme="minorHAnsi" w:hAnsi="Arial" w:cs="Arial"/>
          <w:lang w:eastAsia="en-US" w:bidi="ar-SA"/>
        </w:rPr>
        <w:t xml:space="preserve"> dla profesjonalistów. Kwalifikacje i doświadczenie inwestycją w przyszłość młodzieży z Aglo</w:t>
      </w:r>
      <w:r w:rsidR="00EF41C9">
        <w:rPr>
          <w:rFonts w:ascii="Arial" w:eastAsiaTheme="minorHAnsi" w:hAnsi="Arial" w:cs="Arial"/>
          <w:lang w:eastAsia="en-US" w:bidi="ar-SA"/>
        </w:rPr>
        <w:t>meracji Kalisko-Ostrowskiej – 3</w:t>
      </w:r>
      <w:r w:rsidR="00031993">
        <w:rPr>
          <w:rFonts w:ascii="Arial" w:eastAsiaTheme="minorHAnsi" w:hAnsi="Arial" w:cs="Arial"/>
          <w:lang w:eastAsia="en-US" w:bidi="ar-SA"/>
        </w:rPr>
        <w:t xml:space="preserve"> edycja</w:t>
      </w:r>
      <w:r w:rsidR="002047FE" w:rsidRPr="006A375A">
        <w:rPr>
          <w:rFonts w:ascii="Arial" w:eastAsiaTheme="minorHAnsi" w:hAnsi="Arial" w:cs="Arial"/>
          <w:lang w:eastAsia="en-US" w:bidi="ar-SA"/>
        </w:rPr>
        <w:t>”  zostanie przekazana wyłonionemu Wykonawcy.</w:t>
      </w:r>
    </w:p>
    <w:p w14:paraId="51489C2D" w14:textId="13F3D8E8" w:rsidR="00426955" w:rsidRPr="00FE78F0" w:rsidRDefault="00986F03" w:rsidP="007E6134">
      <w:pPr>
        <w:widowControl/>
        <w:tabs>
          <w:tab w:val="left" w:pos="142"/>
        </w:tabs>
        <w:suppressAutoHyphens w:val="0"/>
        <w:autoSpaceDN w:val="0"/>
        <w:spacing w:line="360" w:lineRule="auto"/>
        <w:ind w:left="142" w:right="68" w:hanging="284"/>
        <w:jc w:val="both"/>
        <w:textAlignment w:val="auto"/>
        <w:rPr>
          <w:rStyle w:val="Domylnaczcionkaakapitu1"/>
          <w:rFonts w:ascii="Arial" w:eastAsia="Times New Roman" w:hAnsi="Arial" w:cs="Arial"/>
          <w:color w:val="000000"/>
          <w:lang w:eastAsia="pl-PL" w:bidi="ar-SA"/>
        </w:rPr>
      </w:pPr>
      <w:r>
        <w:rPr>
          <w:rStyle w:val="Domylnaczcionkaakapitu1"/>
          <w:rFonts w:ascii="Arial" w:hAnsi="Arial" w:cs="Arial"/>
        </w:rPr>
        <w:t>4</w:t>
      </w:r>
      <w:r w:rsidR="00D3485C">
        <w:rPr>
          <w:rStyle w:val="Domylnaczcionkaakapitu1"/>
          <w:rFonts w:ascii="Arial" w:hAnsi="Arial" w:cs="Arial"/>
        </w:rPr>
        <w:t>.</w:t>
      </w:r>
      <w:r w:rsidR="00426955" w:rsidRPr="006A375A">
        <w:rPr>
          <w:rStyle w:val="Domylnaczcionkaakapitu1"/>
          <w:rFonts w:ascii="Arial" w:hAnsi="Arial" w:cs="Arial"/>
        </w:rPr>
        <w:t xml:space="preserve"> Odmowa zawarcia umowy powierzenia przetwarzania danych osobowych skutkuje brakiem możliwości zawarcia umowy na realizację niniejszego przedmiotu zamówienia - w takim przypadku Zamawiający będzie miał możliwość zawarcia umowy z następnym Wykonawcą, który</w:t>
      </w:r>
      <w:r w:rsidR="00E84EBC" w:rsidRPr="006A375A">
        <w:rPr>
          <w:rStyle w:val="Domylnaczcionkaakapitu1"/>
          <w:rFonts w:ascii="Arial" w:hAnsi="Arial" w:cs="Arial"/>
        </w:rPr>
        <w:t xml:space="preserve"> </w:t>
      </w:r>
      <w:r w:rsidR="00426955" w:rsidRPr="006A375A">
        <w:rPr>
          <w:rStyle w:val="Domylnaczcionkaakapitu1"/>
          <w:rFonts w:ascii="Arial" w:hAnsi="Arial" w:cs="Arial"/>
        </w:rPr>
        <w:t>w postępowaniu uzyskał kolejną najwyższą liczbę punktów.</w:t>
      </w:r>
    </w:p>
    <w:p w14:paraId="699C3C78" w14:textId="613DC8CB" w:rsidR="00FE78F0" w:rsidRPr="006A375A" w:rsidRDefault="00986F03" w:rsidP="007E6134">
      <w:pPr>
        <w:widowControl/>
        <w:tabs>
          <w:tab w:val="left" w:pos="142"/>
        </w:tabs>
        <w:suppressAutoHyphens w:val="0"/>
        <w:autoSpaceDN w:val="0"/>
        <w:spacing w:line="360" w:lineRule="auto"/>
        <w:ind w:left="142" w:right="68" w:hanging="284"/>
        <w:jc w:val="both"/>
        <w:textAlignment w:val="auto"/>
        <w:rPr>
          <w:rFonts w:ascii="Arial" w:eastAsia="Times New Roman" w:hAnsi="Arial" w:cs="Arial"/>
          <w:color w:val="000000"/>
          <w:lang w:eastAsia="pl-PL" w:bidi="ar-SA"/>
        </w:rPr>
      </w:pPr>
      <w:r>
        <w:rPr>
          <w:rStyle w:val="Domylnaczcionkaakapitu1"/>
          <w:rFonts w:ascii="Arial" w:hAnsi="Arial" w:cs="Arial"/>
        </w:rPr>
        <w:t>5</w:t>
      </w:r>
      <w:r w:rsidR="00D3485C">
        <w:rPr>
          <w:rStyle w:val="Domylnaczcionkaakapitu1"/>
          <w:rFonts w:ascii="Arial" w:hAnsi="Arial" w:cs="Arial"/>
        </w:rPr>
        <w:t>.</w:t>
      </w:r>
      <w:r>
        <w:rPr>
          <w:rStyle w:val="Domylnaczcionkaakapitu1"/>
          <w:rFonts w:ascii="Arial" w:hAnsi="Arial" w:cs="Arial"/>
        </w:rPr>
        <w:t xml:space="preserve"> </w:t>
      </w:r>
      <w:r w:rsidR="00FE78F0">
        <w:rPr>
          <w:rStyle w:val="Domylnaczcionkaakapitu1"/>
          <w:rFonts w:ascii="Arial" w:hAnsi="Arial" w:cs="Arial"/>
        </w:rPr>
        <w:t>W przypadku gdy cena wybranej oferty będzie przewyższać kwotę przewidzianą w budżecie projektu na realizac</w:t>
      </w:r>
      <w:r w:rsidR="005D259D">
        <w:rPr>
          <w:rStyle w:val="Domylnaczcionkaakapitu1"/>
          <w:rFonts w:ascii="Arial" w:hAnsi="Arial" w:cs="Arial"/>
        </w:rPr>
        <w:t>ję niniejszego zamówienia, r</w:t>
      </w:r>
      <w:r w:rsidR="00FE78F0">
        <w:rPr>
          <w:rStyle w:val="Domylnaczcionkaakapitu1"/>
          <w:rFonts w:ascii="Arial" w:hAnsi="Arial" w:cs="Arial"/>
        </w:rPr>
        <w:t xml:space="preserve">ozstrzygnięcie niniejszego postępowania, a tym samym zawarcie </w:t>
      </w:r>
      <w:r w:rsidR="005D259D">
        <w:rPr>
          <w:rStyle w:val="Domylnaczcionkaakapitu1"/>
          <w:rFonts w:ascii="Arial" w:hAnsi="Arial" w:cs="Arial"/>
        </w:rPr>
        <w:t xml:space="preserve">umowy z Wykonawcą </w:t>
      </w:r>
      <w:r w:rsidR="00120BFC">
        <w:rPr>
          <w:rStyle w:val="Domylnaczcionkaakapitu1"/>
          <w:rFonts w:ascii="Arial" w:hAnsi="Arial" w:cs="Arial"/>
        </w:rPr>
        <w:t>może zostać</w:t>
      </w:r>
      <w:r w:rsidR="005D259D">
        <w:rPr>
          <w:rStyle w:val="Domylnaczcionkaakapitu1"/>
          <w:rFonts w:ascii="Arial" w:hAnsi="Arial" w:cs="Arial"/>
        </w:rPr>
        <w:t xml:space="preserve"> odroczone do czasu uzyskania zgody IZ WRPO na zwiększenie </w:t>
      </w:r>
      <w:r w:rsidR="003F6117">
        <w:rPr>
          <w:rStyle w:val="Domylnaczcionkaakapitu1"/>
          <w:rFonts w:ascii="Arial" w:hAnsi="Arial" w:cs="Arial"/>
        </w:rPr>
        <w:t xml:space="preserve">tych środków. </w:t>
      </w:r>
    </w:p>
    <w:p w14:paraId="29C8AFE5" w14:textId="77777777" w:rsidR="00426955" w:rsidRPr="006A375A" w:rsidRDefault="00B953C9" w:rsidP="007E6134">
      <w:pPr>
        <w:pStyle w:val="Akapitzlist"/>
        <w:widowControl/>
        <w:numPr>
          <w:ilvl w:val="0"/>
          <w:numId w:val="22"/>
        </w:numPr>
        <w:suppressAutoHyphens w:val="0"/>
        <w:autoSpaceDN w:val="0"/>
        <w:spacing w:before="100" w:line="360" w:lineRule="auto"/>
        <w:ind w:left="284" w:right="68" w:hanging="426"/>
        <w:textAlignment w:val="auto"/>
        <w:rPr>
          <w:rFonts w:ascii="Arial" w:hAnsi="Arial" w:cs="Arial"/>
          <w:szCs w:val="24"/>
        </w:rPr>
      </w:pPr>
      <w:r>
        <w:rPr>
          <w:rFonts w:ascii="Arial" w:eastAsia="Times New Roman" w:hAnsi="Arial" w:cs="Arial"/>
          <w:b/>
          <w:bCs/>
          <w:color w:val="000000"/>
          <w:szCs w:val="24"/>
          <w:lang w:eastAsia="pl-PL" w:bidi="ar-SA"/>
        </w:rPr>
        <w:lastRenderedPageBreak/>
        <w:t xml:space="preserve"> </w:t>
      </w:r>
      <w:r w:rsidR="00426955" w:rsidRPr="006A375A">
        <w:rPr>
          <w:rFonts w:ascii="Arial" w:eastAsia="Times New Roman" w:hAnsi="Arial" w:cs="Arial"/>
          <w:b/>
          <w:bCs/>
          <w:color w:val="000000"/>
          <w:szCs w:val="24"/>
          <w:lang w:eastAsia="pl-PL" w:bidi="ar-SA"/>
        </w:rPr>
        <w:t>Informacje o sposobie porozumiewania się</w:t>
      </w:r>
    </w:p>
    <w:p w14:paraId="1310B80A" w14:textId="14A240E6" w:rsidR="00426955" w:rsidRPr="00986F03" w:rsidRDefault="00D3485C" w:rsidP="007E6134">
      <w:pPr>
        <w:widowControl/>
        <w:suppressAutoHyphens w:val="0"/>
        <w:autoSpaceDN w:val="0"/>
        <w:spacing w:before="100" w:line="360" w:lineRule="auto"/>
        <w:ind w:left="142" w:right="68" w:hanging="284"/>
        <w:jc w:val="both"/>
        <w:textAlignment w:val="auto"/>
        <w:rPr>
          <w:rFonts w:ascii="Arial" w:hAnsi="Arial" w:cs="Arial"/>
        </w:rPr>
      </w:pPr>
      <w:r>
        <w:rPr>
          <w:rFonts w:ascii="Arial" w:eastAsia="Times New Roman" w:hAnsi="Arial" w:cs="Arial"/>
          <w:color w:val="000000"/>
          <w:lang w:eastAsia="pl-PL" w:bidi="ar-SA"/>
        </w:rPr>
        <w:t>1.</w:t>
      </w:r>
      <w:r w:rsidR="00986F03">
        <w:rPr>
          <w:rFonts w:ascii="Arial" w:eastAsia="Times New Roman" w:hAnsi="Arial" w:cs="Arial"/>
          <w:color w:val="000000"/>
          <w:lang w:eastAsia="pl-PL" w:bidi="ar-SA"/>
        </w:rPr>
        <w:t xml:space="preserve"> </w:t>
      </w:r>
      <w:r w:rsidR="00426955" w:rsidRPr="00986F03">
        <w:rPr>
          <w:rFonts w:ascii="Arial" w:eastAsia="Times New Roman" w:hAnsi="Arial" w:cs="Arial"/>
          <w:color w:val="000000"/>
          <w:lang w:eastAsia="pl-PL" w:bidi="ar-SA"/>
        </w:rPr>
        <w:t>Pracownikami uprawnionymi do kontaktowania się z Wykonawcami są: Barbara Bocheńska</w:t>
      </w:r>
      <w:r w:rsidR="009D7729" w:rsidRPr="00986F03">
        <w:rPr>
          <w:rFonts w:ascii="Arial" w:eastAsia="Times New Roman" w:hAnsi="Arial" w:cs="Arial"/>
          <w:color w:val="000000"/>
          <w:lang w:eastAsia="pl-PL" w:bidi="ar-SA"/>
        </w:rPr>
        <w:t xml:space="preserve"> – Inspektor w Wydziale Rozwoju Miasta, e-mail: bbochenska@um.kalisz.pl</w:t>
      </w:r>
      <w:r w:rsidR="00426955" w:rsidRPr="00986F03">
        <w:rPr>
          <w:rFonts w:ascii="Arial" w:eastAsia="Times New Roman" w:hAnsi="Arial" w:cs="Arial"/>
          <w:color w:val="000000"/>
          <w:lang w:eastAsia="pl-PL" w:bidi="ar-SA"/>
        </w:rPr>
        <w:t xml:space="preserve">, </w:t>
      </w:r>
      <w:r w:rsidR="00260967" w:rsidRPr="00986F03">
        <w:rPr>
          <w:rFonts w:ascii="Arial" w:eastAsia="Times New Roman" w:hAnsi="Arial" w:cs="Arial"/>
          <w:color w:val="000000"/>
          <w:lang w:eastAsia="pl-PL" w:bidi="ar-SA"/>
        </w:rPr>
        <w:t>Natalia Kościelak</w:t>
      </w:r>
      <w:r w:rsidR="009D7729" w:rsidRPr="00986F03">
        <w:rPr>
          <w:rFonts w:ascii="Arial" w:eastAsia="Times New Roman" w:hAnsi="Arial" w:cs="Arial"/>
          <w:color w:val="000000"/>
          <w:lang w:eastAsia="pl-PL" w:bidi="ar-SA"/>
        </w:rPr>
        <w:t xml:space="preserve">, </w:t>
      </w:r>
      <w:r w:rsidR="00426955" w:rsidRPr="00986F03">
        <w:rPr>
          <w:rFonts w:ascii="Arial" w:eastAsia="Times New Roman" w:hAnsi="Arial" w:cs="Arial"/>
          <w:color w:val="000000"/>
          <w:lang w:eastAsia="pl-PL" w:bidi="ar-SA"/>
        </w:rPr>
        <w:t xml:space="preserve">e-mail: </w:t>
      </w:r>
      <w:hyperlink r:id="rId9" w:history="1">
        <w:r w:rsidR="00260967" w:rsidRPr="00986F03">
          <w:rPr>
            <w:rStyle w:val="Hipercze"/>
            <w:rFonts w:ascii="Arial" w:eastAsia="Times New Roman" w:hAnsi="Arial" w:cs="Arial"/>
            <w:lang w:eastAsia="pl-PL" w:bidi="ar-SA"/>
          </w:rPr>
          <w:t>nkoscielak@um.kalisz.pl</w:t>
        </w:r>
      </w:hyperlink>
      <w:r w:rsidR="009D7729" w:rsidRPr="00986F03">
        <w:rPr>
          <w:rFonts w:ascii="Arial" w:eastAsia="Times New Roman" w:hAnsi="Arial" w:cs="Arial"/>
          <w:color w:val="000000"/>
          <w:lang w:eastAsia="pl-PL" w:bidi="ar-SA"/>
        </w:rPr>
        <w:t>, tel. +48 62 7654 490, godziny pracy: 7:30 – 15:30.</w:t>
      </w:r>
    </w:p>
    <w:p w14:paraId="037114EE" w14:textId="54F2882C" w:rsidR="00426955" w:rsidRPr="00986F03" w:rsidRDefault="00986F03" w:rsidP="007E6134">
      <w:pPr>
        <w:widowControl/>
        <w:suppressAutoHyphens w:val="0"/>
        <w:autoSpaceDN w:val="0"/>
        <w:spacing w:before="100" w:line="360" w:lineRule="auto"/>
        <w:ind w:left="142" w:right="68" w:hanging="284"/>
        <w:jc w:val="both"/>
        <w:textAlignment w:val="auto"/>
        <w:rPr>
          <w:rFonts w:ascii="Arial" w:hAnsi="Arial" w:cs="Arial"/>
        </w:rPr>
      </w:pPr>
      <w:r>
        <w:rPr>
          <w:rFonts w:ascii="Arial" w:eastAsia="Times New Roman" w:hAnsi="Arial" w:cs="Arial"/>
          <w:color w:val="000000"/>
          <w:lang w:eastAsia="pl-PL" w:bidi="ar-SA"/>
        </w:rPr>
        <w:t>2</w:t>
      </w:r>
      <w:r w:rsidR="00D3485C">
        <w:rPr>
          <w:rFonts w:ascii="Arial" w:eastAsia="Times New Roman" w:hAnsi="Arial" w:cs="Arial"/>
          <w:color w:val="000000"/>
          <w:lang w:eastAsia="pl-PL" w:bidi="ar-SA"/>
        </w:rPr>
        <w:t>.</w:t>
      </w:r>
      <w:r>
        <w:rPr>
          <w:rFonts w:ascii="Arial" w:eastAsia="Times New Roman" w:hAnsi="Arial" w:cs="Arial"/>
          <w:color w:val="000000"/>
          <w:lang w:eastAsia="pl-PL" w:bidi="ar-SA"/>
        </w:rPr>
        <w:t xml:space="preserve"> </w:t>
      </w:r>
      <w:r w:rsidR="00426955" w:rsidRPr="00986F03">
        <w:rPr>
          <w:rFonts w:ascii="Arial" w:eastAsia="Times New Roman" w:hAnsi="Arial" w:cs="Arial"/>
          <w:color w:val="000000"/>
          <w:lang w:eastAsia="pl-PL" w:bidi="ar-SA"/>
        </w:rPr>
        <w:t>Zmiany i wyjaśnienia do niniejszego zapytania zamieszczane</w:t>
      </w:r>
      <w:r w:rsidR="00C15278" w:rsidRPr="00986F03">
        <w:rPr>
          <w:rFonts w:ascii="Arial" w:eastAsia="Times New Roman" w:hAnsi="Arial" w:cs="Arial"/>
          <w:color w:val="000000"/>
          <w:lang w:eastAsia="pl-PL" w:bidi="ar-SA"/>
        </w:rPr>
        <w:t xml:space="preserve"> będą na stronie internetowej, </w:t>
      </w:r>
      <w:r w:rsidR="00426955" w:rsidRPr="00986F03">
        <w:rPr>
          <w:rFonts w:ascii="Arial" w:eastAsia="Times New Roman" w:hAnsi="Arial" w:cs="Arial"/>
          <w:color w:val="000000"/>
          <w:lang w:eastAsia="pl-PL" w:bidi="ar-SA"/>
        </w:rPr>
        <w:t xml:space="preserve">o której mowa w </w:t>
      </w:r>
      <w:r w:rsidR="00B43357" w:rsidRPr="00986F03">
        <w:rPr>
          <w:rFonts w:ascii="Arial" w:eastAsia="Times New Roman" w:hAnsi="Arial" w:cs="Arial"/>
          <w:color w:val="000000"/>
          <w:lang w:eastAsia="pl-PL" w:bidi="ar-SA"/>
        </w:rPr>
        <w:t>Rozdz.</w:t>
      </w:r>
      <w:r w:rsidR="007E6134">
        <w:rPr>
          <w:rFonts w:ascii="Arial" w:eastAsia="Times New Roman" w:hAnsi="Arial" w:cs="Arial"/>
          <w:color w:val="000000"/>
          <w:lang w:eastAsia="pl-PL" w:bidi="ar-SA"/>
        </w:rPr>
        <w:t xml:space="preserve"> 2</w:t>
      </w:r>
      <w:r w:rsidR="00EF41C9">
        <w:rPr>
          <w:rFonts w:ascii="Arial" w:eastAsia="Times New Roman" w:hAnsi="Arial" w:cs="Arial"/>
          <w:color w:val="000000"/>
          <w:lang w:eastAsia="pl-PL" w:bidi="ar-SA"/>
        </w:rPr>
        <w:t>)</w:t>
      </w:r>
      <w:r w:rsidR="00B43357" w:rsidRPr="00986F03">
        <w:rPr>
          <w:rFonts w:ascii="Arial" w:eastAsia="Times New Roman" w:hAnsi="Arial" w:cs="Arial"/>
          <w:color w:val="000000"/>
          <w:lang w:eastAsia="pl-PL" w:bidi="ar-SA"/>
        </w:rPr>
        <w:t xml:space="preserve"> pkt</w:t>
      </w:r>
      <w:r w:rsidR="00426955" w:rsidRPr="00986F03">
        <w:rPr>
          <w:rFonts w:ascii="Arial" w:eastAsia="Times New Roman" w:hAnsi="Arial" w:cs="Arial"/>
          <w:color w:val="000000"/>
          <w:lang w:eastAsia="pl-PL" w:bidi="ar-SA"/>
        </w:rPr>
        <w:t>.</w:t>
      </w:r>
      <w:r w:rsidR="00B43357" w:rsidRPr="00986F03">
        <w:rPr>
          <w:rFonts w:ascii="Arial" w:eastAsia="Times New Roman" w:hAnsi="Arial" w:cs="Arial"/>
          <w:color w:val="000000"/>
          <w:lang w:eastAsia="pl-PL" w:bidi="ar-SA"/>
        </w:rPr>
        <w:t xml:space="preserve"> </w:t>
      </w:r>
      <w:r w:rsidR="00EF41C9">
        <w:rPr>
          <w:rFonts w:ascii="Arial" w:eastAsia="Times New Roman" w:hAnsi="Arial" w:cs="Arial"/>
          <w:color w:val="000000"/>
          <w:lang w:eastAsia="pl-PL" w:bidi="ar-SA"/>
        </w:rPr>
        <w:t>2.</w:t>
      </w:r>
      <w:r w:rsidR="008C7DD8" w:rsidRPr="00986F03">
        <w:rPr>
          <w:rFonts w:ascii="Arial" w:eastAsia="Times New Roman" w:hAnsi="Arial" w:cs="Arial"/>
          <w:color w:val="000000"/>
          <w:lang w:eastAsia="pl-PL" w:bidi="ar-SA"/>
        </w:rPr>
        <w:t xml:space="preserve"> Z</w:t>
      </w:r>
      <w:r w:rsidR="00426955" w:rsidRPr="00986F03">
        <w:rPr>
          <w:rFonts w:ascii="Arial" w:eastAsia="Times New Roman" w:hAnsi="Arial" w:cs="Arial"/>
          <w:color w:val="000000"/>
          <w:lang w:eastAsia="pl-PL" w:bidi="ar-SA"/>
        </w:rPr>
        <w:t>miany i wyjaśnienia mają charakter wiążący dla Wykonawców.</w:t>
      </w:r>
    </w:p>
    <w:p w14:paraId="243C91E7" w14:textId="77777777" w:rsidR="00426955" w:rsidRPr="006A375A" w:rsidRDefault="00B953C9" w:rsidP="007E6134">
      <w:pPr>
        <w:pStyle w:val="Akapitzlist"/>
        <w:widowControl/>
        <w:numPr>
          <w:ilvl w:val="0"/>
          <w:numId w:val="22"/>
        </w:numPr>
        <w:suppressAutoHyphens w:val="0"/>
        <w:autoSpaceDN w:val="0"/>
        <w:spacing w:before="100" w:line="360" w:lineRule="auto"/>
        <w:ind w:left="284" w:right="68" w:hanging="426"/>
        <w:textAlignment w:val="auto"/>
        <w:rPr>
          <w:rFonts w:ascii="Arial" w:hAnsi="Arial" w:cs="Arial"/>
          <w:szCs w:val="24"/>
        </w:rPr>
      </w:pPr>
      <w:r>
        <w:rPr>
          <w:rFonts w:ascii="Arial" w:eastAsia="Times New Roman" w:hAnsi="Arial" w:cs="Arial"/>
          <w:b/>
          <w:bCs/>
          <w:color w:val="000000"/>
          <w:szCs w:val="24"/>
          <w:lang w:eastAsia="pl-PL" w:bidi="ar-SA"/>
        </w:rPr>
        <w:t xml:space="preserve"> </w:t>
      </w:r>
      <w:r w:rsidR="00426955" w:rsidRPr="006A375A">
        <w:rPr>
          <w:rFonts w:ascii="Arial" w:eastAsia="Times New Roman" w:hAnsi="Arial" w:cs="Arial"/>
          <w:b/>
          <w:bCs/>
          <w:color w:val="000000"/>
          <w:szCs w:val="24"/>
          <w:lang w:eastAsia="pl-PL" w:bidi="ar-SA"/>
        </w:rPr>
        <w:t>Informacje dodatkowe</w:t>
      </w:r>
    </w:p>
    <w:p w14:paraId="42B62189" w14:textId="1C30B0C9" w:rsidR="00426955" w:rsidRPr="006A375A" w:rsidRDefault="00986F03" w:rsidP="007E6134">
      <w:pPr>
        <w:pStyle w:val="Tretekstu"/>
        <w:autoSpaceDN w:val="0"/>
        <w:spacing w:after="0" w:line="360" w:lineRule="auto"/>
        <w:ind w:left="142" w:right="68" w:hanging="284"/>
        <w:jc w:val="both"/>
        <w:rPr>
          <w:rFonts w:ascii="Arial" w:hAnsi="Arial" w:cs="Arial"/>
        </w:rPr>
      </w:pPr>
      <w:r>
        <w:rPr>
          <w:rFonts w:ascii="Arial" w:hAnsi="Arial" w:cs="Arial"/>
        </w:rPr>
        <w:t>1</w:t>
      </w:r>
      <w:r w:rsidR="00D3485C">
        <w:rPr>
          <w:rFonts w:ascii="Arial" w:hAnsi="Arial" w:cs="Arial"/>
        </w:rPr>
        <w:t>.</w:t>
      </w:r>
      <w:r>
        <w:rPr>
          <w:rFonts w:ascii="Arial" w:hAnsi="Arial" w:cs="Arial"/>
        </w:rPr>
        <w:t xml:space="preserve"> </w:t>
      </w:r>
      <w:r w:rsidR="00426955" w:rsidRPr="006A375A">
        <w:rPr>
          <w:rFonts w:ascii="Arial" w:hAnsi="Arial" w:cs="Arial"/>
        </w:rPr>
        <w:t>Jeżeli Wykonawca, którego oferta została wybrana, uchyla się od zawarcia umowy</w:t>
      </w:r>
      <w:r w:rsidR="00426955" w:rsidRPr="006A375A">
        <w:rPr>
          <w:rFonts w:ascii="Arial" w:hAnsi="Arial" w:cs="Arial"/>
        </w:rPr>
        <w:br/>
        <w:t>lub odmawia podpisania umowy na warunkach określonych w ofercie, Zamawiający może wybrać ofertę najkorzystniejszą spośród pozostałych ofert bez przeprowadzania ich ponownego badania i oceny.</w:t>
      </w:r>
    </w:p>
    <w:p w14:paraId="60315DB5" w14:textId="3D991F0B" w:rsidR="00426955" w:rsidRPr="006A375A" w:rsidRDefault="00986F03" w:rsidP="007E6134">
      <w:pPr>
        <w:pStyle w:val="Tretekstu"/>
        <w:autoSpaceDN w:val="0"/>
        <w:spacing w:after="0" w:line="360" w:lineRule="auto"/>
        <w:ind w:left="142" w:right="68" w:hanging="284"/>
        <w:jc w:val="both"/>
        <w:rPr>
          <w:rFonts w:ascii="Arial" w:hAnsi="Arial" w:cs="Arial"/>
        </w:rPr>
      </w:pPr>
      <w:r>
        <w:rPr>
          <w:rFonts w:ascii="Arial" w:hAnsi="Arial" w:cs="Arial"/>
        </w:rPr>
        <w:t>2</w:t>
      </w:r>
      <w:r w:rsidR="00D3485C">
        <w:rPr>
          <w:rFonts w:ascii="Arial" w:hAnsi="Arial" w:cs="Arial"/>
        </w:rPr>
        <w:t>.</w:t>
      </w:r>
      <w:r>
        <w:rPr>
          <w:rFonts w:ascii="Arial" w:hAnsi="Arial" w:cs="Arial"/>
        </w:rPr>
        <w:t xml:space="preserve"> </w:t>
      </w:r>
      <w:r w:rsidR="00426955" w:rsidRPr="006A375A">
        <w:rPr>
          <w:rFonts w:ascii="Arial" w:hAnsi="Arial" w:cs="Arial"/>
        </w:rPr>
        <w:t>Zamawiający zastrzega sobie prawo do odstąpienia lub unieważnienia niniejszego postępowania na każdym jego etapie, bez podania przyczyny, bez wyboru którejkolwiek ze złożonych ofert bądź ograniczenia przedmiotu zamówienia.</w:t>
      </w:r>
    </w:p>
    <w:p w14:paraId="60E4D9E5" w14:textId="215312D0" w:rsidR="00E84EBC" w:rsidRPr="00030E65" w:rsidRDefault="00986F03" w:rsidP="007E6134">
      <w:pPr>
        <w:pStyle w:val="Tretekstu"/>
        <w:autoSpaceDN w:val="0"/>
        <w:spacing w:after="0" w:line="360" w:lineRule="auto"/>
        <w:ind w:left="142" w:right="68" w:hanging="284"/>
        <w:jc w:val="both"/>
        <w:rPr>
          <w:rFonts w:ascii="Arial" w:hAnsi="Arial" w:cs="Arial"/>
        </w:rPr>
      </w:pPr>
      <w:r>
        <w:rPr>
          <w:rFonts w:ascii="Arial" w:hAnsi="Arial" w:cs="Arial"/>
        </w:rPr>
        <w:t>3</w:t>
      </w:r>
      <w:r w:rsidR="00D3485C">
        <w:rPr>
          <w:rFonts w:ascii="Arial" w:hAnsi="Arial" w:cs="Arial"/>
        </w:rPr>
        <w:t>.</w:t>
      </w:r>
      <w:r>
        <w:rPr>
          <w:rFonts w:ascii="Arial" w:hAnsi="Arial" w:cs="Arial"/>
        </w:rPr>
        <w:t xml:space="preserve"> </w:t>
      </w:r>
      <w:r w:rsidR="00426955" w:rsidRPr="00030E65">
        <w:rPr>
          <w:rFonts w:ascii="Arial" w:hAnsi="Arial" w:cs="Arial"/>
        </w:rPr>
        <w:t>Niniejsze zaproszenie nie stanowi oferty w myśl art. 66 Kodeksu Cywilnego</w:t>
      </w:r>
      <w:r w:rsidR="00C02113" w:rsidRPr="00030E65">
        <w:rPr>
          <w:rFonts w:ascii="Arial" w:hAnsi="Arial" w:cs="Arial"/>
        </w:rPr>
        <w:t>,</w:t>
      </w:r>
      <w:r w:rsidR="00426955" w:rsidRPr="00030E65">
        <w:rPr>
          <w:rFonts w:ascii="Arial" w:hAnsi="Arial" w:cs="Arial"/>
        </w:rPr>
        <w:t xml:space="preserve"> jak również nie jest ogłoszeniem w rozumieniu ustawy Prawo Zamówień publicznych, która nie ma zastosowania do niniej</w:t>
      </w:r>
      <w:r w:rsidR="00CB4289" w:rsidRPr="00030E65">
        <w:rPr>
          <w:rFonts w:ascii="Arial" w:hAnsi="Arial" w:cs="Arial"/>
        </w:rPr>
        <w:t>szego postępowania (art. 2 ust. 1 pkt. 1</w:t>
      </w:r>
      <w:r w:rsidR="00426955" w:rsidRPr="00030E65">
        <w:rPr>
          <w:rFonts w:ascii="Arial" w:hAnsi="Arial" w:cs="Arial"/>
        </w:rPr>
        <w:t xml:space="preserve"> Pzp).</w:t>
      </w:r>
    </w:p>
    <w:p w14:paraId="46880AAC" w14:textId="6AA3EA68" w:rsidR="00E84EBC" w:rsidRPr="006A375A" w:rsidRDefault="00986F03" w:rsidP="00D3485C">
      <w:pPr>
        <w:pStyle w:val="Tretekstu"/>
        <w:autoSpaceDN w:val="0"/>
        <w:spacing w:after="0" w:line="360" w:lineRule="auto"/>
        <w:ind w:right="68"/>
        <w:jc w:val="both"/>
        <w:rPr>
          <w:rFonts w:ascii="Arial" w:hAnsi="Arial" w:cs="Arial"/>
        </w:rPr>
      </w:pPr>
      <w:r>
        <w:rPr>
          <w:rFonts w:ascii="Arial" w:hAnsi="Arial" w:cs="Arial"/>
          <w:color w:val="000000"/>
        </w:rPr>
        <w:t>4</w:t>
      </w:r>
      <w:r w:rsidR="00D3485C">
        <w:rPr>
          <w:rFonts w:ascii="Arial" w:hAnsi="Arial" w:cs="Arial"/>
          <w:color w:val="000000"/>
        </w:rPr>
        <w:t>.</w:t>
      </w:r>
      <w:r>
        <w:rPr>
          <w:rFonts w:ascii="Arial" w:hAnsi="Arial" w:cs="Arial"/>
          <w:color w:val="000000"/>
        </w:rPr>
        <w:t xml:space="preserve"> </w:t>
      </w:r>
      <w:r w:rsidR="00426955" w:rsidRPr="006A375A">
        <w:rPr>
          <w:rFonts w:ascii="Arial" w:hAnsi="Arial" w:cs="Arial"/>
          <w:color w:val="000000"/>
        </w:rPr>
        <w:t>Zamawiający zastrzega sobie prawo do zmiany zapisów niniejszego zapytania przed upływem terminu składania ofert.</w:t>
      </w:r>
    </w:p>
    <w:p w14:paraId="6C0E3236" w14:textId="0202EB74" w:rsidR="00E84EBC" w:rsidRPr="006A375A" w:rsidRDefault="00986F03" w:rsidP="007E6134">
      <w:pPr>
        <w:pStyle w:val="Tretekstu"/>
        <w:autoSpaceDN w:val="0"/>
        <w:spacing w:after="0" w:line="360" w:lineRule="auto"/>
        <w:ind w:left="1789" w:right="68" w:hanging="1789"/>
        <w:jc w:val="both"/>
        <w:rPr>
          <w:rFonts w:ascii="Arial" w:hAnsi="Arial" w:cs="Arial"/>
        </w:rPr>
      </w:pPr>
      <w:r>
        <w:rPr>
          <w:rFonts w:ascii="Arial" w:hAnsi="Arial" w:cs="Arial"/>
        </w:rPr>
        <w:t>5</w:t>
      </w:r>
      <w:r w:rsidR="00D3485C">
        <w:rPr>
          <w:rFonts w:ascii="Arial" w:hAnsi="Arial" w:cs="Arial"/>
        </w:rPr>
        <w:t>.</w:t>
      </w:r>
      <w:r>
        <w:rPr>
          <w:rFonts w:ascii="Arial" w:hAnsi="Arial" w:cs="Arial"/>
        </w:rPr>
        <w:t xml:space="preserve"> </w:t>
      </w:r>
      <w:r w:rsidR="00426955" w:rsidRPr="006A375A">
        <w:rPr>
          <w:rFonts w:ascii="Arial" w:hAnsi="Arial" w:cs="Arial"/>
        </w:rPr>
        <w:t>Niniejsze zapytanie nie stanowi zobowiązania Zamawiającego do zawarcia umowy.</w:t>
      </w:r>
    </w:p>
    <w:p w14:paraId="77A937A0" w14:textId="7E0D96A7" w:rsidR="00E84EBC" w:rsidRPr="006A375A" w:rsidRDefault="00986F03" w:rsidP="007E6134">
      <w:pPr>
        <w:pStyle w:val="Tretekstu"/>
        <w:autoSpaceDN w:val="0"/>
        <w:spacing w:after="0" w:line="360" w:lineRule="auto"/>
        <w:ind w:left="426" w:right="68" w:hanging="426"/>
        <w:jc w:val="both"/>
        <w:rPr>
          <w:rFonts w:ascii="Arial" w:hAnsi="Arial" w:cs="Arial"/>
        </w:rPr>
      </w:pPr>
      <w:r>
        <w:rPr>
          <w:rFonts w:ascii="Arial" w:hAnsi="Arial" w:cs="Arial"/>
        </w:rPr>
        <w:t>6</w:t>
      </w:r>
      <w:r w:rsidR="00D3485C">
        <w:rPr>
          <w:rFonts w:ascii="Arial" w:hAnsi="Arial" w:cs="Arial"/>
        </w:rPr>
        <w:t>.</w:t>
      </w:r>
      <w:r>
        <w:rPr>
          <w:rFonts w:ascii="Arial" w:hAnsi="Arial" w:cs="Arial"/>
        </w:rPr>
        <w:t xml:space="preserve"> </w:t>
      </w:r>
      <w:r w:rsidR="00426955" w:rsidRPr="006A375A">
        <w:rPr>
          <w:rFonts w:ascii="Arial" w:hAnsi="Arial" w:cs="Arial"/>
        </w:rPr>
        <w:t>Decyzja Zamawiającego o wykluczeniu Wykonawcy, odrzuceniu oferty jest decyzją ostateczną.</w:t>
      </w:r>
    </w:p>
    <w:p w14:paraId="31C7F8A0" w14:textId="08E07E74" w:rsidR="00E84EBC" w:rsidRPr="006A375A" w:rsidRDefault="00986F03" w:rsidP="007E6134">
      <w:pPr>
        <w:pStyle w:val="Tretekstu"/>
        <w:autoSpaceDN w:val="0"/>
        <w:spacing w:after="0" w:line="360" w:lineRule="auto"/>
        <w:ind w:left="567" w:right="68" w:hanging="567"/>
        <w:jc w:val="both"/>
        <w:rPr>
          <w:rFonts w:ascii="Arial" w:hAnsi="Arial" w:cs="Arial"/>
        </w:rPr>
      </w:pPr>
      <w:r>
        <w:rPr>
          <w:rFonts w:ascii="Arial" w:hAnsi="Arial" w:cs="Arial"/>
        </w:rPr>
        <w:t>7</w:t>
      </w:r>
      <w:r w:rsidR="00D3485C">
        <w:rPr>
          <w:rFonts w:ascii="Arial" w:hAnsi="Arial" w:cs="Arial"/>
        </w:rPr>
        <w:t>.</w:t>
      </w:r>
      <w:r>
        <w:rPr>
          <w:rFonts w:ascii="Arial" w:hAnsi="Arial" w:cs="Arial"/>
        </w:rPr>
        <w:t xml:space="preserve"> </w:t>
      </w:r>
      <w:r w:rsidR="00426955" w:rsidRPr="006A375A">
        <w:rPr>
          <w:rFonts w:ascii="Arial" w:hAnsi="Arial" w:cs="Arial"/>
        </w:rPr>
        <w:t>Nie prowadzi się indywidualnych negocjacji na temat cen, terminów wykonania zamówienia i terminów składania ofert.</w:t>
      </w:r>
    </w:p>
    <w:p w14:paraId="5F99E392" w14:textId="2290388C" w:rsidR="00426955" w:rsidRPr="006A375A" w:rsidRDefault="00986F03" w:rsidP="007E6134">
      <w:pPr>
        <w:pStyle w:val="Tretekstu"/>
        <w:autoSpaceDN w:val="0"/>
        <w:spacing w:after="0" w:line="360" w:lineRule="auto"/>
        <w:ind w:left="567" w:right="68" w:hanging="567"/>
        <w:jc w:val="both"/>
        <w:rPr>
          <w:rFonts w:ascii="Arial" w:hAnsi="Arial" w:cs="Arial"/>
        </w:rPr>
      </w:pPr>
      <w:r>
        <w:rPr>
          <w:rFonts w:ascii="Arial" w:hAnsi="Arial" w:cs="Arial"/>
          <w:color w:val="000000"/>
        </w:rPr>
        <w:t>8</w:t>
      </w:r>
      <w:r w:rsidR="00D3485C">
        <w:rPr>
          <w:rFonts w:ascii="Arial" w:hAnsi="Arial" w:cs="Arial"/>
          <w:color w:val="000000"/>
        </w:rPr>
        <w:t>.</w:t>
      </w:r>
      <w:r>
        <w:rPr>
          <w:rFonts w:ascii="Arial" w:hAnsi="Arial" w:cs="Arial"/>
          <w:color w:val="000000"/>
        </w:rPr>
        <w:t xml:space="preserve"> </w:t>
      </w:r>
      <w:r w:rsidR="00426955" w:rsidRPr="006A375A">
        <w:rPr>
          <w:rFonts w:ascii="Arial" w:hAnsi="Arial" w:cs="Arial"/>
          <w:color w:val="000000"/>
        </w:rPr>
        <w:t>Zamawiający nie przewiduje zwrotu kosztów udziału w niniejszym zapytaniu ofertowym.</w:t>
      </w:r>
    </w:p>
    <w:p w14:paraId="2DBC42E3" w14:textId="77777777" w:rsidR="00C15278" w:rsidRDefault="00C15278" w:rsidP="00C15278">
      <w:pPr>
        <w:widowControl/>
        <w:ind w:right="57"/>
        <w:rPr>
          <w:rFonts w:ascii="Arial" w:hAnsi="Arial" w:cs="Arial"/>
        </w:rPr>
      </w:pPr>
    </w:p>
    <w:p w14:paraId="2A5ED90E" w14:textId="77777777" w:rsidR="00165282" w:rsidRDefault="00426955" w:rsidP="00C15278">
      <w:pPr>
        <w:widowControl/>
        <w:ind w:right="57"/>
        <w:rPr>
          <w:rFonts w:ascii="Arial" w:eastAsia="Times New Roman" w:hAnsi="Arial" w:cs="Arial"/>
          <w:color w:val="000000"/>
          <w:lang w:bidi="ar-SA"/>
        </w:rPr>
      </w:pPr>
      <w:r w:rsidRPr="006A375A">
        <w:rPr>
          <w:rFonts w:ascii="Arial" w:eastAsia="Times New Roman" w:hAnsi="Arial" w:cs="Arial"/>
          <w:color w:val="000000"/>
          <w:lang w:bidi="ar-SA"/>
        </w:rPr>
        <w:t>N</w:t>
      </w:r>
      <w:r w:rsidR="00C15278">
        <w:rPr>
          <w:rFonts w:ascii="Arial" w:eastAsia="Times New Roman" w:hAnsi="Arial" w:cs="Arial"/>
          <w:color w:val="000000"/>
          <w:lang w:bidi="ar-SA"/>
        </w:rPr>
        <w:t>aczelnik Wydziału Rozwoju M</w:t>
      </w:r>
      <w:r w:rsidR="00BE2598">
        <w:rPr>
          <w:rFonts w:ascii="Arial" w:eastAsia="Times New Roman" w:hAnsi="Arial" w:cs="Arial"/>
          <w:color w:val="000000"/>
          <w:lang w:bidi="ar-SA"/>
        </w:rPr>
        <w:t>iasta</w:t>
      </w:r>
      <w:r w:rsidR="00BE2598">
        <w:rPr>
          <w:rFonts w:ascii="Arial" w:eastAsia="Times New Roman" w:hAnsi="Arial" w:cs="Arial"/>
          <w:color w:val="000000"/>
          <w:lang w:bidi="ar-SA"/>
        </w:rPr>
        <w:br/>
        <w:t>/…/</w:t>
      </w:r>
      <w:r w:rsidR="00BE2598">
        <w:rPr>
          <w:rFonts w:ascii="Arial" w:eastAsia="Times New Roman" w:hAnsi="Arial" w:cs="Arial"/>
          <w:color w:val="000000"/>
          <w:lang w:bidi="ar-SA"/>
        </w:rPr>
        <w:br/>
      </w:r>
      <w:r w:rsidR="00165282" w:rsidRPr="006A375A">
        <w:rPr>
          <w:rFonts w:ascii="Arial" w:eastAsia="Times New Roman" w:hAnsi="Arial" w:cs="Arial"/>
          <w:color w:val="000000"/>
          <w:lang w:bidi="ar-SA"/>
        </w:rPr>
        <w:t>Stanisław Krakowski</w:t>
      </w:r>
    </w:p>
    <w:p w14:paraId="13B9B8B8" w14:textId="77777777" w:rsidR="004526C1" w:rsidRDefault="004526C1" w:rsidP="00165282">
      <w:pPr>
        <w:widowControl/>
        <w:ind w:right="57"/>
        <w:rPr>
          <w:rFonts w:ascii="Arial" w:eastAsia="Times New Roman" w:hAnsi="Arial" w:cs="Arial"/>
          <w:u w:val="single"/>
          <w:lang w:bidi="ar-SA"/>
        </w:rPr>
      </w:pPr>
    </w:p>
    <w:p w14:paraId="409CC7D3" w14:textId="77777777" w:rsidR="00160E87" w:rsidRDefault="00160E87" w:rsidP="00165282">
      <w:pPr>
        <w:widowControl/>
        <w:ind w:right="57"/>
        <w:rPr>
          <w:rFonts w:ascii="Arial" w:eastAsia="Times New Roman" w:hAnsi="Arial" w:cs="Arial"/>
          <w:u w:val="single"/>
          <w:lang w:bidi="ar-SA"/>
        </w:rPr>
      </w:pPr>
    </w:p>
    <w:p w14:paraId="59AAB089" w14:textId="77777777" w:rsidR="00160E87" w:rsidRDefault="00160E87" w:rsidP="00165282">
      <w:pPr>
        <w:widowControl/>
        <w:ind w:right="57"/>
        <w:rPr>
          <w:rFonts w:ascii="Arial" w:eastAsia="Times New Roman" w:hAnsi="Arial" w:cs="Arial"/>
          <w:u w:val="single"/>
          <w:lang w:bidi="ar-SA"/>
        </w:rPr>
      </w:pPr>
    </w:p>
    <w:p w14:paraId="56F01B06" w14:textId="77777777" w:rsidR="00426955" w:rsidRPr="006A375A" w:rsidRDefault="00426955" w:rsidP="00165282">
      <w:pPr>
        <w:widowControl/>
        <w:ind w:right="57"/>
        <w:rPr>
          <w:rFonts w:ascii="Arial" w:hAnsi="Arial" w:cs="Arial"/>
        </w:rPr>
      </w:pPr>
      <w:r w:rsidRPr="006A375A">
        <w:rPr>
          <w:rFonts w:ascii="Arial" w:eastAsia="Times New Roman" w:hAnsi="Arial" w:cs="Arial"/>
          <w:u w:val="single"/>
          <w:lang w:bidi="ar-SA"/>
        </w:rPr>
        <w:lastRenderedPageBreak/>
        <w:t>Załączniki:</w:t>
      </w:r>
    </w:p>
    <w:p w14:paraId="54498726" w14:textId="77777777" w:rsidR="00426955" w:rsidRPr="006A375A" w:rsidRDefault="00426955" w:rsidP="00426955">
      <w:pPr>
        <w:tabs>
          <w:tab w:val="left" w:pos="360"/>
        </w:tabs>
        <w:ind w:right="66"/>
        <w:textAlignment w:val="auto"/>
        <w:rPr>
          <w:rFonts w:ascii="Arial" w:eastAsia="Times New Roman" w:hAnsi="Arial" w:cs="Arial"/>
          <w:u w:val="single"/>
          <w:lang w:bidi="ar-SA"/>
        </w:rPr>
      </w:pPr>
      <w:r w:rsidRPr="006A375A">
        <w:rPr>
          <w:rFonts w:ascii="Arial" w:eastAsia="Times New Roman" w:hAnsi="Arial" w:cs="Arial"/>
          <w:lang w:bidi="ar-SA"/>
        </w:rPr>
        <w:t xml:space="preserve">1/ Formularz oferty – </w:t>
      </w:r>
      <w:r w:rsidR="004D7D0B" w:rsidRPr="006A375A">
        <w:rPr>
          <w:rFonts w:ascii="Arial" w:eastAsia="Times New Roman" w:hAnsi="Arial" w:cs="Arial"/>
          <w:u w:val="single"/>
          <w:lang w:bidi="ar-SA"/>
        </w:rPr>
        <w:t>do wypełnienia</w:t>
      </w:r>
    </w:p>
    <w:p w14:paraId="23D2B212" w14:textId="77777777" w:rsidR="004D7D0B" w:rsidRPr="006A375A" w:rsidRDefault="004D7D0B" w:rsidP="00426955">
      <w:pPr>
        <w:tabs>
          <w:tab w:val="left" w:pos="360"/>
        </w:tabs>
        <w:ind w:right="66"/>
        <w:textAlignment w:val="auto"/>
        <w:rPr>
          <w:rFonts w:ascii="Arial" w:hAnsi="Arial" w:cs="Arial"/>
        </w:rPr>
      </w:pPr>
      <w:r w:rsidRPr="006A375A">
        <w:rPr>
          <w:rFonts w:ascii="Arial" w:eastAsia="Times New Roman" w:hAnsi="Arial" w:cs="Arial"/>
          <w:lang w:bidi="ar-SA"/>
        </w:rPr>
        <w:t xml:space="preserve">2/ </w:t>
      </w:r>
      <w:r w:rsidR="00C133A1">
        <w:rPr>
          <w:rFonts w:ascii="Arial" w:eastAsia="SimSun" w:hAnsi="Arial" w:cs="Arial"/>
          <w:bCs/>
          <w:color w:val="000000"/>
          <w:lang w:bidi="ar-SA"/>
        </w:rPr>
        <w:t>„ Oświadczenie dot.</w:t>
      </w:r>
      <w:r w:rsidRPr="006A375A">
        <w:rPr>
          <w:rFonts w:ascii="Arial" w:eastAsia="SimSun" w:hAnsi="Arial" w:cs="Arial"/>
          <w:bCs/>
          <w:color w:val="000000"/>
          <w:lang w:bidi="ar-SA"/>
        </w:rPr>
        <w:t xml:space="preserve"> doświadczenia osoby wyznaczonej do realizacji zamówienia”</w:t>
      </w:r>
      <w:r w:rsidRPr="006A375A">
        <w:rPr>
          <w:rFonts w:ascii="Arial" w:eastAsia="Times New Roman" w:hAnsi="Arial" w:cs="Arial"/>
          <w:lang w:bidi="ar-SA"/>
        </w:rPr>
        <w:t xml:space="preserve">– </w:t>
      </w:r>
      <w:r w:rsidRPr="006A375A">
        <w:rPr>
          <w:rFonts w:ascii="Arial" w:eastAsia="Times New Roman" w:hAnsi="Arial" w:cs="Arial"/>
          <w:u w:val="single"/>
          <w:lang w:bidi="ar-SA"/>
        </w:rPr>
        <w:t>do wypełnienia</w:t>
      </w:r>
    </w:p>
    <w:p w14:paraId="65061A47" w14:textId="77777777" w:rsidR="00CF2C4A" w:rsidRPr="006A375A" w:rsidRDefault="004D7D0B" w:rsidP="00165282">
      <w:pPr>
        <w:tabs>
          <w:tab w:val="left" w:pos="360"/>
        </w:tabs>
        <w:ind w:right="66"/>
        <w:textAlignment w:val="auto"/>
        <w:rPr>
          <w:rFonts w:ascii="Arial" w:eastAsia="Times New Roman" w:hAnsi="Arial" w:cs="Arial"/>
          <w:lang w:bidi="ar-SA"/>
        </w:rPr>
      </w:pPr>
      <w:r w:rsidRPr="006A375A">
        <w:rPr>
          <w:rFonts w:ascii="Arial" w:eastAsia="Times New Roman" w:hAnsi="Arial" w:cs="Arial"/>
          <w:lang w:bidi="ar-SA"/>
        </w:rPr>
        <w:t>3/ Projekt umowy</w:t>
      </w:r>
    </w:p>
    <w:p w14:paraId="362B0969" w14:textId="77777777" w:rsidR="007C164D" w:rsidRDefault="007C164D" w:rsidP="00B953C9">
      <w:pPr>
        <w:pStyle w:val="Normalny1"/>
        <w:tabs>
          <w:tab w:val="left" w:pos="360"/>
        </w:tabs>
        <w:ind w:right="66"/>
        <w:textAlignment w:val="auto"/>
        <w:rPr>
          <w:rStyle w:val="Domylnaczcionkaakapitu1"/>
          <w:rFonts w:eastAsia="Times New Roman" w:cs="Liberation Serif"/>
          <w:sz w:val="18"/>
          <w:szCs w:val="18"/>
          <w:lang w:bidi="ar-SA"/>
        </w:rPr>
      </w:pPr>
    </w:p>
    <w:p w14:paraId="2C14BF09"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32F19775"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794C3F83"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7D2D86E3"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569CADDF"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53C72425"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19C27B02"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54F5ADDA"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701B71E3"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67ED0EAB"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0C58A40B"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3F99FF61"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11E70DB9"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680631BE"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50AF476D"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6F53EEAC"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01F820AB"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3325DC43" w14:textId="77777777" w:rsidR="007E6134" w:rsidRDefault="007E6134" w:rsidP="00BE2598">
      <w:pPr>
        <w:pStyle w:val="Normalny1"/>
        <w:tabs>
          <w:tab w:val="left" w:pos="360"/>
        </w:tabs>
        <w:ind w:right="66"/>
        <w:textAlignment w:val="auto"/>
        <w:rPr>
          <w:rStyle w:val="Domylnaczcionkaakapitu1"/>
          <w:rFonts w:ascii="Arial" w:eastAsia="Times New Roman" w:hAnsi="Arial" w:cs="Arial"/>
          <w:lang w:bidi="ar-SA"/>
        </w:rPr>
      </w:pPr>
    </w:p>
    <w:p w14:paraId="4E7FD5DF" w14:textId="77777777" w:rsidR="007E6134" w:rsidRDefault="007E6134" w:rsidP="00BE2598">
      <w:pPr>
        <w:pStyle w:val="Normalny1"/>
        <w:tabs>
          <w:tab w:val="left" w:pos="360"/>
        </w:tabs>
        <w:ind w:right="66"/>
        <w:textAlignment w:val="auto"/>
        <w:rPr>
          <w:rStyle w:val="Domylnaczcionkaakapitu1"/>
          <w:rFonts w:ascii="Arial" w:eastAsia="Times New Roman" w:hAnsi="Arial" w:cs="Arial"/>
          <w:lang w:bidi="ar-SA"/>
        </w:rPr>
      </w:pPr>
    </w:p>
    <w:p w14:paraId="193CBC8F" w14:textId="77777777" w:rsidR="007E6134" w:rsidRDefault="007E6134" w:rsidP="00BE2598">
      <w:pPr>
        <w:pStyle w:val="Normalny1"/>
        <w:tabs>
          <w:tab w:val="left" w:pos="360"/>
        </w:tabs>
        <w:ind w:right="66"/>
        <w:textAlignment w:val="auto"/>
        <w:rPr>
          <w:rStyle w:val="Domylnaczcionkaakapitu1"/>
          <w:rFonts w:ascii="Arial" w:eastAsia="Times New Roman" w:hAnsi="Arial" w:cs="Arial"/>
          <w:lang w:bidi="ar-SA"/>
        </w:rPr>
      </w:pPr>
    </w:p>
    <w:p w14:paraId="4A1A66AE" w14:textId="77777777" w:rsidR="007E6134" w:rsidRDefault="007E6134" w:rsidP="00BE2598">
      <w:pPr>
        <w:pStyle w:val="Normalny1"/>
        <w:tabs>
          <w:tab w:val="left" w:pos="360"/>
        </w:tabs>
        <w:ind w:right="66"/>
        <w:textAlignment w:val="auto"/>
        <w:rPr>
          <w:rStyle w:val="Domylnaczcionkaakapitu1"/>
          <w:rFonts w:ascii="Arial" w:eastAsia="Times New Roman" w:hAnsi="Arial" w:cs="Arial"/>
          <w:lang w:bidi="ar-SA"/>
        </w:rPr>
      </w:pPr>
    </w:p>
    <w:p w14:paraId="71E20BE8" w14:textId="77777777" w:rsidR="007E6134" w:rsidRDefault="007E6134" w:rsidP="00BE2598">
      <w:pPr>
        <w:pStyle w:val="Normalny1"/>
        <w:tabs>
          <w:tab w:val="left" w:pos="360"/>
        </w:tabs>
        <w:ind w:right="66"/>
        <w:textAlignment w:val="auto"/>
        <w:rPr>
          <w:rStyle w:val="Domylnaczcionkaakapitu1"/>
          <w:rFonts w:ascii="Arial" w:eastAsia="Times New Roman" w:hAnsi="Arial" w:cs="Arial"/>
          <w:lang w:bidi="ar-SA"/>
        </w:rPr>
      </w:pPr>
    </w:p>
    <w:p w14:paraId="07EFB64D" w14:textId="77777777" w:rsidR="007E6134" w:rsidRDefault="007E6134" w:rsidP="00BE2598">
      <w:pPr>
        <w:pStyle w:val="Normalny1"/>
        <w:tabs>
          <w:tab w:val="left" w:pos="360"/>
        </w:tabs>
        <w:ind w:right="66"/>
        <w:textAlignment w:val="auto"/>
        <w:rPr>
          <w:rStyle w:val="Domylnaczcionkaakapitu1"/>
          <w:rFonts w:ascii="Arial" w:eastAsia="Times New Roman" w:hAnsi="Arial" w:cs="Arial"/>
          <w:lang w:bidi="ar-SA"/>
        </w:rPr>
      </w:pPr>
    </w:p>
    <w:p w14:paraId="1231548F" w14:textId="77777777" w:rsidR="007E6134" w:rsidRDefault="007E6134" w:rsidP="00BE2598">
      <w:pPr>
        <w:pStyle w:val="Normalny1"/>
        <w:tabs>
          <w:tab w:val="left" w:pos="360"/>
        </w:tabs>
        <w:ind w:right="66"/>
        <w:textAlignment w:val="auto"/>
        <w:rPr>
          <w:rStyle w:val="Domylnaczcionkaakapitu1"/>
          <w:rFonts w:ascii="Arial" w:eastAsia="Times New Roman" w:hAnsi="Arial" w:cs="Arial"/>
          <w:lang w:bidi="ar-SA"/>
        </w:rPr>
      </w:pPr>
    </w:p>
    <w:p w14:paraId="0985A85A" w14:textId="77777777" w:rsidR="007E6134" w:rsidRDefault="007E6134" w:rsidP="00BE2598">
      <w:pPr>
        <w:pStyle w:val="Normalny1"/>
        <w:tabs>
          <w:tab w:val="left" w:pos="360"/>
        </w:tabs>
        <w:ind w:right="66"/>
        <w:textAlignment w:val="auto"/>
        <w:rPr>
          <w:rStyle w:val="Domylnaczcionkaakapitu1"/>
          <w:rFonts w:ascii="Arial" w:eastAsia="Times New Roman" w:hAnsi="Arial" w:cs="Arial"/>
          <w:lang w:bidi="ar-SA"/>
        </w:rPr>
      </w:pPr>
    </w:p>
    <w:p w14:paraId="0B9A53CB" w14:textId="77777777" w:rsidR="0048581D" w:rsidRDefault="0048581D" w:rsidP="00BE2598">
      <w:pPr>
        <w:pStyle w:val="Normalny1"/>
        <w:tabs>
          <w:tab w:val="left" w:pos="360"/>
        </w:tabs>
        <w:ind w:right="66"/>
        <w:textAlignment w:val="auto"/>
        <w:rPr>
          <w:rStyle w:val="Domylnaczcionkaakapitu1"/>
          <w:rFonts w:ascii="Arial" w:eastAsia="Times New Roman" w:hAnsi="Arial" w:cs="Arial"/>
          <w:lang w:bidi="ar-SA"/>
        </w:rPr>
      </w:pPr>
    </w:p>
    <w:p w14:paraId="3A8D4A58" w14:textId="77777777" w:rsidR="0048581D" w:rsidRDefault="0048581D" w:rsidP="00BE2598">
      <w:pPr>
        <w:pStyle w:val="Normalny1"/>
        <w:tabs>
          <w:tab w:val="left" w:pos="360"/>
        </w:tabs>
        <w:ind w:right="66"/>
        <w:textAlignment w:val="auto"/>
        <w:rPr>
          <w:rStyle w:val="Domylnaczcionkaakapitu1"/>
          <w:rFonts w:ascii="Arial" w:eastAsia="Times New Roman" w:hAnsi="Arial" w:cs="Arial"/>
          <w:lang w:bidi="ar-SA"/>
        </w:rPr>
      </w:pPr>
    </w:p>
    <w:p w14:paraId="5969E344" w14:textId="77777777" w:rsidR="0048581D" w:rsidRDefault="0048581D" w:rsidP="00BE2598">
      <w:pPr>
        <w:pStyle w:val="Normalny1"/>
        <w:tabs>
          <w:tab w:val="left" w:pos="360"/>
        </w:tabs>
        <w:ind w:right="66"/>
        <w:textAlignment w:val="auto"/>
        <w:rPr>
          <w:rStyle w:val="Domylnaczcionkaakapitu1"/>
          <w:rFonts w:ascii="Arial" w:eastAsia="Times New Roman" w:hAnsi="Arial" w:cs="Arial"/>
          <w:lang w:bidi="ar-SA"/>
        </w:rPr>
      </w:pPr>
    </w:p>
    <w:p w14:paraId="4E40849D" w14:textId="77777777" w:rsidR="0048581D" w:rsidRDefault="0048581D" w:rsidP="00BE2598">
      <w:pPr>
        <w:pStyle w:val="Normalny1"/>
        <w:tabs>
          <w:tab w:val="left" w:pos="360"/>
        </w:tabs>
        <w:ind w:right="66"/>
        <w:textAlignment w:val="auto"/>
        <w:rPr>
          <w:rStyle w:val="Domylnaczcionkaakapitu1"/>
          <w:rFonts w:ascii="Arial" w:eastAsia="Times New Roman" w:hAnsi="Arial" w:cs="Arial"/>
          <w:lang w:bidi="ar-SA"/>
        </w:rPr>
      </w:pPr>
    </w:p>
    <w:p w14:paraId="1C2C5DDE" w14:textId="77777777" w:rsidR="0048581D" w:rsidRDefault="0048581D" w:rsidP="00BE2598">
      <w:pPr>
        <w:pStyle w:val="Normalny1"/>
        <w:tabs>
          <w:tab w:val="left" w:pos="360"/>
        </w:tabs>
        <w:ind w:right="66"/>
        <w:textAlignment w:val="auto"/>
        <w:rPr>
          <w:rStyle w:val="Domylnaczcionkaakapitu1"/>
          <w:rFonts w:ascii="Arial" w:eastAsia="Times New Roman" w:hAnsi="Arial" w:cs="Arial"/>
          <w:lang w:bidi="ar-SA"/>
        </w:rPr>
      </w:pPr>
    </w:p>
    <w:p w14:paraId="6D19D786" w14:textId="77777777" w:rsidR="0048581D" w:rsidRDefault="0048581D" w:rsidP="00BE2598">
      <w:pPr>
        <w:pStyle w:val="Normalny1"/>
        <w:tabs>
          <w:tab w:val="left" w:pos="360"/>
        </w:tabs>
        <w:ind w:right="66"/>
        <w:textAlignment w:val="auto"/>
        <w:rPr>
          <w:rStyle w:val="Domylnaczcionkaakapitu1"/>
          <w:rFonts w:ascii="Arial" w:eastAsia="Times New Roman" w:hAnsi="Arial" w:cs="Arial"/>
          <w:lang w:bidi="ar-SA"/>
        </w:rPr>
      </w:pPr>
    </w:p>
    <w:p w14:paraId="67983339" w14:textId="77777777" w:rsidR="007E6134" w:rsidRDefault="007E6134" w:rsidP="00BE2598">
      <w:pPr>
        <w:pStyle w:val="Normalny1"/>
        <w:tabs>
          <w:tab w:val="left" w:pos="360"/>
        </w:tabs>
        <w:ind w:right="66"/>
        <w:textAlignment w:val="auto"/>
        <w:rPr>
          <w:rStyle w:val="Domylnaczcionkaakapitu1"/>
          <w:rFonts w:ascii="Arial" w:eastAsia="Times New Roman" w:hAnsi="Arial" w:cs="Arial"/>
          <w:lang w:bidi="ar-SA"/>
        </w:rPr>
      </w:pPr>
    </w:p>
    <w:p w14:paraId="54F20A31" w14:textId="77777777" w:rsidR="007E6134" w:rsidRDefault="007E6134" w:rsidP="00BE2598">
      <w:pPr>
        <w:pStyle w:val="Normalny1"/>
        <w:tabs>
          <w:tab w:val="left" w:pos="360"/>
        </w:tabs>
        <w:ind w:right="66"/>
        <w:textAlignment w:val="auto"/>
        <w:rPr>
          <w:rStyle w:val="Domylnaczcionkaakapitu1"/>
          <w:rFonts w:ascii="Arial" w:eastAsia="Times New Roman" w:hAnsi="Arial" w:cs="Arial"/>
          <w:lang w:bidi="ar-SA"/>
        </w:rPr>
      </w:pPr>
    </w:p>
    <w:p w14:paraId="647DD6A3" w14:textId="77777777" w:rsidR="007E6134" w:rsidRDefault="007E6134" w:rsidP="00BE2598">
      <w:pPr>
        <w:pStyle w:val="Normalny1"/>
        <w:tabs>
          <w:tab w:val="left" w:pos="360"/>
        </w:tabs>
        <w:ind w:right="66"/>
        <w:textAlignment w:val="auto"/>
        <w:rPr>
          <w:rStyle w:val="Domylnaczcionkaakapitu1"/>
          <w:rFonts w:ascii="Arial" w:eastAsia="Times New Roman" w:hAnsi="Arial" w:cs="Arial"/>
          <w:lang w:bidi="ar-SA"/>
        </w:rPr>
      </w:pPr>
    </w:p>
    <w:p w14:paraId="45A7D875" w14:textId="77777777" w:rsidR="00120BFC" w:rsidRDefault="00120BFC" w:rsidP="00BE2598">
      <w:pPr>
        <w:pStyle w:val="Normalny1"/>
        <w:tabs>
          <w:tab w:val="left" w:pos="360"/>
        </w:tabs>
        <w:ind w:right="66"/>
        <w:textAlignment w:val="auto"/>
        <w:rPr>
          <w:rStyle w:val="Domylnaczcionkaakapitu1"/>
          <w:rFonts w:ascii="Arial" w:eastAsia="Times New Roman" w:hAnsi="Arial" w:cs="Arial"/>
          <w:lang w:bidi="ar-SA"/>
        </w:rPr>
      </w:pPr>
    </w:p>
    <w:p w14:paraId="5327D506" w14:textId="77777777" w:rsidR="00120BFC" w:rsidRDefault="00120BFC" w:rsidP="00BE2598">
      <w:pPr>
        <w:pStyle w:val="Normalny1"/>
        <w:tabs>
          <w:tab w:val="left" w:pos="360"/>
        </w:tabs>
        <w:ind w:right="66"/>
        <w:textAlignment w:val="auto"/>
        <w:rPr>
          <w:rStyle w:val="Domylnaczcionkaakapitu1"/>
          <w:rFonts w:ascii="Arial" w:eastAsia="Times New Roman" w:hAnsi="Arial" w:cs="Arial"/>
          <w:lang w:bidi="ar-SA"/>
        </w:rPr>
      </w:pPr>
    </w:p>
    <w:p w14:paraId="3A241CD3" w14:textId="77777777" w:rsidR="00120BFC" w:rsidRDefault="00120BFC" w:rsidP="00BE2598">
      <w:pPr>
        <w:pStyle w:val="Normalny1"/>
        <w:tabs>
          <w:tab w:val="left" w:pos="360"/>
        </w:tabs>
        <w:ind w:right="66"/>
        <w:textAlignment w:val="auto"/>
        <w:rPr>
          <w:rStyle w:val="Domylnaczcionkaakapitu1"/>
          <w:rFonts w:ascii="Arial" w:eastAsia="Times New Roman" w:hAnsi="Arial" w:cs="Arial"/>
          <w:lang w:bidi="ar-SA"/>
        </w:rPr>
      </w:pPr>
    </w:p>
    <w:p w14:paraId="167295BC" w14:textId="77777777" w:rsidR="00120BFC" w:rsidRDefault="00120BFC" w:rsidP="00BE2598">
      <w:pPr>
        <w:pStyle w:val="Normalny1"/>
        <w:tabs>
          <w:tab w:val="left" w:pos="360"/>
        </w:tabs>
        <w:ind w:right="66"/>
        <w:textAlignment w:val="auto"/>
        <w:rPr>
          <w:rStyle w:val="Domylnaczcionkaakapitu1"/>
          <w:rFonts w:ascii="Arial" w:eastAsia="Times New Roman" w:hAnsi="Arial" w:cs="Arial"/>
          <w:lang w:bidi="ar-SA"/>
        </w:rPr>
      </w:pPr>
    </w:p>
    <w:p w14:paraId="44E700EC" w14:textId="77777777" w:rsidR="00120BFC" w:rsidRDefault="00120BFC" w:rsidP="00BE2598">
      <w:pPr>
        <w:pStyle w:val="Normalny1"/>
        <w:tabs>
          <w:tab w:val="left" w:pos="360"/>
        </w:tabs>
        <w:ind w:right="66"/>
        <w:textAlignment w:val="auto"/>
        <w:rPr>
          <w:rStyle w:val="Domylnaczcionkaakapitu1"/>
          <w:rFonts w:ascii="Arial" w:eastAsia="Times New Roman" w:hAnsi="Arial" w:cs="Arial"/>
          <w:lang w:bidi="ar-SA"/>
        </w:rPr>
      </w:pPr>
    </w:p>
    <w:p w14:paraId="6D1B3D57" w14:textId="77777777" w:rsidR="00120BFC" w:rsidRDefault="00120BFC" w:rsidP="00BE2598">
      <w:pPr>
        <w:pStyle w:val="Normalny1"/>
        <w:tabs>
          <w:tab w:val="left" w:pos="360"/>
        </w:tabs>
        <w:ind w:right="66"/>
        <w:textAlignment w:val="auto"/>
        <w:rPr>
          <w:rStyle w:val="Domylnaczcionkaakapitu1"/>
          <w:rFonts w:ascii="Arial" w:eastAsia="Times New Roman" w:hAnsi="Arial" w:cs="Arial"/>
          <w:lang w:bidi="ar-SA"/>
        </w:rPr>
      </w:pPr>
    </w:p>
    <w:p w14:paraId="490D2A1E" w14:textId="77777777" w:rsidR="00120BFC" w:rsidRDefault="00120BFC" w:rsidP="00BE2598">
      <w:pPr>
        <w:pStyle w:val="Normalny1"/>
        <w:tabs>
          <w:tab w:val="left" w:pos="360"/>
        </w:tabs>
        <w:ind w:right="66"/>
        <w:textAlignment w:val="auto"/>
        <w:rPr>
          <w:rStyle w:val="Domylnaczcionkaakapitu1"/>
          <w:rFonts w:ascii="Arial" w:eastAsia="Times New Roman" w:hAnsi="Arial" w:cs="Arial"/>
          <w:lang w:bidi="ar-SA"/>
        </w:rPr>
      </w:pPr>
    </w:p>
    <w:p w14:paraId="19158FF3" w14:textId="77777777" w:rsidR="00120BFC" w:rsidRDefault="00120BFC" w:rsidP="00BE2598">
      <w:pPr>
        <w:pStyle w:val="Normalny1"/>
        <w:tabs>
          <w:tab w:val="left" w:pos="360"/>
        </w:tabs>
        <w:ind w:right="66"/>
        <w:textAlignment w:val="auto"/>
        <w:rPr>
          <w:rStyle w:val="Domylnaczcionkaakapitu1"/>
          <w:rFonts w:ascii="Arial" w:eastAsia="Times New Roman" w:hAnsi="Arial" w:cs="Arial"/>
          <w:lang w:bidi="ar-SA"/>
        </w:rPr>
      </w:pPr>
    </w:p>
    <w:p w14:paraId="4AA00714" w14:textId="77777777" w:rsidR="007E6134" w:rsidRDefault="007E6134" w:rsidP="00BE2598">
      <w:pPr>
        <w:pStyle w:val="Normalny1"/>
        <w:tabs>
          <w:tab w:val="left" w:pos="360"/>
        </w:tabs>
        <w:ind w:right="66"/>
        <w:textAlignment w:val="auto"/>
        <w:rPr>
          <w:rStyle w:val="Domylnaczcionkaakapitu1"/>
          <w:rFonts w:ascii="Arial" w:eastAsia="Times New Roman" w:hAnsi="Arial" w:cs="Arial"/>
          <w:lang w:bidi="ar-SA"/>
        </w:rPr>
      </w:pPr>
    </w:p>
    <w:p w14:paraId="2709EE0E" w14:textId="77777777" w:rsidR="004526C1" w:rsidRDefault="004526C1" w:rsidP="00BE2598">
      <w:pPr>
        <w:pStyle w:val="Normalny1"/>
        <w:tabs>
          <w:tab w:val="left" w:pos="360"/>
        </w:tabs>
        <w:ind w:right="66"/>
        <w:textAlignment w:val="auto"/>
        <w:rPr>
          <w:rStyle w:val="Domylnaczcionkaakapitu1"/>
          <w:rFonts w:ascii="Arial" w:eastAsia="Times New Roman" w:hAnsi="Arial" w:cs="Arial"/>
          <w:lang w:bidi="ar-SA"/>
        </w:rPr>
      </w:pPr>
    </w:p>
    <w:p w14:paraId="622CCEE1" w14:textId="77777777" w:rsidR="00CF2C4A" w:rsidRPr="00B953C9" w:rsidRDefault="003E7DD3" w:rsidP="00BE2598">
      <w:pPr>
        <w:pStyle w:val="Normalny1"/>
        <w:tabs>
          <w:tab w:val="left" w:pos="360"/>
        </w:tabs>
        <w:ind w:right="66"/>
        <w:textAlignment w:val="auto"/>
        <w:rPr>
          <w:rFonts w:ascii="Arial" w:hAnsi="Arial" w:cs="Arial"/>
        </w:rPr>
      </w:pPr>
      <w:r w:rsidRPr="00B953C9">
        <w:rPr>
          <w:rStyle w:val="Domylnaczcionkaakapitu1"/>
          <w:rFonts w:ascii="Arial" w:eastAsia="Times New Roman" w:hAnsi="Arial" w:cs="Arial"/>
          <w:lang w:bidi="ar-SA"/>
        </w:rPr>
        <w:lastRenderedPageBreak/>
        <w:t>Załącznik nr 1 do zapytania</w:t>
      </w:r>
      <w:r w:rsidRPr="00B953C9">
        <w:rPr>
          <w:rStyle w:val="Domylnaczcionkaakapitu1"/>
          <w:rFonts w:ascii="Arial" w:eastAsia="Times New Roman" w:hAnsi="Arial" w:cs="Arial"/>
          <w:lang w:bidi="ar-SA"/>
        </w:rPr>
        <w:br/>
        <w:t xml:space="preserve">ofertowego </w:t>
      </w:r>
    </w:p>
    <w:p w14:paraId="6C0978BC" w14:textId="77777777" w:rsidR="00CF2C4A" w:rsidRPr="00B953C9" w:rsidRDefault="00CF2C4A" w:rsidP="001E1E5E">
      <w:pPr>
        <w:pStyle w:val="Normalny1"/>
        <w:tabs>
          <w:tab w:val="left" w:pos="360"/>
        </w:tabs>
        <w:ind w:right="66"/>
        <w:textAlignment w:val="auto"/>
        <w:rPr>
          <w:rFonts w:ascii="Arial" w:eastAsia="Times New Roman" w:hAnsi="Arial" w:cs="Arial"/>
          <w:b/>
          <w:lang w:bidi="ar-SA"/>
        </w:rPr>
      </w:pPr>
    </w:p>
    <w:p w14:paraId="4269ACD2" w14:textId="77777777" w:rsidR="00BE2598" w:rsidRDefault="00BE2598">
      <w:pPr>
        <w:pStyle w:val="Normalny1"/>
        <w:ind w:right="66"/>
        <w:textAlignment w:val="auto"/>
        <w:rPr>
          <w:rStyle w:val="Domylnaczcionkaakapitu1"/>
          <w:rFonts w:ascii="Arial" w:eastAsia="Times New Roman" w:hAnsi="Arial" w:cs="Arial"/>
          <w:lang w:bidi="ar-SA"/>
        </w:rPr>
      </w:pPr>
      <w:r w:rsidRPr="00B953C9">
        <w:rPr>
          <w:rStyle w:val="Domylnaczcionkaakapitu1"/>
          <w:rFonts w:ascii="Arial" w:eastAsia="Times New Roman" w:hAnsi="Arial" w:cs="Arial"/>
          <w:lang w:bidi="ar-SA"/>
        </w:rPr>
        <w:t>……dnia …………………</w:t>
      </w:r>
      <w:r>
        <w:rPr>
          <w:rStyle w:val="Domylnaczcionkaakapitu1"/>
          <w:rFonts w:ascii="Arial" w:eastAsia="Times New Roman" w:hAnsi="Arial" w:cs="Arial"/>
          <w:lang w:bidi="ar-SA"/>
        </w:rPr>
        <w:t>…</w:t>
      </w:r>
    </w:p>
    <w:p w14:paraId="6B17DD1D" w14:textId="77777777" w:rsidR="00BE2598" w:rsidRDefault="00BE2598">
      <w:pPr>
        <w:pStyle w:val="Normalny1"/>
        <w:ind w:right="66"/>
        <w:textAlignment w:val="auto"/>
        <w:rPr>
          <w:rStyle w:val="Domylnaczcionkaakapitu1"/>
          <w:rFonts w:ascii="Arial" w:eastAsia="Times New Roman" w:hAnsi="Arial" w:cs="Arial"/>
          <w:lang w:bidi="ar-SA"/>
        </w:rPr>
      </w:pPr>
    </w:p>
    <w:p w14:paraId="0D8A7FCC" w14:textId="77777777" w:rsidR="00CF2C4A" w:rsidRPr="00B953C9" w:rsidRDefault="003E7DD3">
      <w:pPr>
        <w:pStyle w:val="Normalny1"/>
        <w:ind w:right="66"/>
        <w:textAlignment w:val="auto"/>
        <w:rPr>
          <w:rFonts w:ascii="Arial" w:hAnsi="Arial" w:cs="Arial"/>
          <w:lang w:bidi="ar-SA"/>
        </w:rPr>
      </w:pPr>
      <w:r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p>
    <w:p w14:paraId="15557C12" w14:textId="77777777" w:rsidR="00CF2C4A" w:rsidRPr="00B953C9" w:rsidRDefault="003E7DD3">
      <w:pPr>
        <w:pStyle w:val="Normalny1"/>
        <w:tabs>
          <w:tab w:val="left" w:pos="5535"/>
        </w:tabs>
        <w:ind w:right="66"/>
        <w:textAlignment w:val="auto"/>
        <w:rPr>
          <w:rFonts w:ascii="Arial" w:eastAsia="Liberation Serif" w:hAnsi="Arial" w:cs="Arial"/>
          <w:lang w:bidi="ar-SA"/>
        </w:rPr>
      </w:pPr>
      <w:r w:rsidRPr="00B953C9">
        <w:rPr>
          <w:rFonts w:ascii="Arial" w:hAnsi="Arial" w:cs="Arial"/>
          <w:lang w:bidi="ar-SA"/>
        </w:rPr>
        <w:t>(firma/ imię i nazwisko</w:t>
      </w:r>
    </w:p>
    <w:p w14:paraId="0B85728B" w14:textId="77777777" w:rsidR="00CF2C4A" w:rsidRPr="00B953C9" w:rsidRDefault="003E7DD3">
      <w:pPr>
        <w:pStyle w:val="Normalny1"/>
        <w:tabs>
          <w:tab w:val="left" w:pos="5535"/>
        </w:tabs>
        <w:ind w:right="66"/>
        <w:textAlignment w:val="auto"/>
        <w:rPr>
          <w:rFonts w:ascii="Arial" w:hAnsi="Arial" w:cs="Arial"/>
        </w:rPr>
      </w:pPr>
      <w:r w:rsidRPr="00B953C9">
        <w:rPr>
          <w:rFonts w:ascii="Arial" w:eastAsia="Liberation Serif" w:hAnsi="Arial" w:cs="Arial"/>
          <w:lang w:bidi="ar-SA"/>
        </w:rPr>
        <w:t xml:space="preserve"> </w:t>
      </w:r>
      <w:r w:rsidRPr="00B953C9">
        <w:rPr>
          <w:rFonts w:ascii="Arial" w:hAnsi="Arial" w:cs="Arial"/>
          <w:lang w:bidi="ar-SA"/>
        </w:rPr>
        <w:t>/ pieczęć Wykonawcy)</w:t>
      </w:r>
    </w:p>
    <w:p w14:paraId="1987F439" w14:textId="77777777" w:rsidR="00CF2C4A" w:rsidRPr="00B953C9" w:rsidRDefault="003E7DD3" w:rsidP="001E1E5E">
      <w:pPr>
        <w:pStyle w:val="Normalny1"/>
        <w:spacing w:before="238" w:after="170" w:line="200" w:lineRule="atLeast"/>
        <w:ind w:right="66"/>
        <w:jc w:val="center"/>
        <w:textAlignment w:val="auto"/>
        <w:rPr>
          <w:rFonts w:ascii="Arial" w:hAnsi="Arial" w:cs="Arial"/>
        </w:rPr>
      </w:pPr>
      <w:r w:rsidRPr="00B953C9">
        <w:rPr>
          <w:rStyle w:val="Domylnaczcionkaakapitu1"/>
          <w:rFonts w:ascii="Arial" w:eastAsia="Times New Roman" w:hAnsi="Arial" w:cs="Arial"/>
          <w:b/>
          <w:bCs/>
          <w:iCs/>
          <w:lang w:bidi="ar-SA"/>
        </w:rPr>
        <w:t>FORMULARZ OFERTY</w:t>
      </w:r>
    </w:p>
    <w:p w14:paraId="0FB0EB41" w14:textId="5748867F" w:rsidR="00CF2C4A" w:rsidRPr="00B953C9" w:rsidRDefault="003E7DD3" w:rsidP="00905640">
      <w:pPr>
        <w:pStyle w:val="Normalny1"/>
        <w:spacing w:line="360" w:lineRule="auto"/>
        <w:ind w:left="-426" w:right="-142"/>
        <w:jc w:val="both"/>
        <w:rPr>
          <w:rFonts w:ascii="Arial" w:hAnsi="Arial" w:cs="Arial"/>
        </w:rPr>
      </w:pPr>
      <w:r w:rsidRPr="00B953C9">
        <w:rPr>
          <w:rStyle w:val="Domylnaczcionkaakapitu1"/>
          <w:rFonts w:ascii="Arial" w:eastAsia="Times New Roman" w:hAnsi="Arial" w:cs="Arial"/>
          <w:lang w:bidi="ar-SA"/>
        </w:rPr>
        <w:t xml:space="preserve">Składając ofertę </w:t>
      </w:r>
      <w:r w:rsidR="00156CA1" w:rsidRPr="00B953C9">
        <w:rPr>
          <w:rStyle w:val="Domylnaczcionkaakapitu1"/>
          <w:rFonts w:ascii="Arial" w:eastAsia="Times New Roman" w:hAnsi="Arial" w:cs="Arial"/>
          <w:lang w:bidi="ar-SA"/>
        </w:rPr>
        <w:t xml:space="preserve">dotyczącą </w:t>
      </w:r>
      <w:r w:rsidR="00156CA1" w:rsidRPr="00B953C9">
        <w:rPr>
          <w:rStyle w:val="Domylnaczcionkaakapitu1"/>
          <w:rFonts w:ascii="Arial" w:hAnsi="Arial" w:cs="Arial"/>
        </w:rPr>
        <w:t xml:space="preserve">zorganizowania i przeprowadzenia </w:t>
      </w:r>
      <w:r w:rsidR="008C7DD8" w:rsidRPr="00B953C9">
        <w:rPr>
          <w:rFonts w:ascii="Arial" w:hAnsi="Arial" w:cs="Arial"/>
        </w:rPr>
        <w:t xml:space="preserve">zajęć dodatkowych dla uczennic / uczniów </w:t>
      </w:r>
      <w:r w:rsidR="005A76B6">
        <w:rPr>
          <w:rFonts w:ascii="Arial" w:hAnsi="Arial" w:cs="Arial"/>
        </w:rPr>
        <w:t>Zespołu Szkół Techniczno - Elektronicznych</w:t>
      </w:r>
      <w:r w:rsidR="00156CA1" w:rsidRPr="00B953C9">
        <w:rPr>
          <w:rFonts w:ascii="Arial" w:hAnsi="Arial" w:cs="Arial"/>
        </w:rPr>
        <w:t xml:space="preserve"> w Kaliszu w ramach</w:t>
      </w:r>
      <w:r w:rsidR="00156CA1" w:rsidRPr="00B953C9">
        <w:rPr>
          <w:rStyle w:val="Odwoanieprzypisukocowego1"/>
          <w:rFonts w:ascii="Arial" w:eastAsia="Times New Roman" w:hAnsi="Arial" w:cs="Arial"/>
          <w:sz w:val="24"/>
          <w:lang w:bidi="ar-SA"/>
        </w:rPr>
        <w:t xml:space="preserve"> </w:t>
      </w:r>
      <w:r w:rsidRPr="00B953C9">
        <w:rPr>
          <w:rStyle w:val="Domylnaczcionkaakapitu1"/>
          <w:rFonts w:ascii="Arial" w:eastAsia="Times New Roman" w:hAnsi="Arial" w:cs="Arial"/>
          <w:lang w:bidi="ar-SA"/>
        </w:rPr>
        <w:t xml:space="preserve">projektu pn. </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Kalisz – przestrzeń dla profesjonalistów. Kwalifikacje i doświadczenie inwestycją w przyszłość młodzieży z Aglomeracji Kalisko </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 Ostrowskiej</w:t>
      </w:r>
      <w:r w:rsidR="005A76B6">
        <w:rPr>
          <w:rStyle w:val="Domylnaczcionkaakapitu1"/>
          <w:rFonts w:ascii="Arial" w:eastAsia="Times New Roman" w:hAnsi="Arial" w:cs="Arial"/>
          <w:lang w:bidi="ar-SA"/>
        </w:rPr>
        <w:t xml:space="preserve"> – 3</w:t>
      </w:r>
      <w:r w:rsidR="00031993">
        <w:rPr>
          <w:rStyle w:val="Domylnaczcionkaakapitu1"/>
          <w:rFonts w:ascii="Arial" w:eastAsia="Times New Roman" w:hAnsi="Arial" w:cs="Arial"/>
          <w:lang w:bidi="ar-SA"/>
        </w:rPr>
        <w:t xml:space="preserve"> edycja</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 </w:t>
      </w:r>
      <w:r w:rsidR="00156CA1" w:rsidRPr="00B953C9">
        <w:rPr>
          <w:rStyle w:val="Domylnaczcionkaakapitu1"/>
          <w:rFonts w:ascii="Arial" w:eastAsia="Times New Roman" w:hAnsi="Arial" w:cs="Arial"/>
          <w:lang w:bidi="ar-SA"/>
        </w:rPr>
        <w:t xml:space="preserve">(nr projektu </w:t>
      </w:r>
      <w:r w:rsidR="00120BFC">
        <w:rPr>
          <w:rFonts w:ascii="Arial" w:hAnsi="Arial" w:cs="Arial"/>
        </w:rPr>
        <w:t>RPWP.08.03.05-30-0001/18</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Wielkopolskiego Regionalnego Programu Operacyjnego na lata 2014 – 2020, Oś Priorytetowa 8 Edukacja, Działanie 8.3 Wzmocnienie oraz dostosowanie kształcenia</w:t>
      </w:r>
      <w:r w:rsidR="00207000"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i szkolenia zawodowego do potrzeb rynku pracy, Poddziałanie 8.3.5 Kształcenie zawodowe młodzieży i dorosłych w ramach ZIT dla rozwoju Aglomeracji Kalisko-Ostrowskiej, współfinansowanego ze środków Unii Europejskiej</w:t>
      </w:r>
      <w:r w:rsidR="00207000" w:rsidRPr="00B953C9">
        <w:rPr>
          <w:rStyle w:val="Domylnaczcionkaakapitu1"/>
          <w:rFonts w:ascii="Arial" w:eastAsia="Times New Roman" w:hAnsi="Arial" w:cs="Arial"/>
          <w:lang w:bidi="ar-SA"/>
        </w:rPr>
        <w:t xml:space="preserve"> </w:t>
      </w:r>
      <w:r w:rsidR="000E1D71" w:rsidRPr="00B953C9">
        <w:rPr>
          <w:rStyle w:val="Domylnaczcionkaakapitu1"/>
          <w:rFonts w:ascii="Arial" w:eastAsia="Times New Roman" w:hAnsi="Arial" w:cs="Arial"/>
          <w:lang w:bidi="ar-SA"/>
        </w:rPr>
        <w:t>z</w:t>
      </w:r>
      <w:r w:rsidRPr="00B953C9">
        <w:rPr>
          <w:rStyle w:val="Domylnaczcionkaakapitu1"/>
          <w:rFonts w:ascii="Arial" w:eastAsia="Times New Roman" w:hAnsi="Arial" w:cs="Arial"/>
          <w:lang w:bidi="ar-SA"/>
        </w:rPr>
        <w:t xml:space="preserve"> Europejskiego Funduszu Społecznego, oświadczam, iż: </w:t>
      </w:r>
    </w:p>
    <w:p w14:paraId="113DC71A" w14:textId="58E2CFB5" w:rsidR="00CF2C4A" w:rsidRPr="00B953C9" w:rsidRDefault="003E7DD3" w:rsidP="00BE2598">
      <w:pPr>
        <w:pStyle w:val="Normalny1"/>
        <w:numPr>
          <w:ilvl w:val="0"/>
          <w:numId w:val="8"/>
        </w:numPr>
        <w:spacing w:line="360" w:lineRule="auto"/>
        <w:ind w:left="-142" w:right="-142" w:hanging="218"/>
        <w:jc w:val="both"/>
        <w:rPr>
          <w:rFonts w:ascii="Arial" w:eastAsia="Times New Roman" w:hAnsi="Arial" w:cs="Arial"/>
          <w:lang w:bidi="ar-SA"/>
        </w:rPr>
      </w:pPr>
      <w:r w:rsidRPr="00B953C9">
        <w:rPr>
          <w:rStyle w:val="Domylnaczcionkaakapitu1"/>
          <w:rFonts w:ascii="Arial" w:eastAsia="Times New Roman" w:hAnsi="Arial" w:cs="Arial"/>
          <w:lang w:bidi="ar-SA"/>
        </w:rPr>
        <w:t>Oferuję wykonanie przedmiotu zamówienia zgodnie z jego opisem i warunkami, mając na uwadze art. 43 ust. 1 pkt 29 lit. c ustawy z dnia 11 marca 2004 r. o podatku</w:t>
      </w:r>
      <w:r w:rsidR="00DB42AA">
        <w:rPr>
          <w:rStyle w:val="Domylnaczcionkaakapitu1"/>
          <w:rFonts w:ascii="Arial" w:eastAsia="Times New Roman" w:hAnsi="Arial" w:cs="Arial"/>
          <w:lang w:bidi="ar-SA"/>
        </w:rPr>
        <w:t xml:space="preserve"> od towarów i usług (Dz. U. 2021</w:t>
      </w:r>
      <w:r w:rsidRPr="00B953C9">
        <w:rPr>
          <w:rStyle w:val="Domylnaczcionkaakapitu1"/>
          <w:rFonts w:ascii="Arial" w:eastAsia="Times New Roman" w:hAnsi="Arial" w:cs="Arial"/>
          <w:lang w:bidi="ar-SA"/>
        </w:rPr>
        <w:t xml:space="preserve"> r. poz. </w:t>
      </w:r>
      <w:r w:rsidR="00DB42AA">
        <w:rPr>
          <w:rStyle w:val="Domylnaczcionkaakapitu1"/>
          <w:rFonts w:ascii="Arial" w:eastAsia="Times New Roman" w:hAnsi="Arial" w:cs="Arial"/>
          <w:lang w:bidi="ar-SA"/>
        </w:rPr>
        <w:t>685</w:t>
      </w:r>
      <w:r w:rsidR="009A039E" w:rsidRPr="00B953C9">
        <w:rPr>
          <w:rStyle w:val="Domylnaczcionkaakapitu1"/>
          <w:rFonts w:ascii="Arial" w:eastAsia="Times New Roman" w:hAnsi="Arial" w:cs="Arial"/>
          <w:lang w:bidi="ar-SA"/>
        </w:rPr>
        <w:t xml:space="preserve"> z późn. zm.</w:t>
      </w:r>
      <w:r w:rsidRPr="00B953C9">
        <w:rPr>
          <w:rStyle w:val="Domylnaczcionkaakapitu1"/>
          <w:rFonts w:ascii="Arial" w:eastAsia="Times New Roman" w:hAnsi="Arial" w:cs="Arial"/>
          <w:lang w:bidi="ar-SA"/>
        </w:rPr>
        <w:t>)</w:t>
      </w:r>
      <w:r w:rsidR="00DD1B59"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za:</w:t>
      </w:r>
    </w:p>
    <w:tbl>
      <w:tblPr>
        <w:tblW w:w="9639" w:type="dxa"/>
        <w:tblInd w:w="-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955"/>
        <w:gridCol w:w="2145"/>
        <w:gridCol w:w="2280"/>
        <w:gridCol w:w="2259"/>
      </w:tblGrid>
      <w:tr w:rsidR="00CF2C4A" w:rsidRPr="00B953C9" w14:paraId="5B9E49E1" w14:textId="77777777" w:rsidTr="00905640">
        <w:tc>
          <w:tcPr>
            <w:tcW w:w="2955" w:type="dxa"/>
            <w:tcBorders>
              <w:top w:val="single" w:sz="2" w:space="0" w:color="000000"/>
              <w:left w:val="single" w:sz="2" w:space="0" w:color="000000"/>
              <w:bottom w:val="single" w:sz="2" w:space="0" w:color="000000"/>
            </w:tcBorders>
            <w:shd w:val="clear" w:color="auto" w:fill="auto"/>
            <w:tcMar>
              <w:left w:w="54" w:type="dxa"/>
            </w:tcMar>
          </w:tcPr>
          <w:p w14:paraId="0A0BE38D" w14:textId="7479EEBC" w:rsidR="00CF2C4A" w:rsidRPr="00B953C9" w:rsidRDefault="003E7DD3" w:rsidP="00905640">
            <w:pPr>
              <w:pStyle w:val="Zawartotabeli"/>
              <w:ind w:right="-142"/>
              <w:jc w:val="both"/>
              <w:rPr>
                <w:rFonts w:ascii="Arial" w:hAnsi="Arial" w:cs="Arial"/>
                <w:b/>
                <w:bCs/>
              </w:rPr>
            </w:pPr>
            <w:r w:rsidRPr="00B953C9">
              <w:rPr>
                <w:rFonts w:ascii="Arial" w:hAnsi="Arial" w:cs="Arial"/>
                <w:b/>
                <w:bCs/>
              </w:rPr>
              <w:t>Przedmiot zamówienia</w:t>
            </w:r>
            <w:r w:rsidR="00120BFC" w:rsidRPr="00120BFC">
              <w:rPr>
                <w:rFonts w:ascii="Arial" w:hAnsi="Arial" w:cs="Arial"/>
                <w:b/>
                <w:bCs/>
                <w:vertAlign w:val="superscript"/>
              </w:rPr>
              <w:t>1)</w:t>
            </w:r>
          </w:p>
        </w:tc>
        <w:tc>
          <w:tcPr>
            <w:tcW w:w="2145" w:type="dxa"/>
            <w:tcBorders>
              <w:top w:val="single" w:sz="2" w:space="0" w:color="000000"/>
              <w:left w:val="single" w:sz="2" w:space="0" w:color="000000"/>
              <w:bottom w:val="single" w:sz="2" w:space="0" w:color="000000"/>
            </w:tcBorders>
            <w:shd w:val="clear" w:color="auto" w:fill="auto"/>
            <w:tcMar>
              <w:left w:w="54" w:type="dxa"/>
            </w:tcMar>
          </w:tcPr>
          <w:p w14:paraId="0525470F" w14:textId="77777777" w:rsidR="00CF2C4A" w:rsidRPr="00B953C9" w:rsidRDefault="003E7DD3" w:rsidP="00EA3374">
            <w:pPr>
              <w:pStyle w:val="Zawartotabeli"/>
              <w:jc w:val="both"/>
              <w:rPr>
                <w:rFonts w:ascii="Arial" w:hAnsi="Arial" w:cs="Arial"/>
                <w:b/>
                <w:bCs/>
              </w:rPr>
            </w:pPr>
            <w:r w:rsidRPr="00B953C9">
              <w:rPr>
                <w:rFonts w:ascii="Arial" w:hAnsi="Arial" w:cs="Arial"/>
                <w:b/>
                <w:bCs/>
              </w:rPr>
              <w:t xml:space="preserve">Liczba </w:t>
            </w:r>
            <w:r w:rsidR="00A6260F" w:rsidRPr="00B953C9">
              <w:rPr>
                <w:rFonts w:ascii="Arial" w:hAnsi="Arial" w:cs="Arial"/>
                <w:b/>
                <w:bCs/>
              </w:rPr>
              <w:t>godzin szkolenia</w:t>
            </w:r>
          </w:p>
          <w:p w14:paraId="0223ABB9" w14:textId="77777777" w:rsidR="00CF2C4A" w:rsidRPr="00B953C9" w:rsidRDefault="00CF2C4A" w:rsidP="00EA3374">
            <w:pPr>
              <w:pStyle w:val="Zawartotabeli"/>
              <w:rPr>
                <w:rFonts w:ascii="Arial" w:hAnsi="Arial" w:cs="Arial"/>
                <w:b/>
                <w:bCs/>
                <w:i/>
                <w:iCs/>
              </w:rPr>
            </w:pPr>
          </w:p>
        </w:tc>
        <w:tc>
          <w:tcPr>
            <w:tcW w:w="2280" w:type="dxa"/>
            <w:tcBorders>
              <w:top w:val="single" w:sz="2" w:space="0" w:color="000000"/>
              <w:left w:val="single" w:sz="2" w:space="0" w:color="000000"/>
              <w:bottom w:val="single" w:sz="2" w:space="0" w:color="000000"/>
            </w:tcBorders>
            <w:shd w:val="clear" w:color="auto" w:fill="auto"/>
            <w:tcMar>
              <w:left w:w="54" w:type="dxa"/>
            </w:tcMar>
          </w:tcPr>
          <w:p w14:paraId="2D7F7E32" w14:textId="77777777" w:rsidR="00CF2C4A" w:rsidRPr="00B953C9" w:rsidRDefault="003E7DD3" w:rsidP="00EA3374">
            <w:pPr>
              <w:pStyle w:val="Zawartotabeli"/>
              <w:rPr>
                <w:rFonts w:ascii="Arial" w:hAnsi="Arial" w:cs="Arial"/>
                <w:b/>
                <w:bCs/>
              </w:rPr>
            </w:pPr>
            <w:r w:rsidRPr="00B953C9">
              <w:rPr>
                <w:rFonts w:ascii="Arial" w:hAnsi="Arial" w:cs="Arial"/>
                <w:b/>
                <w:bCs/>
              </w:rPr>
              <w:t xml:space="preserve">Cena jednostkowa brutto (PLN) </w:t>
            </w:r>
          </w:p>
          <w:p w14:paraId="0F192188" w14:textId="77777777" w:rsidR="00CF2C4A" w:rsidRPr="00B953C9" w:rsidRDefault="00CF2C4A" w:rsidP="00EA3374">
            <w:pPr>
              <w:pStyle w:val="Zawartotabeli"/>
              <w:rPr>
                <w:rFonts w:ascii="Arial" w:hAnsi="Arial" w:cs="Arial"/>
                <w:b/>
                <w:bCs/>
              </w:rPr>
            </w:pPr>
          </w:p>
          <w:p w14:paraId="52280EF6" w14:textId="746FB576" w:rsidR="00CF2C4A" w:rsidRPr="007259D0" w:rsidRDefault="003E7DD3" w:rsidP="00EA3374">
            <w:pPr>
              <w:pStyle w:val="Zawartotabeli"/>
              <w:rPr>
                <w:rFonts w:ascii="Arial" w:hAnsi="Arial" w:cs="Arial"/>
                <w:i/>
                <w:iCs/>
                <w:sz w:val="20"/>
                <w:szCs w:val="20"/>
              </w:rPr>
            </w:pPr>
            <w:r w:rsidRPr="007259D0">
              <w:rPr>
                <w:rFonts w:ascii="Arial" w:hAnsi="Arial" w:cs="Arial"/>
                <w:i/>
                <w:iCs/>
                <w:sz w:val="20"/>
                <w:szCs w:val="20"/>
              </w:rPr>
              <w:t xml:space="preserve">Koszt </w:t>
            </w:r>
            <w:r w:rsidR="00A6260F" w:rsidRPr="007259D0">
              <w:rPr>
                <w:rFonts w:ascii="Arial" w:hAnsi="Arial" w:cs="Arial"/>
                <w:i/>
                <w:iCs/>
                <w:sz w:val="20"/>
                <w:szCs w:val="20"/>
              </w:rPr>
              <w:t>1 godziny szkolenia</w:t>
            </w:r>
            <w:r w:rsidR="007259D0" w:rsidRPr="007259D0">
              <w:rPr>
                <w:rFonts w:ascii="Arial" w:hAnsi="Arial" w:cs="Arial"/>
                <w:i/>
                <w:iCs/>
                <w:sz w:val="20"/>
                <w:szCs w:val="20"/>
              </w:rPr>
              <w:t xml:space="preserve"> wszystkich uczestników</w:t>
            </w:r>
          </w:p>
          <w:p w14:paraId="65D2C1D1" w14:textId="77777777" w:rsidR="00CF2C4A" w:rsidRPr="00B953C9" w:rsidRDefault="00CF2C4A" w:rsidP="00EA3374">
            <w:pPr>
              <w:pStyle w:val="Zawartotabeli"/>
              <w:snapToGrid w:val="0"/>
              <w:rPr>
                <w:rFonts w:ascii="Arial" w:hAnsi="Arial" w:cs="Arial"/>
                <w:i/>
                <w:iCs/>
              </w:rPr>
            </w:pPr>
          </w:p>
        </w:tc>
        <w:tc>
          <w:tcPr>
            <w:tcW w:w="225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1624F95" w14:textId="77777777" w:rsidR="00CF2C4A" w:rsidRPr="00B953C9" w:rsidRDefault="003E7DD3" w:rsidP="00EA3374">
            <w:pPr>
              <w:pStyle w:val="Zawartotabeli"/>
              <w:rPr>
                <w:rFonts w:ascii="Arial" w:hAnsi="Arial" w:cs="Arial"/>
                <w:b/>
                <w:bCs/>
              </w:rPr>
            </w:pPr>
            <w:r w:rsidRPr="00B953C9">
              <w:rPr>
                <w:rFonts w:ascii="Arial" w:hAnsi="Arial" w:cs="Arial"/>
                <w:b/>
                <w:bCs/>
              </w:rPr>
              <w:t>Cena ogółem brutto</w:t>
            </w:r>
            <w:r w:rsidR="00D23675" w:rsidRPr="00B953C9">
              <w:rPr>
                <w:rFonts w:ascii="Arial" w:hAnsi="Arial" w:cs="Arial"/>
                <w:b/>
                <w:bCs/>
              </w:rPr>
              <w:t xml:space="preserve"> </w:t>
            </w:r>
            <w:r w:rsidRPr="00B953C9">
              <w:rPr>
                <w:rFonts w:ascii="Arial" w:hAnsi="Arial" w:cs="Arial"/>
                <w:b/>
                <w:bCs/>
              </w:rPr>
              <w:t xml:space="preserve">(PLN) </w:t>
            </w:r>
          </w:p>
          <w:p w14:paraId="1393ED1C" w14:textId="77777777" w:rsidR="00CF2C4A" w:rsidRPr="00B953C9" w:rsidRDefault="00CF2C4A" w:rsidP="00EA3374">
            <w:pPr>
              <w:pStyle w:val="Zawartotabeli"/>
              <w:rPr>
                <w:rFonts w:ascii="Arial" w:hAnsi="Arial" w:cs="Arial"/>
                <w:b/>
                <w:bCs/>
              </w:rPr>
            </w:pPr>
          </w:p>
          <w:p w14:paraId="2CFC06D1" w14:textId="77777777" w:rsidR="00CF2C4A" w:rsidRPr="007259D0" w:rsidRDefault="003E7DD3" w:rsidP="00EA3374">
            <w:pPr>
              <w:snapToGrid w:val="0"/>
              <w:rPr>
                <w:rFonts w:ascii="Arial" w:hAnsi="Arial" w:cs="Arial"/>
                <w:i/>
                <w:iCs/>
                <w:sz w:val="20"/>
                <w:szCs w:val="20"/>
              </w:rPr>
            </w:pPr>
            <w:r w:rsidRPr="007259D0">
              <w:rPr>
                <w:rFonts w:ascii="Arial" w:hAnsi="Arial" w:cs="Arial"/>
                <w:i/>
                <w:iCs/>
                <w:sz w:val="20"/>
                <w:szCs w:val="20"/>
              </w:rPr>
              <w:t xml:space="preserve">Wartość kolumny </w:t>
            </w:r>
            <w:r w:rsidR="00C133A1" w:rsidRPr="007259D0">
              <w:rPr>
                <w:rFonts w:ascii="Arial" w:hAnsi="Arial" w:cs="Arial"/>
                <w:i/>
                <w:iCs/>
                <w:sz w:val="20"/>
                <w:szCs w:val="20"/>
              </w:rPr>
              <w:t>2</w:t>
            </w:r>
            <w:r w:rsidRPr="007259D0">
              <w:rPr>
                <w:rFonts w:ascii="Arial" w:hAnsi="Arial" w:cs="Arial"/>
                <w:i/>
                <w:iCs/>
                <w:sz w:val="20"/>
                <w:szCs w:val="20"/>
              </w:rPr>
              <w:t xml:space="preserve"> x wartość kolumny </w:t>
            </w:r>
            <w:r w:rsidR="00C133A1" w:rsidRPr="007259D0">
              <w:rPr>
                <w:rFonts w:ascii="Arial" w:hAnsi="Arial" w:cs="Arial"/>
                <w:i/>
                <w:iCs/>
                <w:sz w:val="20"/>
                <w:szCs w:val="20"/>
              </w:rPr>
              <w:t>3</w:t>
            </w:r>
          </w:p>
        </w:tc>
      </w:tr>
      <w:tr w:rsidR="00CF2C4A" w:rsidRPr="00B953C9" w14:paraId="4B69974B" w14:textId="77777777" w:rsidTr="00905640">
        <w:tc>
          <w:tcPr>
            <w:tcW w:w="2955" w:type="dxa"/>
            <w:tcBorders>
              <w:left w:val="single" w:sz="2" w:space="0" w:color="000000"/>
              <w:bottom w:val="single" w:sz="2" w:space="0" w:color="000000"/>
            </w:tcBorders>
            <w:shd w:val="clear" w:color="auto" w:fill="auto"/>
            <w:tcMar>
              <w:left w:w="54" w:type="dxa"/>
            </w:tcMar>
          </w:tcPr>
          <w:p w14:paraId="6285214A" w14:textId="77777777" w:rsidR="00CF2C4A" w:rsidRPr="00B953C9" w:rsidRDefault="00C133A1" w:rsidP="00905640">
            <w:pPr>
              <w:pStyle w:val="Zawartotabeli"/>
              <w:ind w:right="-142"/>
              <w:jc w:val="center"/>
              <w:rPr>
                <w:rFonts w:ascii="Arial" w:hAnsi="Arial" w:cs="Arial"/>
                <w:i/>
                <w:iCs/>
              </w:rPr>
            </w:pPr>
            <w:r>
              <w:rPr>
                <w:rFonts w:ascii="Arial" w:hAnsi="Arial" w:cs="Arial"/>
                <w:i/>
                <w:iCs/>
              </w:rPr>
              <w:t>1</w:t>
            </w:r>
          </w:p>
        </w:tc>
        <w:tc>
          <w:tcPr>
            <w:tcW w:w="2145" w:type="dxa"/>
            <w:tcBorders>
              <w:left w:val="single" w:sz="2" w:space="0" w:color="000000"/>
              <w:bottom w:val="single" w:sz="2" w:space="0" w:color="000000"/>
            </w:tcBorders>
            <w:shd w:val="clear" w:color="auto" w:fill="auto"/>
            <w:tcMar>
              <w:left w:w="54" w:type="dxa"/>
            </w:tcMar>
          </w:tcPr>
          <w:p w14:paraId="285B0AF2" w14:textId="77777777" w:rsidR="00CF2C4A" w:rsidRPr="00B953C9" w:rsidRDefault="00C133A1" w:rsidP="00905640">
            <w:pPr>
              <w:pStyle w:val="Zawartotabeli"/>
              <w:ind w:right="-142"/>
              <w:jc w:val="center"/>
              <w:rPr>
                <w:rFonts w:ascii="Arial" w:hAnsi="Arial" w:cs="Arial"/>
                <w:i/>
                <w:iCs/>
              </w:rPr>
            </w:pPr>
            <w:r>
              <w:rPr>
                <w:rFonts w:ascii="Arial" w:hAnsi="Arial" w:cs="Arial"/>
                <w:i/>
                <w:iCs/>
              </w:rPr>
              <w:t>2</w:t>
            </w:r>
          </w:p>
        </w:tc>
        <w:tc>
          <w:tcPr>
            <w:tcW w:w="2280" w:type="dxa"/>
            <w:tcBorders>
              <w:left w:val="single" w:sz="2" w:space="0" w:color="000000"/>
              <w:bottom w:val="single" w:sz="2" w:space="0" w:color="000000"/>
            </w:tcBorders>
            <w:shd w:val="clear" w:color="auto" w:fill="auto"/>
            <w:tcMar>
              <w:left w:w="54" w:type="dxa"/>
            </w:tcMar>
          </w:tcPr>
          <w:p w14:paraId="47BFB171" w14:textId="77777777" w:rsidR="00CF2C4A" w:rsidRPr="00B953C9" w:rsidRDefault="00C133A1" w:rsidP="00905640">
            <w:pPr>
              <w:pStyle w:val="Zawartotabeli"/>
              <w:ind w:right="-142"/>
              <w:jc w:val="center"/>
              <w:rPr>
                <w:rFonts w:ascii="Arial" w:hAnsi="Arial" w:cs="Arial"/>
                <w:i/>
                <w:iCs/>
              </w:rPr>
            </w:pPr>
            <w:r>
              <w:rPr>
                <w:rFonts w:ascii="Arial" w:hAnsi="Arial" w:cs="Arial"/>
                <w:i/>
                <w:iCs/>
              </w:rPr>
              <w:t>3</w:t>
            </w:r>
          </w:p>
        </w:tc>
        <w:tc>
          <w:tcPr>
            <w:tcW w:w="2259" w:type="dxa"/>
            <w:tcBorders>
              <w:left w:val="single" w:sz="2" w:space="0" w:color="000000"/>
              <w:bottom w:val="single" w:sz="2" w:space="0" w:color="000000"/>
              <w:right w:val="single" w:sz="2" w:space="0" w:color="000000"/>
            </w:tcBorders>
            <w:shd w:val="clear" w:color="auto" w:fill="auto"/>
            <w:tcMar>
              <w:left w:w="54" w:type="dxa"/>
            </w:tcMar>
          </w:tcPr>
          <w:p w14:paraId="2007197D" w14:textId="77777777" w:rsidR="00CF2C4A" w:rsidRPr="00B953C9" w:rsidRDefault="00C133A1" w:rsidP="00905640">
            <w:pPr>
              <w:pStyle w:val="Zawartotabeli"/>
              <w:ind w:right="-142"/>
              <w:jc w:val="center"/>
              <w:rPr>
                <w:rFonts w:ascii="Arial" w:hAnsi="Arial" w:cs="Arial"/>
                <w:i/>
                <w:iCs/>
              </w:rPr>
            </w:pPr>
            <w:r>
              <w:rPr>
                <w:rFonts w:ascii="Arial" w:hAnsi="Arial" w:cs="Arial"/>
                <w:i/>
                <w:iCs/>
              </w:rPr>
              <w:t>4</w:t>
            </w:r>
          </w:p>
        </w:tc>
      </w:tr>
      <w:tr w:rsidR="00CF2C4A" w:rsidRPr="00B953C9" w14:paraId="31A57314" w14:textId="77777777" w:rsidTr="00905640">
        <w:tc>
          <w:tcPr>
            <w:tcW w:w="2955" w:type="dxa"/>
            <w:tcBorders>
              <w:left w:val="single" w:sz="2" w:space="0" w:color="000000"/>
            </w:tcBorders>
            <w:shd w:val="clear" w:color="auto" w:fill="auto"/>
            <w:tcMar>
              <w:left w:w="54" w:type="dxa"/>
            </w:tcMar>
          </w:tcPr>
          <w:p w14:paraId="2CDDEBA5" w14:textId="24A76A78" w:rsidR="00CF2C4A" w:rsidRPr="00B953C9" w:rsidRDefault="00C133A1" w:rsidP="00905640">
            <w:pPr>
              <w:pStyle w:val="Zawartotabeli"/>
              <w:ind w:right="-142"/>
              <w:rPr>
                <w:rFonts w:ascii="Arial" w:hAnsi="Arial" w:cs="Arial"/>
              </w:rPr>
            </w:pPr>
            <w:r>
              <w:rPr>
                <w:rFonts w:ascii="Arial" w:hAnsi="Arial" w:cs="Arial"/>
              </w:rPr>
              <w:t>Część 1</w:t>
            </w:r>
            <w:r w:rsidR="008C7DD8" w:rsidRPr="00B953C9">
              <w:rPr>
                <w:rFonts w:ascii="Arial" w:hAnsi="Arial" w:cs="Arial"/>
              </w:rPr>
              <w:t xml:space="preserve">: </w:t>
            </w:r>
            <w:r w:rsidR="00160E87">
              <w:rPr>
                <w:rFonts w:ascii="Arial" w:eastAsia="SimSun" w:hAnsi="Arial" w:cs="Arial"/>
                <w:lang w:bidi="ar-SA"/>
              </w:rPr>
              <w:t>Sieci komputerowe</w:t>
            </w:r>
          </w:p>
        </w:tc>
        <w:tc>
          <w:tcPr>
            <w:tcW w:w="2145" w:type="dxa"/>
            <w:tcBorders>
              <w:left w:val="single" w:sz="2" w:space="0" w:color="000000"/>
            </w:tcBorders>
            <w:shd w:val="clear" w:color="auto" w:fill="auto"/>
            <w:tcMar>
              <w:left w:w="54" w:type="dxa"/>
            </w:tcMar>
          </w:tcPr>
          <w:p w14:paraId="58A5D2C9" w14:textId="77777777" w:rsidR="00CF2C4A" w:rsidRPr="00B953C9" w:rsidRDefault="00A6260F" w:rsidP="00905640">
            <w:pPr>
              <w:pStyle w:val="Zawartotabeli"/>
              <w:snapToGrid w:val="0"/>
              <w:ind w:right="-142"/>
              <w:jc w:val="center"/>
              <w:rPr>
                <w:rFonts w:ascii="Arial" w:hAnsi="Arial" w:cs="Arial"/>
              </w:rPr>
            </w:pPr>
            <w:r w:rsidRPr="00B953C9">
              <w:rPr>
                <w:rFonts w:ascii="Arial" w:hAnsi="Arial" w:cs="Arial"/>
              </w:rPr>
              <w:t>20</w:t>
            </w:r>
            <w:r w:rsidR="00156CA1" w:rsidRPr="00B953C9">
              <w:rPr>
                <w:rFonts w:ascii="Arial" w:hAnsi="Arial" w:cs="Arial"/>
              </w:rPr>
              <w:br/>
            </w:r>
          </w:p>
        </w:tc>
        <w:tc>
          <w:tcPr>
            <w:tcW w:w="2280" w:type="dxa"/>
            <w:tcBorders>
              <w:left w:val="single" w:sz="2" w:space="0" w:color="000000"/>
            </w:tcBorders>
            <w:shd w:val="clear" w:color="auto" w:fill="auto"/>
            <w:tcMar>
              <w:left w:w="54" w:type="dxa"/>
            </w:tcMar>
          </w:tcPr>
          <w:p w14:paraId="6C944B8C" w14:textId="77777777" w:rsidR="00CF2C4A" w:rsidRPr="00B953C9" w:rsidRDefault="00CF2C4A" w:rsidP="00905640">
            <w:pPr>
              <w:pStyle w:val="Zawartotabeli"/>
              <w:snapToGrid w:val="0"/>
              <w:ind w:right="-142"/>
              <w:jc w:val="both"/>
              <w:rPr>
                <w:rFonts w:ascii="Arial" w:hAnsi="Arial" w:cs="Arial"/>
              </w:rPr>
            </w:pPr>
          </w:p>
        </w:tc>
        <w:tc>
          <w:tcPr>
            <w:tcW w:w="2259" w:type="dxa"/>
            <w:tcBorders>
              <w:left w:val="single" w:sz="2" w:space="0" w:color="000000"/>
              <w:right w:val="single" w:sz="2" w:space="0" w:color="000000"/>
            </w:tcBorders>
            <w:shd w:val="clear" w:color="auto" w:fill="auto"/>
            <w:tcMar>
              <w:left w:w="54" w:type="dxa"/>
            </w:tcMar>
          </w:tcPr>
          <w:p w14:paraId="10233498" w14:textId="77777777" w:rsidR="00CF2C4A" w:rsidRPr="00B953C9" w:rsidRDefault="00CF2C4A" w:rsidP="00905640">
            <w:pPr>
              <w:pStyle w:val="Zawartotabeli"/>
              <w:snapToGrid w:val="0"/>
              <w:ind w:right="-142"/>
              <w:jc w:val="both"/>
              <w:rPr>
                <w:rFonts w:ascii="Arial" w:hAnsi="Arial" w:cs="Arial"/>
              </w:rPr>
            </w:pPr>
          </w:p>
        </w:tc>
      </w:tr>
      <w:tr w:rsidR="008C7DD8" w:rsidRPr="00B953C9" w14:paraId="40A26E59" w14:textId="77777777" w:rsidTr="00905640">
        <w:tc>
          <w:tcPr>
            <w:tcW w:w="2955" w:type="dxa"/>
            <w:tcBorders>
              <w:left w:val="single" w:sz="2" w:space="0" w:color="000000"/>
            </w:tcBorders>
            <w:shd w:val="clear" w:color="auto" w:fill="auto"/>
            <w:tcMar>
              <w:left w:w="54" w:type="dxa"/>
            </w:tcMar>
          </w:tcPr>
          <w:p w14:paraId="333C8129" w14:textId="014A988D" w:rsidR="008C7DD8" w:rsidRPr="00B953C9" w:rsidRDefault="00C133A1" w:rsidP="00905640">
            <w:pPr>
              <w:pStyle w:val="Zawartotabeli"/>
              <w:ind w:right="-142"/>
              <w:rPr>
                <w:rFonts w:ascii="Arial" w:hAnsi="Arial" w:cs="Arial"/>
              </w:rPr>
            </w:pPr>
            <w:r>
              <w:rPr>
                <w:rFonts w:ascii="Arial" w:hAnsi="Arial" w:cs="Arial"/>
              </w:rPr>
              <w:t>Część 2</w:t>
            </w:r>
            <w:r w:rsidR="00160E87">
              <w:rPr>
                <w:rFonts w:ascii="Arial" w:hAnsi="Arial" w:cs="Arial"/>
              </w:rPr>
              <w:t>: Projektowanie graficzne</w:t>
            </w:r>
          </w:p>
        </w:tc>
        <w:tc>
          <w:tcPr>
            <w:tcW w:w="2145" w:type="dxa"/>
            <w:tcBorders>
              <w:left w:val="single" w:sz="2" w:space="0" w:color="000000"/>
            </w:tcBorders>
            <w:shd w:val="clear" w:color="auto" w:fill="auto"/>
            <w:tcMar>
              <w:left w:w="54" w:type="dxa"/>
            </w:tcMar>
          </w:tcPr>
          <w:p w14:paraId="3333D2E5" w14:textId="77777777" w:rsidR="008C7DD8" w:rsidRPr="00B953C9" w:rsidRDefault="00A6260F" w:rsidP="00905640">
            <w:pPr>
              <w:pStyle w:val="Zawartotabeli"/>
              <w:snapToGrid w:val="0"/>
              <w:ind w:right="-142"/>
              <w:jc w:val="center"/>
              <w:rPr>
                <w:rFonts w:ascii="Arial" w:hAnsi="Arial" w:cs="Arial"/>
              </w:rPr>
            </w:pPr>
            <w:r w:rsidRPr="00B953C9">
              <w:rPr>
                <w:rFonts w:ascii="Arial" w:hAnsi="Arial" w:cs="Arial"/>
              </w:rPr>
              <w:t>20</w:t>
            </w:r>
          </w:p>
        </w:tc>
        <w:tc>
          <w:tcPr>
            <w:tcW w:w="2280" w:type="dxa"/>
            <w:tcBorders>
              <w:left w:val="single" w:sz="2" w:space="0" w:color="000000"/>
            </w:tcBorders>
            <w:shd w:val="clear" w:color="auto" w:fill="auto"/>
            <w:tcMar>
              <w:left w:w="54" w:type="dxa"/>
            </w:tcMar>
          </w:tcPr>
          <w:p w14:paraId="662E5C3A" w14:textId="77777777" w:rsidR="008C7DD8" w:rsidRPr="00B953C9" w:rsidRDefault="008C7DD8" w:rsidP="00905640">
            <w:pPr>
              <w:pStyle w:val="Zawartotabeli"/>
              <w:snapToGrid w:val="0"/>
              <w:ind w:right="-142"/>
              <w:jc w:val="both"/>
              <w:rPr>
                <w:rFonts w:ascii="Arial" w:hAnsi="Arial" w:cs="Arial"/>
              </w:rPr>
            </w:pPr>
          </w:p>
        </w:tc>
        <w:tc>
          <w:tcPr>
            <w:tcW w:w="2259" w:type="dxa"/>
            <w:tcBorders>
              <w:left w:val="single" w:sz="2" w:space="0" w:color="000000"/>
              <w:right w:val="single" w:sz="2" w:space="0" w:color="000000"/>
            </w:tcBorders>
            <w:shd w:val="clear" w:color="auto" w:fill="auto"/>
            <w:tcMar>
              <w:left w:w="54" w:type="dxa"/>
            </w:tcMar>
          </w:tcPr>
          <w:p w14:paraId="1B951063" w14:textId="77777777" w:rsidR="008C7DD8" w:rsidRPr="00B953C9" w:rsidRDefault="008C7DD8" w:rsidP="00905640">
            <w:pPr>
              <w:pStyle w:val="Zawartotabeli"/>
              <w:snapToGrid w:val="0"/>
              <w:ind w:right="-142"/>
              <w:jc w:val="both"/>
              <w:rPr>
                <w:rFonts w:ascii="Arial" w:hAnsi="Arial" w:cs="Arial"/>
              </w:rPr>
            </w:pPr>
          </w:p>
        </w:tc>
      </w:tr>
      <w:tr w:rsidR="008C7DD8" w:rsidRPr="00B953C9" w14:paraId="5098A984" w14:textId="77777777" w:rsidTr="00905640">
        <w:tc>
          <w:tcPr>
            <w:tcW w:w="2955" w:type="dxa"/>
            <w:tcBorders>
              <w:left w:val="single" w:sz="2" w:space="0" w:color="000000"/>
            </w:tcBorders>
            <w:shd w:val="clear" w:color="auto" w:fill="auto"/>
            <w:tcMar>
              <w:left w:w="54" w:type="dxa"/>
            </w:tcMar>
          </w:tcPr>
          <w:p w14:paraId="327011A4" w14:textId="7AA755B4" w:rsidR="008C7DD8" w:rsidRPr="00B953C9" w:rsidRDefault="00C133A1" w:rsidP="00905640">
            <w:pPr>
              <w:pStyle w:val="Zawartotabeli"/>
              <w:ind w:right="-142"/>
              <w:rPr>
                <w:rFonts w:ascii="Arial" w:hAnsi="Arial" w:cs="Arial"/>
              </w:rPr>
            </w:pPr>
            <w:r>
              <w:rPr>
                <w:rFonts w:ascii="Arial" w:hAnsi="Arial" w:cs="Arial"/>
              </w:rPr>
              <w:t>Część 3</w:t>
            </w:r>
            <w:r w:rsidR="00160E87">
              <w:rPr>
                <w:rFonts w:ascii="Arial" w:hAnsi="Arial" w:cs="Arial"/>
              </w:rPr>
              <w:t>: Bazy danych</w:t>
            </w:r>
          </w:p>
        </w:tc>
        <w:tc>
          <w:tcPr>
            <w:tcW w:w="2145" w:type="dxa"/>
            <w:tcBorders>
              <w:left w:val="single" w:sz="2" w:space="0" w:color="000000"/>
            </w:tcBorders>
            <w:shd w:val="clear" w:color="auto" w:fill="auto"/>
            <w:tcMar>
              <w:left w:w="54" w:type="dxa"/>
            </w:tcMar>
          </w:tcPr>
          <w:p w14:paraId="10619B18" w14:textId="77777777" w:rsidR="008C7DD8" w:rsidRPr="00B953C9" w:rsidRDefault="00A6260F" w:rsidP="00905640">
            <w:pPr>
              <w:pStyle w:val="Zawartotabeli"/>
              <w:snapToGrid w:val="0"/>
              <w:ind w:right="-142"/>
              <w:jc w:val="center"/>
              <w:rPr>
                <w:rFonts w:ascii="Arial" w:hAnsi="Arial" w:cs="Arial"/>
              </w:rPr>
            </w:pPr>
            <w:r w:rsidRPr="00B953C9">
              <w:rPr>
                <w:rFonts w:ascii="Arial" w:hAnsi="Arial" w:cs="Arial"/>
              </w:rPr>
              <w:t>20</w:t>
            </w:r>
          </w:p>
        </w:tc>
        <w:tc>
          <w:tcPr>
            <w:tcW w:w="2280" w:type="dxa"/>
            <w:tcBorders>
              <w:left w:val="single" w:sz="2" w:space="0" w:color="000000"/>
            </w:tcBorders>
            <w:shd w:val="clear" w:color="auto" w:fill="auto"/>
            <w:tcMar>
              <w:left w:w="54" w:type="dxa"/>
            </w:tcMar>
          </w:tcPr>
          <w:p w14:paraId="0B87AB62" w14:textId="77777777" w:rsidR="008C7DD8" w:rsidRPr="00B953C9" w:rsidRDefault="008C7DD8" w:rsidP="00905640">
            <w:pPr>
              <w:pStyle w:val="Zawartotabeli"/>
              <w:snapToGrid w:val="0"/>
              <w:ind w:right="-142"/>
              <w:jc w:val="both"/>
              <w:rPr>
                <w:rFonts w:ascii="Arial" w:hAnsi="Arial" w:cs="Arial"/>
              </w:rPr>
            </w:pPr>
          </w:p>
        </w:tc>
        <w:tc>
          <w:tcPr>
            <w:tcW w:w="2259" w:type="dxa"/>
            <w:tcBorders>
              <w:left w:val="single" w:sz="2" w:space="0" w:color="000000"/>
              <w:right w:val="single" w:sz="2" w:space="0" w:color="000000"/>
            </w:tcBorders>
            <w:shd w:val="clear" w:color="auto" w:fill="auto"/>
            <w:tcMar>
              <w:left w:w="54" w:type="dxa"/>
            </w:tcMar>
          </w:tcPr>
          <w:p w14:paraId="6EC682E6" w14:textId="77777777" w:rsidR="008C7DD8" w:rsidRPr="00B953C9" w:rsidRDefault="008C7DD8" w:rsidP="00905640">
            <w:pPr>
              <w:pStyle w:val="Zawartotabeli"/>
              <w:snapToGrid w:val="0"/>
              <w:ind w:right="-142"/>
              <w:jc w:val="both"/>
              <w:rPr>
                <w:rFonts w:ascii="Arial" w:hAnsi="Arial" w:cs="Arial"/>
              </w:rPr>
            </w:pPr>
          </w:p>
        </w:tc>
      </w:tr>
    </w:tbl>
    <w:p w14:paraId="0BABFF74" w14:textId="77777777" w:rsidR="008C7DD8" w:rsidRDefault="008C7DD8"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061C56E2" w14:textId="77777777" w:rsidR="0031365B" w:rsidRDefault="0031365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083DD26E" w14:textId="77777777" w:rsidR="0031365B" w:rsidRPr="00B953C9" w:rsidRDefault="0031365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6073B817" w14:textId="1F798AA9" w:rsidR="008C7DD8" w:rsidRPr="00B953C9" w:rsidRDefault="008C7DD8" w:rsidP="00905640">
      <w:pPr>
        <w:pStyle w:val="Normalny1"/>
        <w:widowControl/>
        <w:numPr>
          <w:ilvl w:val="0"/>
          <w:numId w:val="8"/>
        </w:numPr>
        <w:tabs>
          <w:tab w:val="left" w:pos="360"/>
        </w:tabs>
        <w:spacing w:line="360" w:lineRule="auto"/>
        <w:ind w:left="0" w:right="-142"/>
        <w:jc w:val="both"/>
        <w:textAlignment w:val="auto"/>
        <w:rPr>
          <w:rFonts w:ascii="Arial" w:eastAsia="Times New Roman" w:hAnsi="Arial" w:cs="Arial"/>
          <w:lang w:bidi="ar-SA"/>
        </w:rPr>
      </w:pPr>
      <w:r w:rsidRPr="00B953C9">
        <w:rPr>
          <w:rFonts w:ascii="Arial" w:eastAsia="Times New Roman" w:hAnsi="Arial" w:cs="Arial"/>
          <w:lang w:bidi="ar-SA"/>
        </w:rPr>
        <w:lastRenderedPageBreak/>
        <w:t>Współpraca z podmiotem otoczenia społeczno-gospodarcz</w:t>
      </w:r>
      <w:r w:rsidR="00C133A1">
        <w:rPr>
          <w:rFonts w:ascii="Arial" w:eastAsia="Times New Roman" w:hAnsi="Arial" w:cs="Arial"/>
          <w:lang w:bidi="ar-SA"/>
        </w:rPr>
        <w:t>ego szkoły,</w:t>
      </w:r>
      <w:r w:rsidR="007E6134">
        <w:rPr>
          <w:rFonts w:ascii="Arial" w:eastAsia="Times New Roman" w:hAnsi="Arial" w:cs="Arial"/>
          <w:lang w:bidi="ar-SA"/>
        </w:rPr>
        <w:t xml:space="preserve"> zgodnie z Rozdz. 3</w:t>
      </w:r>
      <w:r w:rsidR="005A76B6">
        <w:rPr>
          <w:rFonts w:ascii="Arial" w:eastAsia="Times New Roman" w:hAnsi="Arial" w:cs="Arial"/>
          <w:lang w:bidi="ar-SA"/>
        </w:rPr>
        <w:t>)</w:t>
      </w:r>
      <w:r w:rsidRPr="00B953C9">
        <w:rPr>
          <w:rFonts w:ascii="Arial" w:eastAsia="Times New Roman" w:hAnsi="Arial" w:cs="Arial"/>
          <w:lang w:bidi="ar-SA"/>
        </w:rPr>
        <w:t xml:space="preserve"> pkt 4</w:t>
      </w:r>
      <w:r w:rsidR="005A76B6">
        <w:rPr>
          <w:rFonts w:ascii="Arial" w:eastAsia="Times New Roman" w:hAnsi="Arial" w:cs="Arial"/>
          <w:lang w:bidi="ar-SA"/>
        </w:rPr>
        <w:t>.</w:t>
      </w:r>
      <w:r w:rsidRPr="00B953C9">
        <w:rPr>
          <w:rFonts w:ascii="Arial" w:eastAsia="Times New Roman" w:hAnsi="Arial" w:cs="Arial"/>
          <w:lang w:bidi="ar-SA"/>
        </w:rPr>
        <w:t xml:space="preserve"> zapytania ofertowego:</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firstRow="1" w:lastRow="0" w:firstColumn="1" w:lastColumn="0" w:noHBand="0" w:noVBand="1"/>
      </w:tblPr>
      <w:tblGrid>
        <w:gridCol w:w="2955"/>
        <w:gridCol w:w="3564"/>
        <w:gridCol w:w="2410"/>
      </w:tblGrid>
      <w:tr w:rsidR="008C7DD8" w:rsidRPr="00B953C9" w14:paraId="11A52EAC" w14:textId="77777777" w:rsidTr="00E339D0">
        <w:tc>
          <w:tcPr>
            <w:tcW w:w="2955" w:type="dxa"/>
            <w:shd w:val="clear" w:color="auto" w:fill="auto"/>
            <w:tcMar>
              <w:left w:w="54" w:type="dxa"/>
            </w:tcMar>
          </w:tcPr>
          <w:p w14:paraId="526A37FA" w14:textId="04C8A43A" w:rsidR="008C7DD8" w:rsidRPr="00B953C9" w:rsidRDefault="008C7DD8" w:rsidP="008C7DD8">
            <w:pPr>
              <w:pStyle w:val="Zawartotabeli"/>
              <w:ind w:right="-142"/>
              <w:jc w:val="both"/>
              <w:rPr>
                <w:rFonts w:ascii="Arial" w:hAnsi="Arial" w:cs="Arial"/>
                <w:b/>
                <w:bCs/>
              </w:rPr>
            </w:pPr>
            <w:r w:rsidRPr="00B953C9">
              <w:rPr>
                <w:rFonts w:ascii="Arial" w:hAnsi="Arial" w:cs="Arial"/>
                <w:b/>
                <w:bCs/>
              </w:rPr>
              <w:t>Przedmiot zamówienia</w:t>
            </w:r>
            <w:r w:rsidR="00120BFC" w:rsidRPr="00120BFC">
              <w:rPr>
                <w:rFonts w:ascii="Arial" w:hAnsi="Arial" w:cs="Arial"/>
                <w:b/>
                <w:bCs/>
                <w:vertAlign w:val="superscript"/>
              </w:rPr>
              <w:t>1)</w:t>
            </w:r>
          </w:p>
        </w:tc>
        <w:tc>
          <w:tcPr>
            <w:tcW w:w="3564" w:type="dxa"/>
            <w:shd w:val="clear" w:color="auto" w:fill="auto"/>
            <w:tcMar>
              <w:left w:w="54" w:type="dxa"/>
            </w:tcMar>
          </w:tcPr>
          <w:p w14:paraId="4FF241B1" w14:textId="77777777" w:rsidR="008C7DD8" w:rsidRPr="00B953C9" w:rsidRDefault="008C7DD8" w:rsidP="008C7DD8">
            <w:pPr>
              <w:pStyle w:val="Zawartotabeli"/>
              <w:jc w:val="both"/>
              <w:rPr>
                <w:rFonts w:ascii="Arial" w:hAnsi="Arial" w:cs="Arial"/>
                <w:b/>
                <w:bCs/>
              </w:rPr>
            </w:pPr>
            <w:r w:rsidRPr="00B953C9">
              <w:rPr>
                <w:rFonts w:ascii="Arial" w:hAnsi="Arial" w:cs="Arial"/>
                <w:b/>
                <w:bCs/>
              </w:rPr>
              <w:t xml:space="preserve">Nazwa podmiotu otoczenia społeczno-gospodarczego, we </w:t>
            </w:r>
            <w:r w:rsidR="00E339D0" w:rsidRPr="00B953C9">
              <w:rPr>
                <w:rFonts w:ascii="Arial" w:hAnsi="Arial" w:cs="Arial"/>
                <w:b/>
                <w:bCs/>
              </w:rPr>
              <w:t>współpracy z którym realizowana będzie dana Część przedmiotu zamówienia</w:t>
            </w:r>
          </w:p>
          <w:p w14:paraId="1BCF1545" w14:textId="77777777" w:rsidR="008C7DD8" w:rsidRPr="00B953C9" w:rsidRDefault="008C7DD8" w:rsidP="008C7DD8">
            <w:pPr>
              <w:pStyle w:val="Zawartotabeli"/>
              <w:ind w:right="-142"/>
              <w:rPr>
                <w:rFonts w:ascii="Arial" w:hAnsi="Arial" w:cs="Arial"/>
                <w:b/>
                <w:bCs/>
                <w:i/>
                <w:iCs/>
              </w:rPr>
            </w:pPr>
          </w:p>
        </w:tc>
        <w:tc>
          <w:tcPr>
            <w:tcW w:w="2410" w:type="dxa"/>
            <w:shd w:val="clear" w:color="auto" w:fill="auto"/>
            <w:tcMar>
              <w:left w:w="54" w:type="dxa"/>
            </w:tcMar>
          </w:tcPr>
          <w:p w14:paraId="726FB61B" w14:textId="44F4708C" w:rsidR="008C7DD8" w:rsidRPr="00B953C9" w:rsidRDefault="00D23675" w:rsidP="008C7DD8">
            <w:pPr>
              <w:pStyle w:val="Zawartotabeli"/>
              <w:ind w:right="-142"/>
              <w:rPr>
                <w:rFonts w:ascii="Arial" w:hAnsi="Arial" w:cs="Arial"/>
                <w:i/>
                <w:iCs/>
              </w:rPr>
            </w:pPr>
            <w:r w:rsidRPr="00B953C9">
              <w:rPr>
                <w:rFonts w:ascii="Arial" w:hAnsi="Arial" w:cs="Arial"/>
                <w:b/>
                <w:bCs/>
              </w:rPr>
              <w:t>Zakres współpracy</w:t>
            </w:r>
            <w:r w:rsidR="00120BFC" w:rsidRPr="00120BFC">
              <w:rPr>
                <w:rFonts w:ascii="Arial" w:hAnsi="Arial" w:cs="Arial"/>
                <w:b/>
                <w:bCs/>
                <w:vertAlign w:val="superscript"/>
              </w:rPr>
              <w:t>2)</w:t>
            </w:r>
            <w:r w:rsidRPr="00B953C9">
              <w:rPr>
                <w:rFonts w:ascii="Arial" w:hAnsi="Arial" w:cs="Arial"/>
                <w:b/>
                <w:bCs/>
              </w:rPr>
              <w:t xml:space="preserve"> </w:t>
            </w:r>
          </w:p>
          <w:p w14:paraId="42AA12EF" w14:textId="77777777" w:rsidR="008C7DD8" w:rsidRPr="00B953C9" w:rsidRDefault="008C7DD8" w:rsidP="008C7DD8">
            <w:pPr>
              <w:pStyle w:val="Zawartotabeli"/>
              <w:snapToGrid w:val="0"/>
              <w:ind w:right="-142"/>
              <w:rPr>
                <w:rFonts w:ascii="Arial" w:hAnsi="Arial" w:cs="Arial"/>
                <w:i/>
                <w:iCs/>
              </w:rPr>
            </w:pPr>
          </w:p>
        </w:tc>
      </w:tr>
      <w:tr w:rsidR="008C7DD8" w:rsidRPr="00B953C9" w14:paraId="486165F8" w14:textId="77777777" w:rsidTr="00E339D0">
        <w:tc>
          <w:tcPr>
            <w:tcW w:w="2955" w:type="dxa"/>
            <w:shd w:val="clear" w:color="auto" w:fill="auto"/>
            <w:tcMar>
              <w:left w:w="54" w:type="dxa"/>
            </w:tcMar>
          </w:tcPr>
          <w:p w14:paraId="08FC39C8" w14:textId="77777777" w:rsidR="008C7DD8" w:rsidRPr="00B953C9" w:rsidRDefault="00C133A1" w:rsidP="008C7DD8">
            <w:pPr>
              <w:pStyle w:val="Zawartotabeli"/>
              <w:ind w:right="-142"/>
              <w:jc w:val="center"/>
              <w:rPr>
                <w:rFonts w:ascii="Arial" w:hAnsi="Arial" w:cs="Arial"/>
                <w:i/>
                <w:iCs/>
              </w:rPr>
            </w:pPr>
            <w:r>
              <w:rPr>
                <w:rFonts w:ascii="Arial" w:hAnsi="Arial" w:cs="Arial"/>
                <w:i/>
                <w:iCs/>
              </w:rPr>
              <w:t>1</w:t>
            </w:r>
          </w:p>
        </w:tc>
        <w:tc>
          <w:tcPr>
            <w:tcW w:w="3564" w:type="dxa"/>
            <w:shd w:val="clear" w:color="auto" w:fill="auto"/>
            <w:tcMar>
              <w:left w:w="54" w:type="dxa"/>
            </w:tcMar>
          </w:tcPr>
          <w:p w14:paraId="4F415119" w14:textId="77777777" w:rsidR="008C7DD8" w:rsidRPr="00B953C9" w:rsidRDefault="00C133A1" w:rsidP="008C7DD8">
            <w:pPr>
              <w:pStyle w:val="Zawartotabeli"/>
              <w:ind w:right="-142"/>
              <w:jc w:val="center"/>
              <w:rPr>
                <w:rFonts w:ascii="Arial" w:hAnsi="Arial" w:cs="Arial"/>
                <w:i/>
                <w:iCs/>
              </w:rPr>
            </w:pPr>
            <w:r>
              <w:rPr>
                <w:rFonts w:ascii="Arial" w:hAnsi="Arial" w:cs="Arial"/>
                <w:i/>
                <w:iCs/>
              </w:rPr>
              <w:t>2</w:t>
            </w:r>
          </w:p>
        </w:tc>
        <w:tc>
          <w:tcPr>
            <w:tcW w:w="2410" w:type="dxa"/>
            <w:shd w:val="clear" w:color="auto" w:fill="auto"/>
            <w:tcMar>
              <w:left w:w="54" w:type="dxa"/>
            </w:tcMar>
          </w:tcPr>
          <w:p w14:paraId="17D102B4" w14:textId="77777777" w:rsidR="008C7DD8" w:rsidRPr="00B953C9" w:rsidRDefault="00C133A1" w:rsidP="008C7DD8">
            <w:pPr>
              <w:pStyle w:val="Zawartotabeli"/>
              <w:ind w:right="-142"/>
              <w:jc w:val="center"/>
              <w:rPr>
                <w:rFonts w:ascii="Arial" w:hAnsi="Arial" w:cs="Arial"/>
                <w:i/>
                <w:iCs/>
              </w:rPr>
            </w:pPr>
            <w:r>
              <w:rPr>
                <w:rFonts w:ascii="Arial" w:hAnsi="Arial" w:cs="Arial"/>
                <w:i/>
                <w:iCs/>
              </w:rPr>
              <w:t>3</w:t>
            </w:r>
          </w:p>
        </w:tc>
      </w:tr>
      <w:tr w:rsidR="008C7DD8" w:rsidRPr="00B953C9" w14:paraId="33728383" w14:textId="77777777" w:rsidTr="00E339D0">
        <w:tc>
          <w:tcPr>
            <w:tcW w:w="2955" w:type="dxa"/>
            <w:shd w:val="clear" w:color="auto" w:fill="auto"/>
            <w:tcMar>
              <w:left w:w="54" w:type="dxa"/>
            </w:tcMar>
          </w:tcPr>
          <w:p w14:paraId="5B91A5DF" w14:textId="1611BB0D" w:rsidR="008C7DD8" w:rsidRPr="00B953C9" w:rsidRDefault="00C133A1" w:rsidP="008C7DD8">
            <w:pPr>
              <w:pStyle w:val="Zawartotabeli"/>
              <w:ind w:right="-142"/>
              <w:rPr>
                <w:rFonts w:ascii="Arial" w:hAnsi="Arial" w:cs="Arial"/>
              </w:rPr>
            </w:pPr>
            <w:r>
              <w:rPr>
                <w:rFonts w:ascii="Arial" w:hAnsi="Arial" w:cs="Arial"/>
              </w:rPr>
              <w:t>Część 1</w:t>
            </w:r>
            <w:r w:rsidR="00160E87">
              <w:rPr>
                <w:rFonts w:ascii="Arial" w:hAnsi="Arial" w:cs="Arial"/>
              </w:rPr>
              <w:t>: Sieci komputerowe</w:t>
            </w:r>
          </w:p>
        </w:tc>
        <w:tc>
          <w:tcPr>
            <w:tcW w:w="3564" w:type="dxa"/>
            <w:shd w:val="clear" w:color="auto" w:fill="auto"/>
            <w:tcMar>
              <w:left w:w="54" w:type="dxa"/>
            </w:tcMar>
          </w:tcPr>
          <w:p w14:paraId="7D95407D" w14:textId="77777777" w:rsidR="008C7DD8" w:rsidRPr="00B953C9" w:rsidRDefault="008C7DD8" w:rsidP="00160E87">
            <w:pPr>
              <w:pStyle w:val="Zawartotabeli"/>
              <w:snapToGrid w:val="0"/>
              <w:ind w:right="-142"/>
              <w:rPr>
                <w:rFonts w:ascii="Arial" w:hAnsi="Arial" w:cs="Arial"/>
              </w:rPr>
            </w:pPr>
            <w:r w:rsidRPr="00B953C9">
              <w:rPr>
                <w:rFonts w:ascii="Arial" w:hAnsi="Arial" w:cs="Arial"/>
              </w:rPr>
              <w:br/>
            </w:r>
          </w:p>
        </w:tc>
        <w:tc>
          <w:tcPr>
            <w:tcW w:w="2410" w:type="dxa"/>
            <w:shd w:val="clear" w:color="auto" w:fill="auto"/>
            <w:tcMar>
              <w:left w:w="54" w:type="dxa"/>
            </w:tcMar>
          </w:tcPr>
          <w:p w14:paraId="61D7EB80" w14:textId="77777777" w:rsidR="008C7DD8" w:rsidRPr="00B953C9" w:rsidRDefault="008C7DD8" w:rsidP="008C7DD8">
            <w:pPr>
              <w:pStyle w:val="Zawartotabeli"/>
              <w:snapToGrid w:val="0"/>
              <w:ind w:right="-142"/>
              <w:jc w:val="both"/>
              <w:rPr>
                <w:rFonts w:ascii="Arial" w:hAnsi="Arial" w:cs="Arial"/>
              </w:rPr>
            </w:pPr>
          </w:p>
        </w:tc>
      </w:tr>
      <w:tr w:rsidR="008C7DD8" w:rsidRPr="00B953C9" w14:paraId="22EB0078" w14:textId="77777777" w:rsidTr="00E339D0">
        <w:tc>
          <w:tcPr>
            <w:tcW w:w="2955" w:type="dxa"/>
            <w:shd w:val="clear" w:color="auto" w:fill="auto"/>
            <w:tcMar>
              <w:left w:w="54" w:type="dxa"/>
            </w:tcMar>
          </w:tcPr>
          <w:p w14:paraId="4B2C15A7" w14:textId="63207932" w:rsidR="008C7DD8" w:rsidRPr="00B953C9" w:rsidRDefault="00C133A1" w:rsidP="008C7DD8">
            <w:pPr>
              <w:pStyle w:val="Zawartotabeli"/>
              <w:ind w:right="-142"/>
              <w:rPr>
                <w:rFonts w:ascii="Arial" w:hAnsi="Arial" w:cs="Arial"/>
              </w:rPr>
            </w:pPr>
            <w:r>
              <w:rPr>
                <w:rFonts w:ascii="Arial" w:hAnsi="Arial" w:cs="Arial"/>
              </w:rPr>
              <w:t>Część 2</w:t>
            </w:r>
            <w:r w:rsidR="00160E87">
              <w:rPr>
                <w:rFonts w:ascii="Arial" w:hAnsi="Arial" w:cs="Arial"/>
              </w:rPr>
              <w:t xml:space="preserve">: </w:t>
            </w:r>
            <w:r w:rsidR="00114713">
              <w:rPr>
                <w:rFonts w:ascii="Arial" w:hAnsi="Arial" w:cs="Arial"/>
              </w:rPr>
              <w:t>Projektowanie graficzne</w:t>
            </w:r>
          </w:p>
        </w:tc>
        <w:tc>
          <w:tcPr>
            <w:tcW w:w="3564" w:type="dxa"/>
            <w:shd w:val="clear" w:color="auto" w:fill="auto"/>
            <w:tcMar>
              <w:left w:w="54" w:type="dxa"/>
            </w:tcMar>
          </w:tcPr>
          <w:p w14:paraId="75477212" w14:textId="77777777" w:rsidR="008C7DD8" w:rsidRPr="00B953C9" w:rsidRDefault="008C7DD8" w:rsidP="008C7DD8">
            <w:pPr>
              <w:pStyle w:val="Zawartotabeli"/>
              <w:snapToGrid w:val="0"/>
              <w:ind w:right="-142"/>
              <w:jc w:val="center"/>
              <w:rPr>
                <w:rFonts w:ascii="Arial" w:hAnsi="Arial" w:cs="Arial"/>
              </w:rPr>
            </w:pPr>
          </w:p>
        </w:tc>
        <w:tc>
          <w:tcPr>
            <w:tcW w:w="2410" w:type="dxa"/>
            <w:shd w:val="clear" w:color="auto" w:fill="auto"/>
            <w:tcMar>
              <w:left w:w="54" w:type="dxa"/>
            </w:tcMar>
          </w:tcPr>
          <w:p w14:paraId="50F0048A" w14:textId="77777777" w:rsidR="008C7DD8" w:rsidRPr="00B953C9" w:rsidRDefault="008C7DD8" w:rsidP="008C7DD8">
            <w:pPr>
              <w:pStyle w:val="Zawartotabeli"/>
              <w:snapToGrid w:val="0"/>
              <w:ind w:right="-142"/>
              <w:jc w:val="both"/>
              <w:rPr>
                <w:rFonts w:ascii="Arial" w:hAnsi="Arial" w:cs="Arial"/>
              </w:rPr>
            </w:pPr>
          </w:p>
        </w:tc>
      </w:tr>
      <w:tr w:rsidR="008C7DD8" w:rsidRPr="00B953C9" w14:paraId="0EDFAE20" w14:textId="77777777" w:rsidTr="00E339D0">
        <w:tc>
          <w:tcPr>
            <w:tcW w:w="2955" w:type="dxa"/>
            <w:shd w:val="clear" w:color="auto" w:fill="auto"/>
            <w:tcMar>
              <w:left w:w="54" w:type="dxa"/>
            </w:tcMar>
          </w:tcPr>
          <w:p w14:paraId="2C7DC95F" w14:textId="0C6BC47E" w:rsidR="008C7DD8" w:rsidRPr="00B953C9" w:rsidRDefault="00C133A1" w:rsidP="008C7DD8">
            <w:pPr>
              <w:pStyle w:val="Zawartotabeli"/>
              <w:ind w:right="-142"/>
              <w:rPr>
                <w:rFonts w:ascii="Arial" w:hAnsi="Arial" w:cs="Arial"/>
              </w:rPr>
            </w:pPr>
            <w:r>
              <w:rPr>
                <w:rFonts w:ascii="Arial" w:hAnsi="Arial" w:cs="Arial"/>
              </w:rPr>
              <w:t>Część 3</w:t>
            </w:r>
            <w:r w:rsidR="00114713">
              <w:rPr>
                <w:rFonts w:ascii="Arial" w:hAnsi="Arial" w:cs="Arial"/>
              </w:rPr>
              <w:t>: Bazy danych</w:t>
            </w:r>
          </w:p>
        </w:tc>
        <w:tc>
          <w:tcPr>
            <w:tcW w:w="3564" w:type="dxa"/>
            <w:shd w:val="clear" w:color="auto" w:fill="auto"/>
            <w:tcMar>
              <w:left w:w="54" w:type="dxa"/>
            </w:tcMar>
          </w:tcPr>
          <w:p w14:paraId="70A309D1" w14:textId="77777777" w:rsidR="008C7DD8" w:rsidRPr="00B953C9" w:rsidRDefault="008C7DD8" w:rsidP="008C7DD8">
            <w:pPr>
              <w:pStyle w:val="Zawartotabeli"/>
              <w:snapToGrid w:val="0"/>
              <w:ind w:right="-142"/>
              <w:jc w:val="center"/>
              <w:rPr>
                <w:rFonts w:ascii="Arial" w:hAnsi="Arial" w:cs="Arial"/>
              </w:rPr>
            </w:pPr>
          </w:p>
        </w:tc>
        <w:tc>
          <w:tcPr>
            <w:tcW w:w="2410" w:type="dxa"/>
            <w:shd w:val="clear" w:color="auto" w:fill="auto"/>
            <w:tcMar>
              <w:left w:w="54" w:type="dxa"/>
            </w:tcMar>
          </w:tcPr>
          <w:p w14:paraId="39BC7BA1" w14:textId="77777777" w:rsidR="008C7DD8" w:rsidRPr="00B953C9" w:rsidRDefault="008C7DD8" w:rsidP="008C7DD8">
            <w:pPr>
              <w:pStyle w:val="Zawartotabeli"/>
              <w:snapToGrid w:val="0"/>
              <w:ind w:right="-142"/>
              <w:jc w:val="both"/>
              <w:rPr>
                <w:rFonts w:ascii="Arial" w:hAnsi="Arial" w:cs="Arial"/>
              </w:rPr>
            </w:pPr>
          </w:p>
        </w:tc>
      </w:tr>
    </w:tbl>
    <w:p w14:paraId="3627C4E9" w14:textId="77777777" w:rsidR="008C7DD8" w:rsidRPr="00B953C9" w:rsidRDefault="008C7DD8"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2EB9FCD5" w14:textId="23E21718" w:rsidR="00E339D0" w:rsidRPr="003F6117" w:rsidRDefault="00120BFC" w:rsidP="00E339D0">
      <w:pPr>
        <w:widowControl/>
        <w:suppressAutoHyphens w:val="0"/>
        <w:ind w:left="425" w:right="425" w:hanging="425"/>
        <w:jc w:val="both"/>
        <w:textAlignment w:val="auto"/>
        <w:rPr>
          <w:rFonts w:ascii="Arial" w:eastAsia="Times New Roman" w:hAnsi="Arial" w:cs="Arial"/>
          <w:color w:val="000000"/>
          <w:sz w:val="20"/>
          <w:szCs w:val="20"/>
          <w:lang w:eastAsia="pl-PL" w:bidi="ar-SA"/>
        </w:rPr>
      </w:pPr>
      <w:r w:rsidRPr="00120BFC">
        <w:rPr>
          <w:rFonts w:ascii="Arial" w:eastAsia="Times New Roman" w:hAnsi="Arial" w:cs="Arial"/>
          <w:b/>
          <w:bCs/>
          <w:color w:val="000000"/>
          <w:sz w:val="20"/>
          <w:szCs w:val="20"/>
          <w:vertAlign w:val="superscript"/>
          <w:lang w:eastAsia="pl-PL" w:bidi="ar-SA"/>
        </w:rPr>
        <w:t>1)</w:t>
      </w:r>
      <w:r w:rsidR="00E339D0" w:rsidRPr="003F6117">
        <w:rPr>
          <w:rFonts w:ascii="Arial" w:eastAsia="Times New Roman" w:hAnsi="Arial" w:cs="Arial"/>
          <w:b/>
          <w:bCs/>
          <w:color w:val="000000"/>
          <w:sz w:val="20"/>
          <w:szCs w:val="20"/>
          <w:lang w:eastAsia="pl-PL" w:bidi="ar-SA"/>
        </w:rPr>
        <w:t xml:space="preserve"> Część, na którą Wykonawca nie składa oferty należy wykreślić / pozostawić pustą;</w:t>
      </w:r>
    </w:p>
    <w:p w14:paraId="30253738" w14:textId="6C936002" w:rsidR="00E339D0" w:rsidRPr="003F6117" w:rsidRDefault="00120BFC" w:rsidP="00BE2598">
      <w:pPr>
        <w:widowControl/>
        <w:suppressAutoHyphens w:val="0"/>
        <w:ind w:left="142" w:right="425" w:hanging="142"/>
        <w:jc w:val="both"/>
        <w:textAlignment w:val="auto"/>
        <w:rPr>
          <w:rFonts w:ascii="Arial" w:eastAsia="Times New Roman" w:hAnsi="Arial" w:cs="Arial"/>
          <w:b/>
          <w:bCs/>
          <w:color w:val="000000"/>
          <w:sz w:val="20"/>
          <w:szCs w:val="20"/>
          <w:lang w:eastAsia="pl-PL" w:bidi="ar-SA"/>
        </w:rPr>
      </w:pPr>
      <w:r w:rsidRPr="00120BFC">
        <w:rPr>
          <w:rFonts w:ascii="Arial" w:eastAsia="Times New Roman" w:hAnsi="Arial" w:cs="Arial"/>
          <w:b/>
          <w:color w:val="000000"/>
          <w:sz w:val="20"/>
          <w:szCs w:val="20"/>
          <w:vertAlign w:val="superscript"/>
          <w:lang w:eastAsia="pl-PL" w:bidi="ar-SA"/>
        </w:rPr>
        <w:t>2)</w:t>
      </w:r>
      <w:r>
        <w:rPr>
          <w:rFonts w:ascii="Arial" w:eastAsia="Times New Roman" w:hAnsi="Arial" w:cs="Arial"/>
          <w:b/>
          <w:color w:val="000000"/>
          <w:sz w:val="20"/>
          <w:szCs w:val="20"/>
          <w:vertAlign w:val="superscript"/>
          <w:lang w:eastAsia="pl-PL" w:bidi="ar-SA"/>
        </w:rPr>
        <w:t xml:space="preserve"> </w:t>
      </w:r>
      <w:r w:rsidR="00E339D0" w:rsidRPr="003F6117">
        <w:rPr>
          <w:rFonts w:ascii="Arial" w:eastAsia="Times New Roman" w:hAnsi="Arial" w:cs="Arial"/>
          <w:b/>
          <w:bCs/>
          <w:color w:val="000000"/>
          <w:sz w:val="20"/>
          <w:szCs w:val="20"/>
          <w:lang w:eastAsia="pl-PL" w:bidi="ar-SA"/>
        </w:rPr>
        <w:t>Współpraca otoczenia społeczno-gospodarczego szkoły moż</w:t>
      </w:r>
      <w:r w:rsidR="00D23675" w:rsidRPr="003F6117">
        <w:rPr>
          <w:rFonts w:ascii="Arial" w:eastAsia="Times New Roman" w:hAnsi="Arial" w:cs="Arial"/>
          <w:b/>
          <w:bCs/>
          <w:color w:val="000000"/>
          <w:sz w:val="20"/>
          <w:szCs w:val="20"/>
          <w:lang w:eastAsia="pl-PL" w:bidi="ar-SA"/>
        </w:rPr>
        <w:t xml:space="preserve">e zostać zrealizowana wyłącznie </w:t>
      </w:r>
      <w:r w:rsidR="00E339D0" w:rsidRPr="003F6117">
        <w:rPr>
          <w:rFonts w:ascii="Arial" w:eastAsia="Times New Roman" w:hAnsi="Arial" w:cs="Arial"/>
          <w:b/>
          <w:bCs/>
          <w:color w:val="000000"/>
          <w:sz w:val="20"/>
          <w:szCs w:val="20"/>
          <w:lang w:eastAsia="pl-PL" w:bidi="ar-SA"/>
        </w:rPr>
        <w:t>poprzez współudział w  opracowaniu merytorycznym materiałów szkoleniowych/programu zajęć lub współudział w prowadzeniu całości/części zajęć lub współudział w sprawdzeniu wiedzy uczestników/uczestniczek zajęć.</w:t>
      </w:r>
    </w:p>
    <w:p w14:paraId="1EC42FE5" w14:textId="77777777" w:rsidR="00E339D0" w:rsidRPr="00B953C9" w:rsidRDefault="00E339D0" w:rsidP="00D23675">
      <w:pPr>
        <w:widowControl/>
        <w:suppressAutoHyphens w:val="0"/>
        <w:ind w:left="142" w:right="425" w:hanging="425"/>
        <w:jc w:val="both"/>
        <w:textAlignment w:val="auto"/>
        <w:rPr>
          <w:rFonts w:ascii="Arial" w:eastAsia="Times New Roman" w:hAnsi="Arial" w:cs="Arial"/>
          <w:color w:val="000000"/>
          <w:lang w:eastAsia="pl-PL" w:bidi="ar-SA"/>
        </w:rPr>
      </w:pPr>
    </w:p>
    <w:p w14:paraId="676E21C8" w14:textId="77777777" w:rsidR="00CF2C4A" w:rsidRPr="00B953C9" w:rsidRDefault="003E7DD3"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eastAsia="Times New Roman" w:hAnsi="Arial" w:cs="Arial"/>
          <w:lang w:bidi="ar-SA"/>
        </w:rPr>
      </w:pPr>
      <w:r w:rsidRPr="00B953C9">
        <w:rPr>
          <w:rFonts w:ascii="Arial" w:eastAsia="Times New Roman" w:hAnsi="Arial" w:cs="Arial"/>
          <w:lang w:bidi="ar-SA"/>
        </w:rPr>
        <w:t>Wszystkie dane zawarte w ofercie są zgodne z prawdą i aktualne w chwili składania oferty.</w:t>
      </w:r>
    </w:p>
    <w:p w14:paraId="0712DB56" w14:textId="77777777" w:rsidR="00FF6626"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lang w:bidi="ar-SA"/>
        </w:rPr>
      </w:pPr>
      <w:r w:rsidRPr="00B953C9">
        <w:rPr>
          <w:rStyle w:val="Domylnaczcionkaakapitu1"/>
          <w:rFonts w:ascii="Arial" w:eastAsia="Times New Roman" w:hAnsi="Arial" w:cs="Arial"/>
          <w:lang w:bidi="ar-SA"/>
        </w:rPr>
        <w:t xml:space="preserve">Dane </w:t>
      </w:r>
      <w:r w:rsidRPr="00B953C9">
        <w:rPr>
          <w:rStyle w:val="Domylnaczcionkaakapitu1"/>
          <w:rFonts w:ascii="Arial" w:hAnsi="Arial" w:cs="Arial"/>
          <w:lang w:bidi="ar-SA"/>
        </w:rPr>
        <w:t>teleadresowe Wykonawcy do prowadzenia korespondencji:</w:t>
      </w:r>
    </w:p>
    <w:p w14:paraId="7975385F" w14:textId="77777777" w:rsidR="00FF6626" w:rsidRPr="00B953C9" w:rsidRDefault="003E7DD3" w:rsidP="004526C1">
      <w:pPr>
        <w:pStyle w:val="Normalny1"/>
        <w:widowControl/>
        <w:tabs>
          <w:tab w:val="left" w:pos="360"/>
        </w:tabs>
        <w:spacing w:line="360" w:lineRule="auto"/>
        <w:ind w:right="-142"/>
        <w:textAlignment w:val="auto"/>
        <w:rPr>
          <w:rFonts w:ascii="Arial" w:hAnsi="Arial" w:cs="Arial"/>
          <w:lang w:bidi="ar-SA"/>
        </w:rPr>
      </w:pPr>
      <w:r w:rsidRPr="00B953C9">
        <w:rPr>
          <w:rFonts w:ascii="Arial" w:hAnsi="Arial" w:cs="Arial"/>
          <w:lang w:bidi="ar-SA"/>
        </w:rPr>
        <w:t>Nazwa (firma/ imię i nazwisko) Wykonawcy : ...................</w:t>
      </w:r>
      <w:r w:rsidR="00864408" w:rsidRPr="00B953C9">
        <w:rPr>
          <w:rFonts w:ascii="Arial" w:hAnsi="Arial" w:cs="Arial"/>
          <w:lang w:bidi="ar-SA"/>
        </w:rPr>
        <w:t>...................……………………</w:t>
      </w:r>
      <w:r w:rsidR="004526C1">
        <w:rPr>
          <w:rFonts w:ascii="Arial" w:hAnsi="Arial" w:cs="Arial"/>
          <w:lang w:bidi="ar-SA"/>
        </w:rPr>
        <w:t>……………………</w:t>
      </w:r>
      <w:r w:rsidR="00864408" w:rsidRPr="00B953C9">
        <w:rPr>
          <w:rFonts w:ascii="Arial" w:hAnsi="Arial" w:cs="Arial"/>
          <w:lang w:bidi="ar-SA"/>
        </w:rPr>
        <w:t>…………...</w:t>
      </w:r>
      <w:r w:rsidR="00BC493F" w:rsidRPr="00B953C9">
        <w:rPr>
          <w:rFonts w:ascii="Arial" w:hAnsi="Arial" w:cs="Arial"/>
          <w:lang w:bidi="ar-SA"/>
        </w:rPr>
        <w:t>.......</w:t>
      </w:r>
    </w:p>
    <w:p w14:paraId="21009551" w14:textId="77777777" w:rsidR="00E00722" w:rsidRPr="00B953C9" w:rsidRDefault="003E7DD3" w:rsidP="00905640">
      <w:pPr>
        <w:pStyle w:val="Normalny1"/>
        <w:widowControl/>
        <w:tabs>
          <w:tab w:val="left" w:pos="360"/>
        </w:tabs>
        <w:spacing w:line="360" w:lineRule="auto"/>
        <w:ind w:right="-142"/>
        <w:jc w:val="both"/>
        <w:textAlignment w:val="auto"/>
        <w:rPr>
          <w:rFonts w:ascii="Arial" w:hAnsi="Arial" w:cs="Arial"/>
          <w:lang w:bidi="ar-SA"/>
        </w:rPr>
      </w:pPr>
      <w:r w:rsidRPr="00B953C9">
        <w:rPr>
          <w:rFonts w:ascii="Arial" w:hAnsi="Arial" w:cs="Arial"/>
          <w:lang w:bidi="ar-SA"/>
        </w:rPr>
        <w:t>Adres: ........................................................................................................................................................</w:t>
      </w:r>
      <w:r w:rsidRPr="00B953C9">
        <w:rPr>
          <w:rStyle w:val="Domylnaczcionkaakapitu1"/>
          <w:rFonts w:ascii="Arial" w:hAnsi="Arial" w:cs="Arial"/>
          <w:lang w:bidi="ar-SA"/>
        </w:rPr>
        <w:t>tel. ..................................................</w:t>
      </w:r>
      <w:r w:rsidR="004526C1">
        <w:rPr>
          <w:rStyle w:val="Domylnaczcionkaakapitu1"/>
          <w:rFonts w:ascii="Arial" w:hAnsi="Arial" w:cs="Arial"/>
          <w:lang w:bidi="ar-SA"/>
        </w:rPr>
        <w:t>......,</w:t>
      </w:r>
      <w:r w:rsidR="00864408" w:rsidRPr="00B953C9">
        <w:rPr>
          <w:rStyle w:val="Domylnaczcionkaakapitu1"/>
          <w:rFonts w:ascii="Arial" w:hAnsi="Arial" w:cs="Arial"/>
          <w:lang w:bidi="ar-SA"/>
        </w:rPr>
        <w:t>e-mail</w:t>
      </w:r>
      <w:r w:rsidR="004526C1">
        <w:rPr>
          <w:rStyle w:val="Domylnaczcionkaakapitu1"/>
          <w:rFonts w:ascii="Arial" w:hAnsi="Arial" w:cs="Arial"/>
          <w:lang w:bidi="ar-SA"/>
        </w:rPr>
        <w:t>.……………………</w:t>
      </w:r>
      <w:r w:rsidR="00864408" w:rsidRPr="00B953C9">
        <w:rPr>
          <w:rStyle w:val="Domylnaczcionkaakapitu1"/>
          <w:rFonts w:ascii="Arial" w:hAnsi="Arial" w:cs="Arial"/>
          <w:lang w:bidi="ar-SA"/>
        </w:rPr>
        <w:t>…</w:t>
      </w:r>
      <w:r w:rsidR="00BC493F" w:rsidRPr="00B953C9">
        <w:rPr>
          <w:rStyle w:val="Domylnaczcionkaakapitu1"/>
          <w:rFonts w:ascii="Arial" w:hAnsi="Arial" w:cs="Arial"/>
          <w:lang w:bidi="ar-SA"/>
        </w:rPr>
        <w:t>…………..</w:t>
      </w:r>
    </w:p>
    <w:p w14:paraId="2E6D0132" w14:textId="16CB5C17" w:rsidR="00E00722" w:rsidRPr="00B953C9" w:rsidRDefault="007E6134"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rPr>
      </w:pPr>
      <w:r w:rsidRPr="007E6134">
        <w:rPr>
          <w:rStyle w:val="Domylnaczcionkaakapitu1"/>
          <w:rFonts w:ascii="Arial" w:eastAsia="Times New Roman" w:hAnsi="Arial" w:cs="Arial"/>
          <w:lang w:bidi="ar-SA"/>
        </w:rPr>
        <w:t>D</w:t>
      </w:r>
      <w:r w:rsidR="003E7DD3" w:rsidRPr="00B953C9">
        <w:rPr>
          <w:rStyle w:val="Domylnaczcionkaakapitu1"/>
          <w:rFonts w:ascii="Arial" w:eastAsia="Times New Roman" w:hAnsi="Arial" w:cs="Arial"/>
          <w:lang w:bidi="ar-SA"/>
        </w:rPr>
        <w:t xml:space="preserve">ysponuję potencjałem osobowym umożliwiającym realizację zamówienia. </w:t>
      </w:r>
    </w:p>
    <w:p w14:paraId="26D39A8E" w14:textId="77777777" w:rsidR="00E00722"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Fonts w:ascii="Arial" w:eastAsia="Times New Roman" w:hAnsi="Arial" w:cs="Arial"/>
          <w:lang w:bidi="ar-SA"/>
        </w:rPr>
        <w:t>Znajduję się w sytuacji ekonomicznej i finansowej umożl</w:t>
      </w:r>
      <w:r w:rsidR="00AC5CDA" w:rsidRPr="00B953C9">
        <w:rPr>
          <w:rFonts w:ascii="Arial" w:eastAsia="Times New Roman" w:hAnsi="Arial" w:cs="Arial"/>
          <w:lang w:bidi="ar-SA"/>
        </w:rPr>
        <w:t>iwiającej wykonanie zamówienia.</w:t>
      </w:r>
    </w:p>
    <w:p w14:paraId="1EDD06B1" w14:textId="77777777" w:rsidR="00E00722"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Fonts w:ascii="Arial" w:eastAsia="Times New Roman" w:hAnsi="Arial" w:cs="Arial"/>
          <w:lang w:bidi="ar-SA"/>
        </w:rPr>
        <w:t>Zapoznałem się z treścią zapytania ofertowego, w tym z projektem umowy stanowiącym jego</w:t>
      </w:r>
      <w:r w:rsidR="00AC5CDA" w:rsidRPr="00B953C9">
        <w:rPr>
          <w:rFonts w:ascii="Arial" w:eastAsia="Times New Roman" w:hAnsi="Arial" w:cs="Arial"/>
          <w:lang w:bidi="ar-SA"/>
        </w:rPr>
        <w:t xml:space="preserve"> </w:t>
      </w:r>
      <w:r w:rsidRPr="00B953C9">
        <w:rPr>
          <w:rFonts w:ascii="Arial" w:eastAsia="Times New Roman" w:hAnsi="Arial" w:cs="Arial"/>
          <w:lang w:bidi="ar-SA"/>
        </w:rPr>
        <w:t>załącznik i akceptuję ich treść, w tym warunki płatności oraz zdobyłem wszelkie niezbędne informacje do opracowania oferty.</w:t>
      </w:r>
    </w:p>
    <w:p w14:paraId="2D50F50B" w14:textId="77777777" w:rsidR="00E00722" w:rsidRPr="003F6117"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b/>
        </w:rPr>
      </w:pPr>
      <w:r w:rsidRPr="003F6117">
        <w:rPr>
          <w:rFonts w:ascii="Arial" w:eastAsia="Times New Roman" w:hAnsi="Arial" w:cs="Arial"/>
          <w:b/>
          <w:color w:val="000000"/>
          <w:lang w:eastAsia="pl-PL" w:bidi="ar-SA"/>
        </w:rPr>
        <w:t>Podstawą rozliczenia z Zamawiającym będzie rachunek/</w:t>
      </w:r>
      <w:r w:rsidR="00062173" w:rsidRPr="003F6117">
        <w:rPr>
          <w:rFonts w:ascii="Arial" w:eastAsia="Times New Roman" w:hAnsi="Arial" w:cs="Arial"/>
          <w:b/>
          <w:color w:val="000000"/>
          <w:lang w:eastAsia="pl-PL" w:bidi="ar-SA"/>
        </w:rPr>
        <w:t>faktura/</w:t>
      </w:r>
      <w:r w:rsidRPr="003F6117">
        <w:rPr>
          <w:rFonts w:ascii="Arial" w:eastAsia="Times New Roman" w:hAnsi="Arial" w:cs="Arial"/>
          <w:b/>
          <w:color w:val="000000"/>
          <w:lang w:eastAsia="pl-PL" w:bidi="ar-SA"/>
        </w:rPr>
        <w:t>faktura VAT*.</w:t>
      </w:r>
    </w:p>
    <w:p w14:paraId="15D58243" w14:textId="1522E0CD" w:rsidR="00E00722" w:rsidRPr="003F6117" w:rsidRDefault="00B748D6"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b/>
        </w:rPr>
      </w:pPr>
      <w:r w:rsidRPr="003F6117">
        <w:rPr>
          <w:rFonts w:ascii="Arial" w:eastAsia="Times New Roman" w:hAnsi="Arial" w:cs="Arial"/>
          <w:b/>
          <w:lang w:bidi="ar-SA"/>
        </w:rPr>
        <w:t>J</w:t>
      </w:r>
      <w:r w:rsidR="00120BFC">
        <w:rPr>
          <w:rFonts w:ascii="Arial" w:eastAsia="Times New Roman" w:hAnsi="Arial" w:cs="Arial"/>
          <w:b/>
          <w:lang w:bidi="ar-SA"/>
        </w:rPr>
        <w:t xml:space="preserve">estem / nie jestem </w:t>
      </w:r>
      <w:r w:rsidR="003E7DD3" w:rsidRPr="003F6117">
        <w:rPr>
          <w:rFonts w:ascii="Arial" w:eastAsia="Times New Roman" w:hAnsi="Arial" w:cs="Arial"/>
          <w:b/>
          <w:lang w:bidi="ar-SA"/>
        </w:rPr>
        <w:t>płatnikiem podatku VAT*.</w:t>
      </w:r>
    </w:p>
    <w:p w14:paraId="3AF300F5" w14:textId="77777777" w:rsidR="00E00722" w:rsidRPr="00B953C9" w:rsidRDefault="00B748D6"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lang w:bidi="ar-SA"/>
        </w:rPr>
        <w:lastRenderedPageBreak/>
        <w:t>W</w:t>
      </w:r>
      <w:r w:rsidR="003E7DD3" w:rsidRPr="00B953C9">
        <w:rPr>
          <w:rStyle w:val="Domylnaczcionkaakapitu1"/>
          <w:rFonts w:ascii="Arial" w:eastAsia="Times New Roman" w:hAnsi="Arial" w:cs="Arial"/>
          <w:lang w:bidi="ar-SA"/>
        </w:rPr>
        <w:t>ypełniłem obowiązki informacyjne przewidziane w art. 13 lub art. 14 RODO</w:t>
      </w:r>
      <w:r w:rsidR="003E7DD3" w:rsidRPr="00B953C9">
        <w:rPr>
          <w:rStyle w:val="Zakotwiczenieprzypisudolnego"/>
          <w:rFonts w:ascii="Arial" w:eastAsia="Times New Roman" w:hAnsi="Arial" w:cs="Arial"/>
          <w:lang w:bidi="ar-SA"/>
        </w:rPr>
        <w:footnoteReference w:id="1"/>
      </w:r>
      <w:r w:rsidR="003E7DD3" w:rsidRPr="00B953C9">
        <w:rPr>
          <w:rStyle w:val="Domylnaczcionkaakapitu1"/>
          <w:rFonts w:ascii="Arial" w:eastAsia="Times New Roman" w:hAnsi="Arial" w:cs="Arial"/>
          <w:vertAlign w:val="superscript"/>
          <w:lang w:bidi="ar-SA"/>
        </w:rPr>
        <w:t xml:space="preserve"> </w:t>
      </w:r>
      <w:r w:rsidR="003E7DD3" w:rsidRPr="00B953C9">
        <w:rPr>
          <w:rStyle w:val="Domylnaczcionkaakapitu1"/>
          <w:rFonts w:ascii="Arial" w:eastAsia="Times New Roman" w:hAnsi="Arial" w:cs="Arial"/>
          <w:lang w:bidi="ar-SA"/>
        </w:rPr>
        <w:t>wobec osób fizycznych, od których dane osobowe bezpośrednio lub pośrednio pozyskałem w celu ubiegania się o udzielenie zamówienia publicznego w niniejszym postępowaniu</w:t>
      </w:r>
      <w:r w:rsidR="003E7DD3" w:rsidRPr="00B953C9">
        <w:rPr>
          <w:rStyle w:val="Zakotwiczenieprzypisudolnego"/>
          <w:rFonts w:ascii="Arial" w:eastAsia="Times New Roman" w:hAnsi="Arial" w:cs="Arial"/>
          <w:lang w:bidi="ar-SA"/>
        </w:rPr>
        <w:footnoteReference w:id="2"/>
      </w:r>
      <w:r w:rsidR="003E7DD3" w:rsidRPr="00B953C9">
        <w:rPr>
          <w:rStyle w:val="Domylnaczcionkaakapitu1"/>
          <w:rFonts w:ascii="Arial" w:eastAsia="Times New Roman" w:hAnsi="Arial" w:cs="Arial"/>
          <w:lang w:bidi="ar-SA"/>
        </w:rPr>
        <w:t>.</w:t>
      </w:r>
    </w:p>
    <w:p w14:paraId="17788ED3" w14:textId="3EB2F3FE" w:rsidR="00CF2C4A"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W związku z realizacją Projektu pn. „Kalisz – przestrzeń dla profesjonalistów. Kwalifikacje</w:t>
      </w:r>
      <w:r w:rsidRPr="00B953C9">
        <w:rPr>
          <w:rStyle w:val="Domylnaczcionkaakapitu1"/>
          <w:rFonts w:ascii="Arial" w:eastAsia="Times New Roman" w:hAnsi="Arial" w:cs="Arial"/>
        </w:rPr>
        <w:br/>
        <w:t>i doświadczenie inwestycją w przyszłość młodzieży z Aglomeracji Kalisko-Ostrowskiej</w:t>
      </w:r>
      <w:r w:rsidR="007C4A72" w:rsidRPr="00B953C9">
        <w:rPr>
          <w:rStyle w:val="Domylnaczcionkaakapitu1"/>
          <w:rFonts w:ascii="Arial" w:eastAsia="Times New Roman" w:hAnsi="Arial" w:cs="Arial"/>
        </w:rPr>
        <w:t xml:space="preserve"> – </w:t>
      </w:r>
      <w:r w:rsidR="00120BFC">
        <w:rPr>
          <w:rStyle w:val="Domylnaczcionkaakapitu1"/>
          <w:rFonts w:ascii="Arial" w:eastAsia="Times New Roman" w:hAnsi="Arial" w:cs="Arial"/>
        </w:rPr>
        <w:t>3</w:t>
      </w:r>
      <w:r w:rsidR="00031993">
        <w:rPr>
          <w:rStyle w:val="Domylnaczcionkaakapitu1"/>
          <w:rFonts w:ascii="Arial" w:eastAsia="Times New Roman" w:hAnsi="Arial" w:cs="Arial"/>
        </w:rPr>
        <w:t xml:space="preserve"> edycja</w:t>
      </w:r>
      <w:r w:rsidRPr="00B953C9">
        <w:rPr>
          <w:rStyle w:val="Domylnaczcionkaakapitu1"/>
          <w:rFonts w:ascii="Arial" w:eastAsia="Times New Roman" w:hAnsi="Arial" w:cs="Arial"/>
        </w:rPr>
        <w:t>” oświadczam, że przyjmuję do wiadomości, iż:</w:t>
      </w:r>
    </w:p>
    <w:p w14:paraId="070BE3A3" w14:textId="77777777" w:rsidR="00FF61E6" w:rsidRPr="00B953C9" w:rsidRDefault="003E7DD3" w:rsidP="00FA5139">
      <w:pPr>
        <w:pStyle w:val="Normalny1"/>
        <w:widowControl/>
        <w:numPr>
          <w:ilvl w:val="0"/>
          <w:numId w:val="20"/>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w:t>
      </w:r>
      <w:r w:rsidR="00C832E9" w:rsidRPr="00B953C9">
        <w:rPr>
          <w:rStyle w:val="Domylnaczcionkaakapitu1"/>
          <w:rFonts w:ascii="Arial" w:eastAsia="Times New Roman" w:hAnsi="Arial" w:cs="Arial"/>
        </w:rPr>
        <w:t xml:space="preserve">lizację programów operacyjnych </w:t>
      </w:r>
      <w:r w:rsidR="00BC493F" w:rsidRPr="00B953C9">
        <w:rPr>
          <w:rStyle w:val="Domylnaczcionkaakapitu1"/>
          <w:rFonts w:ascii="Arial" w:eastAsia="Times New Roman" w:hAnsi="Arial" w:cs="Arial"/>
        </w:rPr>
        <w:t>minister właściwy do spraw rozwoju regionalnego</w:t>
      </w:r>
      <w:r w:rsidRPr="00B953C9">
        <w:rPr>
          <w:rStyle w:val="Domylnaczcionkaakapitu1"/>
          <w:rFonts w:ascii="Arial" w:eastAsia="Times New Roman" w:hAnsi="Arial" w:cs="Arial"/>
        </w:rPr>
        <w:t>, mający siedzibę przy ul.</w:t>
      </w:r>
      <w:r w:rsidR="00FF61E6" w:rsidRPr="00B953C9">
        <w:rPr>
          <w:rStyle w:val="Domylnaczcionkaakapitu1"/>
          <w:rFonts w:ascii="Arial" w:eastAsia="Times New Roman" w:hAnsi="Arial" w:cs="Arial"/>
        </w:rPr>
        <w:t xml:space="preserve"> Wspólnej 2/4, 00-926 Warszawa.</w:t>
      </w:r>
    </w:p>
    <w:p w14:paraId="6E28936B" w14:textId="77777777" w:rsidR="00CF2C4A" w:rsidRPr="00B953C9" w:rsidRDefault="003E7DD3" w:rsidP="00FA5139">
      <w:pPr>
        <w:pStyle w:val="Normalny1"/>
        <w:widowControl/>
        <w:numPr>
          <w:ilvl w:val="0"/>
          <w:numId w:val="20"/>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rPr>
        <w:t>W sprawach związanych z przetwarzaniem danych osobowych mogę skontaktować się</w:t>
      </w:r>
      <w:r w:rsidRPr="00B953C9">
        <w:rPr>
          <w:rStyle w:val="Domylnaczcionkaakapitu1"/>
          <w:rFonts w:ascii="Arial" w:eastAsia="Times New Roman" w:hAnsi="Arial" w:cs="Arial"/>
        </w:rPr>
        <w:br/>
        <w:t>z Inspektorem ochrony danych osobowych</w:t>
      </w:r>
    </w:p>
    <w:p w14:paraId="25AC5A59" w14:textId="77777777" w:rsidR="00FF61E6" w:rsidRPr="00B953C9" w:rsidRDefault="003E7DD3" w:rsidP="00FA5139">
      <w:pPr>
        <w:pStyle w:val="Normalny1"/>
        <w:widowControl/>
        <w:numPr>
          <w:ilvl w:val="0"/>
          <w:numId w:val="21"/>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w ramach zbioru Wnioskodawcy WRPO 2007-2013 – 2014-2020: Departament Organizacyjny i Kadr, Urząd Marszałkowski Województwa Wielkopolskiego w Poznaniu, al. Niepo</w:t>
      </w:r>
      <w:r w:rsidR="00163A79" w:rsidRPr="00B953C9">
        <w:rPr>
          <w:rStyle w:val="Domylnaczcionkaakapitu1"/>
          <w:rFonts w:ascii="Arial" w:eastAsia="Times New Roman" w:hAnsi="Arial" w:cs="Arial"/>
        </w:rPr>
        <w:t>dległości 34, 61-714 Poznań, e-</w:t>
      </w:r>
      <w:r w:rsidRPr="00B953C9">
        <w:rPr>
          <w:rStyle w:val="Domylnaczcionkaakapitu1"/>
          <w:rFonts w:ascii="Arial" w:eastAsia="Times New Roman" w:hAnsi="Arial" w:cs="Arial"/>
        </w:rPr>
        <w:t>mail:inspektor.ochrony@umww.pl,</w:t>
      </w:r>
    </w:p>
    <w:p w14:paraId="6012C027" w14:textId="77777777" w:rsidR="00CF2C4A" w:rsidRPr="00B953C9" w:rsidRDefault="003E7DD3" w:rsidP="00FA5139">
      <w:pPr>
        <w:pStyle w:val="Normalny1"/>
        <w:widowControl/>
        <w:numPr>
          <w:ilvl w:val="0"/>
          <w:numId w:val="21"/>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w ramach zbioru Centralny system teleinformatyczny: Ministerstwo </w:t>
      </w:r>
      <w:r w:rsidR="00BC493F" w:rsidRPr="00B953C9">
        <w:rPr>
          <w:rStyle w:val="Domylnaczcionkaakapitu1"/>
          <w:rFonts w:ascii="Arial" w:eastAsia="Times New Roman" w:hAnsi="Arial" w:cs="Arial"/>
        </w:rPr>
        <w:t>Funduszy i Polityki Regionalnej</w:t>
      </w:r>
      <w:r w:rsidRPr="00B953C9">
        <w:rPr>
          <w:rStyle w:val="Domylnaczcionkaakapitu1"/>
          <w:rFonts w:ascii="Arial" w:eastAsia="Times New Roman" w:hAnsi="Arial" w:cs="Arial"/>
        </w:rPr>
        <w:t>, ul. Wspólna 2/4,0</w:t>
      </w:r>
      <w:r w:rsidR="00033223" w:rsidRPr="00B953C9">
        <w:rPr>
          <w:rStyle w:val="Domylnaczcionkaakapitu1"/>
          <w:rFonts w:ascii="Arial" w:eastAsia="Times New Roman" w:hAnsi="Arial" w:cs="Arial"/>
        </w:rPr>
        <w:t>0-926 Warszawa, e-mail: iod@mfipr</w:t>
      </w:r>
      <w:r w:rsidRPr="00B953C9">
        <w:rPr>
          <w:rStyle w:val="Domylnaczcionkaakapitu1"/>
          <w:rFonts w:ascii="Arial" w:eastAsia="Times New Roman" w:hAnsi="Arial" w:cs="Arial"/>
        </w:rPr>
        <w:t>.gov.pl.</w:t>
      </w:r>
    </w:p>
    <w:p w14:paraId="4A627E5F" w14:textId="77777777" w:rsidR="00FF61E6" w:rsidRPr="00B953C9" w:rsidRDefault="003E7DD3" w:rsidP="00FA5139">
      <w:pPr>
        <w:pStyle w:val="Normalny1"/>
        <w:widowControl/>
        <w:numPr>
          <w:ilvl w:val="0"/>
          <w:numId w:val="20"/>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Moje dane osobowe będą przechowywane do czasu rozliczenia Wielkopolskiego Regionalnego Programu Operacyjnego na lata 2014-2020 oraz zakończenia archiwizowania dokumentacji.</w:t>
      </w:r>
    </w:p>
    <w:p w14:paraId="3F96D30F" w14:textId="77777777" w:rsidR="00CF2C4A" w:rsidRPr="00B953C9" w:rsidRDefault="003E7DD3" w:rsidP="00FA5139">
      <w:pPr>
        <w:pStyle w:val="Normalny1"/>
        <w:widowControl/>
        <w:numPr>
          <w:ilvl w:val="0"/>
          <w:numId w:val="20"/>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t>
      </w:r>
      <w:r w:rsidR="00FF61E6" w:rsidRPr="00B953C9">
        <w:rPr>
          <w:rStyle w:val="Domylnaczcionkaakapitu1"/>
          <w:rFonts w:ascii="Arial" w:eastAsia="Times New Roman" w:hAnsi="Arial" w:cs="Arial"/>
        </w:rPr>
        <w:t xml:space="preserve">w związku </w:t>
      </w:r>
      <w:r w:rsidRPr="00B953C9">
        <w:rPr>
          <w:rStyle w:val="Domylnaczcionkaakapitu1"/>
          <w:rFonts w:ascii="Arial" w:eastAsia="Times New Roman" w:hAnsi="Arial" w:cs="Arial"/>
        </w:rPr>
        <w:t xml:space="preserve">z przetwarzaniem danych osobowych i w sprawie swobodnego przepływu takich danych oraz uchylenia dyrektywy 95/46/WE– dane osobowe są niezbędne dla realizacji Wielkopolskiego Regionalnego Programu Operacyjnego na lata 2014-2020 na podstawie: </w:t>
      </w:r>
    </w:p>
    <w:p w14:paraId="182BCA68" w14:textId="77777777" w:rsidR="00CF2C4A" w:rsidRPr="00B953C9" w:rsidRDefault="003E7DD3" w:rsidP="00905640">
      <w:pPr>
        <w:pStyle w:val="Normalny1"/>
        <w:widowControl/>
        <w:spacing w:line="360" w:lineRule="auto"/>
        <w:ind w:right="-142"/>
        <w:jc w:val="both"/>
        <w:textAlignment w:val="auto"/>
        <w:rPr>
          <w:rFonts w:ascii="Arial" w:hAnsi="Arial" w:cs="Arial"/>
        </w:rPr>
      </w:pPr>
      <w:r w:rsidRPr="00B953C9">
        <w:rPr>
          <w:rStyle w:val="Domylnaczcionkaakapitu1"/>
          <w:rFonts w:ascii="Arial" w:eastAsia="Times New Roman" w:hAnsi="Arial" w:cs="Arial"/>
        </w:rPr>
        <w:t>- w odniesieniu do zbioru Wnioskodawcy WRPO 2007-2013 i 2014-2020:</w:t>
      </w:r>
    </w:p>
    <w:p w14:paraId="6300B718" w14:textId="77777777" w:rsidR="003D1544"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lastRenderedPageBreak/>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B23CA8" w:rsidRPr="00B953C9">
        <w:rPr>
          <w:rStyle w:val="Domylnaczcionkaakapitu1"/>
          <w:rFonts w:ascii="Arial" w:eastAsia="Times New Roman" w:hAnsi="Arial" w:cs="Arial"/>
        </w:rPr>
        <w:t xml:space="preserve"> </w:t>
      </w:r>
      <w:r w:rsidRPr="00B953C9">
        <w:rPr>
          <w:rStyle w:val="Domylnaczcionkaakapitu1"/>
          <w:rFonts w:ascii="Arial" w:eastAsia="Times New Roman" w:hAnsi="Arial" w:cs="Arial"/>
        </w:rPr>
        <w:t xml:space="preserve">i Rybackiego oraz uchylającego rozporządzenie Rady (WE) </w:t>
      </w:r>
      <w:r w:rsidR="00062173" w:rsidRPr="00B953C9">
        <w:rPr>
          <w:rStyle w:val="Domylnaczcionkaakapitu1"/>
          <w:rFonts w:ascii="Arial" w:eastAsia="Times New Roman" w:hAnsi="Arial" w:cs="Arial"/>
        </w:rPr>
        <w:t>nr 1083/2006 (Dz. Urz. UE L 347</w:t>
      </w:r>
      <w:r w:rsidRPr="00B953C9">
        <w:rPr>
          <w:rStyle w:val="Domylnaczcionkaakapitu1"/>
          <w:rFonts w:ascii="Arial" w:eastAsia="Times New Roman" w:hAnsi="Arial" w:cs="Arial"/>
        </w:rPr>
        <w:t>z 20.12.2013, str. 320, z późn. zm.);</w:t>
      </w:r>
    </w:p>
    <w:p w14:paraId="2D7D0037" w14:textId="77777777" w:rsidR="003D1544"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rozporządzenia Parlamentu Europejskiego i Rady (UE) nr 1304/2013 z dnia 17 grudnia 2013 r. w sprawie Europejskiego Funduszu Społecznego i uchylającego rozporządzenie Rady (WE) nr 1081/2006 (Dz. Urz. UE L 347 z 20.12.2013, str. 470, z późn. zm.);</w:t>
      </w:r>
    </w:p>
    <w:p w14:paraId="2F7E186C" w14:textId="77777777" w:rsidR="00CF2C4A"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ustawy z dnia 11 lipca 2014 r. o zasadach realizacji programów w zakresie polityki spójności finansowanych w perspektywie fin</w:t>
      </w:r>
      <w:r w:rsidR="00033223" w:rsidRPr="00B953C9">
        <w:rPr>
          <w:rStyle w:val="Domylnaczcionkaakapitu1"/>
          <w:rFonts w:ascii="Arial" w:eastAsia="Times New Roman" w:hAnsi="Arial" w:cs="Arial"/>
        </w:rPr>
        <w:t>ansowej 2014–2020 (Dz. U. z 2020 r. poz. 818</w:t>
      </w:r>
      <w:r w:rsidRPr="00B953C9">
        <w:rPr>
          <w:rStyle w:val="Domylnaczcionkaakapitu1"/>
          <w:rFonts w:ascii="Arial" w:eastAsia="Times New Roman" w:hAnsi="Arial" w:cs="Arial"/>
        </w:rPr>
        <w:t>).</w:t>
      </w:r>
    </w:p>
    <w:p w14:paraId="137BA3EE" w14:textId="77777777" w:rsidR="00CF2C4A" w:rsidRPr="00B953C9" w:rsidRDefault="003E7DD3" w:rsidP="00FA5139">
      <w:pPr>
        <w:pStyle w:val="Normalny1"/>
        <w:widowControl/>
        <w:numPr>
          <w:ilvl w:val="0"/>
          <w:numId w:val="18"/>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w odniesieniu do zbioru Centralny system teleinformatyczny wspierający realizację programów operacyjnych: </w:t>
      </w:r>
    </w:p>
    <w:p w14:paraId="094C99E3"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00033223" w:rsidRPr="00B953C9">
        <w:rPr>
          <w:rStyle w:val="Domylnaczcionkaakapitu1"/>
          <w:rFonts w:ascii="Arial" w:eastAsia="Times New Roman" w:hAnsi="Arial" w:cs="Arial"/>
        </w:rPr>
        <w:t xml:space="preserve">nr 1083/2006 (Dz. Urz. UE L 347 </w:t>
      </w:r>
      <w:r w:rsidRPr="00B953C9">
        <w:rPr>
          <w:rStyle w:val="Domylnaczcionkaakapitu1"/>
          <w:rFonts w:ascii="Arial" w:eastAsia="Times New Roman" w:hAnsi="Arial" w:cs="Arial"/>
        </w:rPr>
        <w:t>z 20.12.2013, str. 320, z późn. zm.);</w:t>
      </w:r>
    </w:p>
    <w:p w14:paraId="5AB84453"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rozporządzenia Parlamentu Europejskiego i Rady (UE) nr 1304/2013 z dnia 17 grudnia 2013 r. w sprawie Europejskiego Funduszu Społecznego i uchylającego rozporządzenie Rady (WE) nr 1081/2006 (Dz. Urz. UE L 347 z 20.12.2013, str. 470, z późn. zm.);</w:t>
      </w:r>
    </w:p>
    <w:p w14:paraId="6A21FA18"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ustawy z dnia 11 lipca 2014 r. o zasadach realizacji programów w zakresie polityki spójności finansowanych w perspektywie fin</w:t>
      </w:r>
      <w:r w:rsidR="00033223" w:rsidRPr="00B953C9">
        <w:rPr>
          <w:rStyle w:val="Domylnaczcionkaakapitu1"/>
          <w:rFonts w:ascii="Arial" w:eastAsia="Times New Roman" w:hAnsi="Arial" w:cs="Arial"/>
        </w:rPr>
        <w:t>ansowej 2014–2020 (Dz. U. z 2020 r. poz. 818</w:t>
      </w:r>
      <w:r w:rsidRPr="00B953C9">
        <w:rPr>
          <w:rStyle w:val="Domylnaczcionkaakapitu1"/>
          <w:rFonts w:ascii="Arial" w:eastAsia="Times New Roman" w:hAnsi="Arial" w:cs="Arial"/>
        </w:rPr>
        <w:t>);</w:t>
      </w:r>
    </w:p>
    <w:p w14:paraId="348451AC"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wykonawczego Komisji (UE) nr 1011/2014 z dnia 22 września 2014 r. ustanawiającego szczegółowe przepisy wykonawcze do rozporządzenia Parlamentu </w:t>
      </w:r>
      <w:r w:rsidRPr="00B953C9">
        <w:rPr>
          <w:rStyle w:val="Domylnaczcionkaakapitu1"/>
          <w:rFonts w:ascii="Arial" w:eastAsia="Times New Roman" w:hAnsi="Arial" w:cs="Arial"/>
        </w:rPr>
        <w:lastRenderedPageBreak/>
        <w:t>Europejskiego i Rady (UE) nr 1303/2013 w odniesieniu do wzorów służących do przekazywania Komisji określonych informacji oraz szczegółowe przepisy dotyczące wymiany informacji między Beneficjentami a instytucjami zarządzający</w:t>
      </w:r>
      <w:r w:rsidR="003D1544" w:rsidRPr="00B953C9">
        <w:rPr>
          <w:rStyle w:val="Domylnaczcionkaakapitu1"/>
          <w:rFonts w:ascii="Arial" w:eastAsia="Times New Roman" w:hAnsi="Arial" w:cs="Arial"/>
        </w:rPr>
        <w:t xml:space="preserve">mi, certyfikującymi, audytowymi </w:t>
      </w:r>
      <w:r w:rsidRPr="00B953C9">
        <w:rPr>
          <w:rStyle w:val="Domylnaczcionkaakapitu1"/>
          <w:rFonts w:ascii="Arial" w:eastAsia="Times New Roman" w:hAnsi="Arial" w:cs="Arial"/>
        </w:rPr>
        <w:t>i pośredniczącymi (Dz. Urz. UE L 286 z 30.09.2014, str.1).</w:t>
      </w:r>
    </w:p>
    <w:p w14:paraId="533DFCFD" w14:textId="6D58F064"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będą przetwarzane wyłącznie w celu realizacj</w:t>
      </w:r>
      <w:r w:rsidR="00120BFC">
        <w:rPr>
          <w:rStyle w:val="Domylnaczcionkaakapitu1"/>
          <w:rFonts w:ascii="Arial" w:eastAsia="Times New Roman" w:hAnsi="Arial" w:cs="Arial"/>
        </w:rPr>
        <w:t>i Projektu RPWP.08.03.05-30-0001/18</w:t>
      </w:r>
      <w:r w:rsidRPr="00B953C9">
        <w:rPr>
          <w:rStyle w:val="Domylnaczcionkaakapitu1"/>
          <w:rFonts w:ascii="Arial" w:eastAsia="Times New Roman" w:hAnsi="Arial" w:cs="Arial"/>
        </w:rPr>
        <w:t xml:space="preserve">, w szczególności potwierdzenia kwalifikowalności wydatków, ewaluacji, kontroli, audytu </w:t>
      </w:r>
      <w:r w:rsidR="00DA1371" w:rsidRPr="00B953C9">
        <w:rPr>
          <w:rStyle w:val="Domylnaczcionkaakapitu1"/>
          <w:rFonts w:ascii="Arial" w:eastAsia="Times New Roman" w:hAnsi="Arial" w:cs="Arial"/>
        </w:rPr>
        <w:t xml:space="preserve">oraz w celu archiwizacji </w:t>
      </w:r>
      <w:r w:rsidRPr="00B953C9">
        <w:rPr>
          <w:rStyle w:val="Domylnaczcionkaakapitu1"/>
          <w:rFonts w:ascii="Arial" w:eastAsia="Times New Roman" w:hAnsi="Arial" w:cs="Arial"/>
        </w:rPr>
        <w:t>w ramach Wielkopolskiego Regionalnego Programu Operacyjnego na lata 2014-2020 (WRPO 2014+).</w:t>
      </w:r>
    </w:p>
    <w:p w14:paraId="0C1F5705"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zostały powierzone do przetwarzania Instytucji Zarządzającej – Zarzą</w:t>
      </w:r>
      <w:r w:rsidRPr="00B953C9">
        <w:rPr>
          <w:rFonts w:ascii="Arial" w:eastAsia="Times New Roman" w:hAnsi="Arial" w:cs="Arial"/>
        </w:rPr>
        <w:t>d Województwa Wielkopolskiego reprezentowany przez Zar</w:t>
      </w:r>
      <w:r w:rsidR="00DA1371" w:rsidRPr="00B953C9">
        <w:rPr>
          <w:rFonts w:ascii="Arial" w:eastAsia="Times New Roman" w:hAnsi="Arial" w:cs="Arial"/>
        </w:rPr>
        <w:t xml:space="preserve">ząd Województwa Wielkopolskiego </w:t>
      </w:r>
      <w:r w:rsidRPr="00B953C9">
        <w:rPr>
          <w:rFonts w:ascii="Arial" w:eastAsia="Times New Roman" w:hAnsi="Arial" w:cs="Arial"/>
        </w:rPr>
        <w:t>w Poznaniu, al. Niepodległości 34, 61-714 Poznań</w:t>
      </w:r>
      <w:r w:rsidRPr="00B953C9">
        <w:rPr>
          <w:rStyle w:val="Domylnaczcionkaakapitu1"/>
          <w:rFonts w:ascii="Arial" w:eastAsia="Times New Roman" w:hAnsi="Arial" w:cs="Arial"/>
        </w:rPr>
        <w:t xml:space="preserve">, Beneficjentowi realizującemu Projekt – Miastu Kalisz, ul. Główny Rynek 20, 62-800 Kalisz oraz podmiotom, które na zlecenie Beneficjenta uczestniczą w realizacji Projektu </w:t>
      </w:r>
      <w:r w:rsidRPr="00B953C9">
        <w:rPr>
          <w:rStyle w:val="Domylnaczcionkaakapitu1"/>
          <w:rFonts w:ascii="Arial" w:eastAsia="Times New Roman" w:hAnsi="Arial" w:cs="Arial"/>
          <w:strike/>
        </w:rPr>
        <w:t>………………….</w:t>
      </w:r>
      <w:r w:rsidRPr="00B953C9">
        <w:rPr>
          <w:rStyle w:val="Domylnaczcionkaakapitu1"/>
          <w:rFonts w:ascii="Arial" w:eastAsia="Times New Roman" w:hAnsi="Arial" w:cs="Arial"/>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295A1DE1"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Obowiązek podania danych wynika z przepisów prawa, odmowa ich podania jest równoznaczna z brakiem możliwości rozliczenia kosztów wynagrodzenia w ramach Projektu.</w:t>
      </w:r>
    </w:p>
    <w:p w14:paraId="01390A06"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Mam prawo dostępu do treści swoich danych i ich sprostowania oraz ograniczenia przetwarzania.</w:t>
      </w:r>
    </w:p>
    <w:p w14:paraId="04422E06"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Mam prawo do wniesienia skargi do organu nadzorczego, którym jest Prezes Urzędu Ochrony Danych Osobowych.</w:t>
      </w:r>
    </w:p>
    <w:p w14:paraId="79EC453D"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nie będą przekazywane do państwa trzeciego lub organizacji międzynarodowej.</w:t>
      </w:r>
    </w:p>
    <w:p w14:paraId="78292F2C" w14:textId="77777777" w:rsidR="00CF2C4A"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nie będą poddawane zautomatyzowanemu podejmowaniu decyzji.</w:t>
      </w:r>
    </w:p>
    <w:p w14:paraId="5F03AF3B" w14:textId="77777777" w:rsidR="00DA13BE" w:rsidRPr="00B953C9" w:rsidRDefault="003E7DD3" w:rsidP="00BE2598">
      <w:pPr>
        <w:pStyle w:val="Normalny1"/>
        <w:widowControl/>
        <w:numPr>
          <w:ilvl w:val="0"/>
          <w:numId w:val="8"/>
        </w:numPr>
        <w:spacing w:line="360" w:lineRule="auto"/>
        <w:ind w:left="0" w:right="-142" w:hanging="426"/>
        <w:jc w:val="both"/>
        <w:textAlignment w:val="auto"/>
        <w:rPr>
          <w:rFonts w:ascii="Arial" w:hAnsi="Arial" w:cs="Arial"/>
          <w:lang w:bidi="ar-SA"/>
        </w:rPr>
      </w:pPr>
      <w:r w:rsidRPr="00B953C9">
        <w:rPr>
          <w:rStyle w:val="Domylnaczcionkaakapitu1"/>
          <w:rFonts w:ascii="Arial" w:eastAsia="Times New Roman" w:hAnsi="Arial" w:cs="Arial"/>
        </w:rPr>
        <w:t>Oświadczam, iż podane przeze mnie dane osobowe są prawdziwe i aktualne.</w:t>
      </w:r>
    </w:p>
    <w:p w14:paraId="136D1F04" w14:textId="77777777" w:rsidR="003F6117" w:rsidRDefault="003F6117" w:rsidP="00905640">
      <w:pPr>
        <w:pStyle w:val="Normalny1"/>
        <w:widowControl/>
        <w:spacing w:line="360" w:lineRule="auto"/>
        <w:ind w:right="-142"/>
        <w:jc w:val="both"/>
        <w:textAlignment w:val="auto"/>
        <w:rPr>
          <w:rFonts w:ascii="Arial" w:hAnsi="Arial" w:cs="Arial"/>
          <w:lang w:bidi="ar-SA"/>
        </w:rPr>
      </w:pPr>
    </w:p>
    <w:p w14:paraId="5C4BA4C2" w14:textId="77777777" w:rsidR="00CF2C4A" w:rsidRPr="00B953C9" w:rsidRDefault="003E7DD3" w:rsidP="00905640">
      <w:pPr>
        <w:pStyle w:val="Normalny1"/>
        <w:widowControl/>
        <w:spacing w:line="360" w:lineRule="auto"/>
        <w:ind w:right="-142"/>
        <w:jc w:val="both"/>
        <w:textAlignment w:val="auto"/>
        <w:rPr>
          <w:rFonts w:ascii="Arial" w:hAnsi="Arial" w:cs="Arial"/>
          <w:lang w:bidi="ar-SA"/>
        </w:rPr>
      </w:pPr>
      <w:r w:rsidRPr="00B953C9">
        <w:rPr>
          <w:rFonts w:ascii="Arial" w:hAnsi="Arial" w:cs="Arial"/>
          <w:lang w:bidi="ar-SA"/>
        </w:rPr>
        <w:t>W załączeniu przedkładam/y załączniki:</w:t>
      </w:r>
    </w:p>
    <w:p w14:paraId="5CFC8B2E" w14:textId="77777777" w:rsidR="000E1D71" w:rsidRPr="00B953C9" w:rsidRDefault="003E7DD3" w:rsidP="00905640">
      <w:pPr>
        <w:pStyle w:val="Normalny1"/>
        <w:widowControl/>
        <w:suppressAutoHyphens w:val="0"/>
        <w:autoSpaceDE w:val="0"/>
        <w:spacing w:line="360" w:lineRule="auto"/>
        <w:ind w:right="-142"/>
        <w:jc w:val="both"/>
        <w:textAlignment w:val="auto"/>
        <w:rPr>
          <w:rStyle w:val="Domylnaczcionkaakapitu1"/>
          <w:rFonts w:ascii="Arial" w:hAnsi="Arial" w:cs="Arial"/>
          <w:b/>
          <w:color w:val="000000"/>
          <w:u w:val="single"/>
        </w:rPr>
      </w:pPr>
      <w:r w:rsidRPr="00B953C9">
        <w:rPr>
          <w:rFonts w:ascii="Arial" w:hAnsi="Arial" w:cs="Arial"/>
          <w:lang w:bidi="ar-SA"/>
        </w:rPr>
        <w:t xml:space="preserve">1) </w:t>
      </w:r>
      <w:r w:rsidR="000E1D71" w:rsidRPr="00B953C9">
        <w:rPr>
          <w:rStyle w:val="Domylnaczcionkaakapitu1"/>
          <w:rFonts w:ascii="Arial" w:hAnsi="Arial" w:cs="Arial"/>
          <w:color w:val="000000"/>
        </w:rPr>
        <w:t>„Oświadczenie dotyczące doświadczenia osoby wyznaczonej do realizacji zamówienia”</w:t>
      </w:r>
      <w:r w:rsidR="0040034E" w:rsidRPr="00B953C9">
        <w:rPr>
          <w:rStyle w:val="Domylnaczcionkaakapitu1"/>
          <w:rFonts w:ascii="Arial" w:hAnsi="Arial" w:cs="Arial"/>
          <w:color w:val="000000"/>
        </w:rPr>
        <w:t xml:space="preserve"> - </w:t>
      </w:r>
      <w:r w:rsidR="0040034E" w:rsidRPr="00B953C9">
        <w:rPr>
          <w:rFonts w:ascii="Arial" w:eastAsia="Liberation Serif" w:hAnsi="Arial" w:cs="Arial"/>
          <w:b/>
          <w:u w:val="single"/>
        </w:rPr>
        <w:t>oświadczenie wypełniane indywidualnie dla każdej osoby skierowanej do realizacji zamówienia</w:t>
      </w:r>
      <w:r w:rsidR="0040034E" w:rsidRPr="00B953C9">
        <w:rPr>
          <w:rStyle w:val="Domylnaczcionkaakapitu1"/>
          <w:rFonts w:ascii="Arial" w:hAnsi="Arial" w:cs="Arial"/>
          <w:b/>
          <w:color w:val="000000"/>
          <w:u w:val="single"/>
        </w:rPr>
        <w:t xml:space="preserve"> </w:t>
      </w:r>
    </w:p>
    <w:p w14:paraId="5F744258" w14:textId="77777777" w:rsidR="00CF2C4A" w:rsidRPr="00B953C9" w:rsidRDefault="003E7DD3" w:rsidP="00905640">
      <w:pPr>
        <w:pStyle w:val="Normalny1"/>
        <w:widowControl/>
        <w:suppressAutoHyphens w:val="0"/>
        <w:autoSpaceDE w:val="0"/>
        <w:spacing w:line="360" w:lineRule="auto"/>
        <w:ind w:right="-142"/>
        <w:textAlignment w:val="auto"/>
        <w:rPr>
          <w:rFonts w:ascii="Arial" w:hAnsi="Arial" w:cs="Arial"/>
          <w:lang w:bidi="ar-SA"/>
        </w:rPr>
      </w:pPr>
      <w:r w:rsidRPr="00B953C9">
        <w:rPr>
          <w:rFonts w:ascii="Arial" w:hAnsi="Arial" w:cs="Arial"/>
          <w:lang w:bidi="ar-SA"/>
        </w:rPr>
        <w:t>2) …………………………………….</w:t>
      </w:r>
    </w:p>
    <w:p w14:paraId="0A22139F" w14:textId="77777777" w:rsidR="00BE2598" w:rsidRDefault="00BE2598" w:rsidP="00BE2598">
      <w:pPr>
        <w:pStyle w:val="Normalny1"/>
        <w:widowControl/>
        <w:suppressAutoHyphens w:val="0"/>
        <w:autoSpaceDE w:val="0"/>
        <w:textAlignment w:val="auto"/>
        <w:rPr>
          <w:rFonts w:ascii="Arial" w:hAnsi="Arial" w:cs="Arial"/>
          <w:lang w:bidi="ar-SA"/>
        </w:rPr>
      </w:pPr>
    </w:p>
    <w:p w14:paraId="58577295" w14:textId="77777777" w:rsidR="00B306A6" w:rsidRPr="00B953C9" w:rsidRDefault="003E7DD3" w:rsidP="00BE2598">
      <w:pPr>
        <w:pStyle w:val="Normalny1"/>
        <w:widowControl/>
        <w:suppressAutoHyphens w:val="0"/>
        <w:autoSpaceDE w:val="0"/>
        <w:textAlignment w:val="auto"/>
        <w:rPr>
          <w:rStyle w:val="Domylnaczcionkaakapitu1"/>
          <w:rFonts w:ascii="Arial" w:hAnsi="Arial" w:cs="Arial"/>
          <w:lang w:bidi="ar-SA"/>
        </w:rPr>
      </w:pPr>
      <w:r w:rsidRPr="00B953C9">
        <w:rPr>
          <w:rFonts w:ascii="Arial" w:eastAsia="Liberation Serif" w:hAnsi="Arial" w:cs="Arial"/>
          <w:lang w:bidi="ar-SA"/>
        </w:rPr>
        <w:t>……………</w:t>
      </w:r>
      <w:r w:rsidRPr="00B953C9">
        <w:rPr>
          <w:rFonts w:ascii="Arial" w:hAnsi="Arial" w:cs="Arial"/>
          <w:lang w:bidi="ar-SA"/>
        </w:rPr>
        <w:t>.................................................................</w:t>
      </w:r>
      <w:r w:rsidR="00BE2598">
        <w:rPr>
          <w:rFonts w:ascii="Arial" w:hAnsi="Arial" w:cs="Arial"/>
          <w:lang w:bidi="ar-SA"/>
        </w:rPr>
        <w:br/>
      </w:r>
      <w:r w:rsidRPr="00B953C9">
        <w:rPr>
          <w:rStyle w:val="Domylnaczcionkaakapitu1"/>
          <w:rFonts w:ascii="Arial" w:hAnsi="Arial" w:cs="Arial"/>
          <w:lang w:bidi="ar-SA"/>
        </w:rPr>
        <w:t>/podpis/y, pieczątki osoby/osób upoważnionych</w:t>
      </w:r>
    </w:p>
    <w:p w14:paraId="2DD3A455"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2B54216E" w14:textId="77777777" w:rsidR="00651B30" w:rsidRPr="00B953C9" w:rsidRDefault="003E7DD3" w:rsidP="0093262F">
      <w:pPr>
        <w:pStyle w:val="Tretekstu"/>
        <w:spacing w:before="57" w:after="170" w:line="360" w:lineRule="auto"/>
        <w:ind w:right="68"/>
        <w:rPr>
          <w:rStyle w:val="Domylnaczcionkaakapitu1"/>
          <w:rFonts w:ascii="Arial" w:eastAsia="Times New Roman" w:hAnsi="Arial" w:cs="Arial"/>
          <w:color w:val="000000"/>
          <w:lang w:eastAsia="pl-PL" w:bidi="ar-SA"/>
        </w:rPr>
      </w:pPr>
      <w:r w:rsidRPr="00B953C9">
        <w:rPr>
          <w:rStyle w:val="Domylnaczcionkaakapitu1"/>
          <w:rFonts w:ascii="Arial" w:eastAsia="Times New Roman" w:hAnsi="Arial" w:cs="Arial"/>
          <w:color w:val="000000"/>
          <w:lang w:eastAsia="pl-PL" w:bidi="ar-SA"/>
        </w:rPr>
        <w:t>*niepotrzebne skreślić</w:t>
      </w:r>
    </w:p>
    <w:p w14:paraId="5593368D" w14:textId="77777777" w:rsidR="00732212" w:rsidRPr="00B953C9" w:rsidRDefault="0073221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0BA0A4E7" w14:textId="77777777" w:rsidR="00732212" w:rsidRDefault="0073221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2CE2F80D"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1A52E52A"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792E38F2"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7D4BA10F"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596EB41C"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07007329"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374EAF55"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60A915A3"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51AFEC2D"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65044BA5"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70D6D5DA"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7CD6EF06"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5C9CA97F"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011F51C5"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2990A3DF"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080B208C" w14:textId="77777777" w:rsidR="00120BFC" w:rsidRDefault="00120BFC"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5BF39D05" w14:textId="77777777" w:rsidR="00120BFC" w:rsidRDefault="00120BFC"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2CEB696C" w14:textId="77777777" w:rsidR="00BE2598" w:rsidRPr="00B953C9"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5E38172E" w14:textId="77777777" w:rsidR="00BE2598" w:rsidRDefault="003E7DD3" w:rsidP="00BE2598">
      <w:pPr>
        <w:pStyle w:val="Tretekstu"/>
        <w:spacing w:after="0" w:line="240" w:lineRule="auto"/>
        <w:ind w:right="68"/>
        <w:rPr>
          <w:rFonts w:ascii="Arial" w:hAnsi="Arial" w:cs="Arial"/>
        </w:rPr>
      </w:pPr>
      <w:r w:rsidRPr="00B953C9">
        <w:rPr>
          <w:rFonts w:ascii="Arial" w:hAnsi="Arial" w:cs="Arial"/>
        </w:rPr>
        <w:lastRenderedPageBreak/>
        <w:t>Załącznik Nr 2 do zapytania ofertowego</w:t>
      </w:r>
    </w:p>
    <w:p w14:paraId="28DE3816" w14:textId="77777777" w:rsidR="00BE2598" w:rsidRPr="00B953C9" w:rsidRDefault="003E7DD3" w:rsidP="00BE2598">
      <w:pPr>
        <w:pStyle w:val="Normalny1"/>
        <w:ind w:right="66"/>
        <w:textAlignment w:val="auto"/>
        <w:rPr>
          <w:rFonts w:ascii="Arial" w:hAnsi="Arial" w:cs="Arial"/>
          <w:lang w:bidi="ar-SA"/>
        </w:rPr>
      </w:pPr>
      <w:r w:rsidRPr="00B953C9">
        <w:rPr>
          <w:rFonts w:ascii="Arial" w:hAnsi="Arial" w:cs="Arial"/>
        </w:rPr>
        <w:br/>
      </w:r>
      <w:r w:rsidR="00BE2598" w:rsidRPr="00B953C9">
        <w:rPr>
          <w:rStyle w:val="Domylnaczcionkaakapitu1"/>
          <w:rFonts w:ascii="Arial" w:eastAsia="Times New Roman" w:hAnsi="Arial" w:cs="Arial"/>
          <w:lang w:bidi="ar-SA"/>
        </w:rPr>
        <w:t>……dnia ………………</w:t>
      </w:r>
      <w:r w:rsidR="00BE2598">
        <w:rPr>
          <w:rStyle w:val="Domylnaczcionkaakapitu1"/>
          <w:rFonts w:ascii="Arial" w:eastAsia="Times New Roman" w:hAnsi="Arial" w:cs="Arial"/>
          <w:lang w:bidi="ar-SA"/>
        </w:rPr>
        <w:t>…</w:t>
      </w:r>
      <w:r w:rsidR="00BE2598" w:rsidRPr="00B953C9">
        <w:rPr>
          <w:rStyle w:val="Domylnaczcionkaakapitu1"/>
          <w:rFonts w:ascii="Arial" w:eastAsia="Times New Roman" w:hAnsi="Arial" w:cs="Arial"/>
          <w:lang w:bidi="ar-SA"/>
        </w:rPr>
        <w:t>…</w:t>
      </w:r>
    </w:p>
    <w:p w14:paraId="701A633B" w14:textId="77777777" w:rsidR="00BE2598" w:rsidRDefault="00BE2598">
      <w:pPr>
        <w:pStyle w:val="Normalny1"/>
        <w:ind w:right="66"/>
        <w:textAlignment w:val="auto"/>
        <w:rPr>
          <w:rFonts w:ascii="Arial" w:hAnsi="Arial" w:cs="Arial"/>
          <w:lang w:bidi="ar-SA"/>
        </w:rPr>
      </w:pPr>
    </w:p>
    <w:p w14:paraId="3F5DB3F6" w14:textId="77777777" w:rsidR="00CF2C4A" w:rsidRPr="00B953C9" w:rsidRDefault="003E7DD3">
      <w:pPr>
        <w:pStyle w:val="Normalny1"/>
        <w:ind w:right="66"/>
        <w:textAlignment w:val="auto"/>
        <w:rPr>
          <w:rFonts w:ascii="Arial" w:hAnsi="Arial" w:cs="Arial"/>
          <w:lang w:bidi="ar-SA"/>
        </w:rPr>
      </w:pPr>
      <w:r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p>
    <w:p w14:paraId="08CDC301" w14:textId="77777777" w:rsidR="00CF2C4A" w:rsidRPr="00B953C9" w:rsidRDefault="003E7DD3">
      <w:pPr>
        <w:pStyle w:val="Normalny1"/>
        <w:tabs>
          <w:tab w:val="left" w:pos="5535"/>
        </w:tabs>
        <w:ind w:right="66"/>
        <w:textAlignment w:val="auto"/>
        <w:rPr>
          <w:rFonts w:ascii="Arial" w:eastAsia="Liberation Serif" w:hAnsi="Arial" w:cs="Arial"/>
          <w:lang w:bidi="ar-SA"/>
        </w:rPr>
      </w:pPr>
      <w:r w:rsidRPr="00B953C9">
        <w:rPr>
          <w:rFonts w:ascii="Arial" w:hAnsi="Arial" w:cs="Arial"/>
          <w:lang w:bidi="ar-SA"/>
        </w:rPr>
        <w:t>(firma/ imię i nazwisko</w:t>
      </w:r>
    </w:p>
    <w:p w14:paraId="58BEC0A6" w14:textId="77777777" w:rsidR="009D4931" w:rsidRPr="00B953C9" w:rsidRDefault="003E7DD3" w:rsidP="00A73D36">
      <w:pPr>
        <w:pStyle w:val="Normalny1"/>
        <w:tabs>
          <w:tab w:val="left" w:pos="5535"/>
        </w:tabs>
        <w:ind w:right="66"/>
        <w:textAlignment w:val="auto"/>
        <w:rPr>
          <w:rFonts w:ascii="Arial" w:hAnsi="Arial" w:cs="Arial"/>
          <w:lang w:bidi="ar-SA"/>
        </w:rPr>
      </w:pPr>
      <w:r w:rsidRPr="00B953C9">
        <w:rPr>
          <w:rFonts w:ascii="Arial" w:eastAsia="Liberation Serif" w:hAnsi="Arial" w:cs="Arial"/>
          <w:lang w:bidi="ar-SA"/>
        </w:rPr>
        <w:t xml:space="preserve"> </w:t>
      </w:r>
      <w:r w:rsidRPr="00B953C9">
        <w:rPr>
          <w:rFonts w:ascii="Arial" w:hAnsi="Arial" w:cs="Arial"/>
          <w:lang w:bidi="ar-SA"/>
        </w:rPr>
        <w:t>/ pieczęć Wykonawcy)</w:t>
      </w:r>
    </w:p>
    <w:p w14:paraId="28F17E7E" w14:textId="77777777" w:rsidR="0068743B" w:rsidRPr="00B953C9" w:rsidRDefault="0068743B" w:rsidP="009E56D4">
      <w:pPr>
        <w:pStyle w:val="Tretekstu"/>
        <w:spacing w:before="57" w:after="170" w:line="240" w:lineRule="auto"/>
        <w:ind w:right="68"/>
        <w:rPr>
          <w:rFonts w:ascii="Arial" w:eastAsia="Liberation Serif" w:hAnsi="Arial" w:cs="Arial"/>
          <w:b/>
        </w:rPr>
      </w:pPr>
    </w:p>
    <w:p w14:paraId="538E679D" w14:textId="77777777" w:rsidR="00CF2C4A" w:rsidRPr="00B953C9" w:rsidRDefault="003E7DD3" w:rsidP="00BE2598">
      <w:pPr>
        <w:pStyle w:val="Tretekstu"/>
        <w:spacing w:before="57" w:after="170" w:line="240" w:lineRule="auto"/>
        <w:ind w:right="68"/>
        <w:rPr>
          <w:rFonts w:ascii="Arial" w:eastAsia="Liberation Serif" w:hAnsi="Arial" w:cs="Arial"/>
          <w:b/>
        </w:rPr>
      </w:pPr>
      <w:r w:rsidRPr="00B953C9">
        <w:rPr>
          <w:rFonts w:ascii="Arial" w:eastAsia="Liberation Serif" w:hAnsi="Arial" w:cs="Arial"/>
          <w:b/>
        </w:rPr>
        <w:t xml:space="preserve">OŚWIADCZENIE DOTYCZĄCE </w:t>
      </w:r>
      <w:r w:rsidR="00007955" w:rsidRPr="00B953C9">
        <w:rPr>
          <w:rFonts w:ascii="Arial" w:eastAsia="Liberation Serif" w:hAnsi="Arial" w:cs="Arial"/>
          <w:b/>
        </w:rPr>
        <w:t>DOŚWIADCZENIA</w:t>
      </w:r>
      <w:r w:rsidRPr="00B953C9">
        <w:rPr>
          <w:rFonts w:ascii="Arial" w:eastAsia="Liberation Serif" w:hAnsi="Arial" w:cs="Arial"/>
          <w:b/>
        </w:rPr>
        <w:t xml:space="preserve"> OSOBY WYZNACZONEJ DO REALIZACJI ZAMÓWIENIA</w:t>
      </w:r>
    </w:p>
    <w:p w14:paraId="1929C296" w14:textId="77777777" w:rsidR="00404356" w:rsidRPr="00B953C9" w:rsidRDefault="00404356" w:rsidP="00BE2598">
      <w:pPr>
        <w:pStyle w:val="Tretekstu"/>
        <w:spacing w:before="57" w:after="170" w:line="240" w:lineRule="auto"/>
        <w:ind w:right="68"/>
        <w:rPr>
          <w:rFonts w:ascii="Arial" w:eastAsia="Liberation Serif" w:hAnsi="Arial" w:cs="Arial"/>
          <w:b/>
          <w:i/>
          <w:u w:val="single"/>
        </w:rPr>
      </w:pPr>
      <w:r w:rsidRPr="00B953C9">
        <w:rPr>
          <w:rFonts w:ascii="Arial" w:eastAsia="Liberation Serif" w:hAnsi="Arial" w:cs="Arial"/>
          <w:b/>
          <w:i/>
          <w:u w:val="single"/>
        </w:rPr>
        <w:t>(UWAGA: oświadczenie wypełniane indywidualnie dla każdej osoby skierowanej do realizacji zamówienia)</w:t>
      </w:r>
    </w:p>
    <w:p w14:paraId="721AB215" w14:textId="77777777" w:rsidR="00062173" w:rsidRPr="00B953C9" w:rsidRDefault="00062173" w:rsidP="00404356">
      <w:pPr>
        <w:pStyle w:val="Tretekstu"/>
        <w:spacing w:before="57" w:after="170" w:line="240" w:lineRule="auto"/>
        <w:ind w:right="68"/>
        <w:jc w:val="center"/>
        <w:rPr>
          <w:rFonts w:ascii="Arial" w:eastAsia="Liberation Serif" w:hAnsi="Arial" w:cs="Arial"/>
          <w:b/>
          <w:i/>
          <w:u w:val="single"/>
        </w:rPr>
      </w:pPr>
    </w:p>
    <w:p w14:paraId="052EB54F" w14:textId="77777777" w:rsidR="00062173" w:rsidRPr="00B953C9" w:rsidRDefault="00062173" w:rsidP="00BE2598">
      <w:pPr>
        <w:pStyle w:val="Tretekstu"/>
        <w:spacing w:after="0" w:line="240" w:lineRule="auto"/>
        <w:ind w:right="68"/>
        <w:rPr>
          <w:rFonts w:ascii="Arial" w:eastAsia="Liberation Serif" w:hAnsi="Arial" w:cs="Arial"/>
          <w:b/>
        </w:rPr>
      </w:pPr>
      <w:r w:rsidRPr="00B953C9">
        <w:rPr>
          <w:rFonts w:ascii="Arial" w:eastAsia="Liberation Serif" w:hAnsi="Arial" w:cs="Arial"/>
          <w:b/>
        </w:rPr>
        <w:t>………………………………</w:t>
      </w:r>
      <w:r w:rsidR="00BE2598">
        <w:rPr>
          <w:rFonts w:ascii="Arial" w:eastAsia="Liberation Serif" w:hAnsi="Arial" w:cs="Arial"/>
          <w:b/>
        </w:rPr>
        <w:t>…………………………….………………………………………</w:t>
      </w:r>
    </w:p>
    <w:p w14:paraId="6BEE5DE8" w14:textId="77777777" w:rsidR="00062173" w:rsidRPr="00B953C9" w:rsidRDefault="00062173" w:rsidP="00BE2598">
      <w:pPr>
        <w:widowControl/>
        <w:suppressAutoHyphens w:val="0"/>
        <w:ind w:right="68"/>
        <w:textAlignment w:val="auto"/>
        <w:rPr>
          <w:rFonts w:ascii="Arial" w:eastAsia="Times New Roman" w:hAnsi="Arial" w:cs="Arial"/>
          <w:color w:val="000000"/>
          <w:lang w:eastAsia="pl-PL" w:bidi="ar-SA"/>
        </w:rPr>
      </w:pPr>
      <w:r w:rsidRPr="00B953C9">
        <w:rPr>
          <w:rFonts w:ascii="Arial" w:eastAsia="Times New Roman" w:hAnsi="Arial" w:cs="Arial"/>
          <w:i/>
          <w:iCs/>
          <w:color w:val="000000"/>
          <w:lang w:eastAsia="pl-PL" w:bidi="ar-SA"/>
        </w:rPr>
        <w:t>(Należy wpisać, której Części zamówienia dotyczy. Oświadczenie należy wypełnić osobno dla każdej Części, na którą składana jest oferta)</w:t>
      </w:r>
    </w:p>
    <w:p w14:paraId="29C434E0" w14:textId="2ECF873F" w:rsidR="00B23CA8" w:rsidRPr="00B953C9" w:rsidRDefault="003E7DD3" w:rsidP="00BE2598">
      <w:pPr>
        <w:pStyle w:val="NormalnyWeb"/>
        <w:spacing w:after="0" w:line="360" w:lineRule="auto"/>
        <w:ind w:right="68"/>
        <w:rPr>
          <w:rFonts w:ascii="Arial" w:hAnsi="Arial" w:cs="Arial"/>
        </w:rPr>
      </w:pPr>
      <w:r w:rsidRPr="00B953C9">
        <w:rPr>
          <w:rFonts w:ascii="Arial" w:hAnsi="Arial" w:cs="Arial"/>
        </w:rPr>
        <w:t xml:space="preserve">Składając ofertę na </w:t>
      </w:r>
      <w:r w:rsidR="007D0C9C" w:rsidRPr="00B953C9">
        <w:rPr>
          <w:rStyle w:val="Domylnaczcionkaakapitu1"/>
          <w:rFonts w:ascii="Arial" w:hAnsi="Arial" w:cs="Arial"/>
        </w:rPr>
        <w:t xml:space="preserve">zorganizowanie i przeprowadzenie </w:t>
      </w:r>
      <w:r w:rsidR="00FC2379" w:rsidRPr="00B953C9">
        <w:rPr>
          <w:rStyle w:val="Domylnaczcionkaakapitu1"/>
          <w:rFonts w:ascii="Arial" w:hAnsi="Arial" w:cs="Arial"/>
        </w:rPr>
        <w:t>zajęć dodatkowych</w:t>
      </w:r>
      <w:r w:rsidR="007D0C9C" w:rsidRPr="00B953C9">
        <w:rPr>
          <w:rStyle w:val="Domylnaczcionkaakapitu1"/>
          <w:rFonts w:ascii="Arial" w:hAnsi="Arial" w:cs="Arial"/>
        </w:rPr>
        <w:t xml:space="preserve"> </w:t>
      </w:r>
      <w:r w:rsidR="007D0C9C" w:rsidRPr="00B953C9">
        <w:rPr>
          <w:rFonts w:ascii="Arial" w:hAnsi="Arial" w:cs="Arial"/>
        </w:rPr>
        <w:t xml:space="preserve">dla </w:t>
      </w:r>
      <w:r w:rsidR="00FC2379" w:rsidRPr="00B953C9">
        <w:rPr>
          <w:rFonts w:ascii="Arial" w:hAnsi="Arial" w:cs="Arial"/>
        </w:rPr>
        <w:t>uczniów / uczennic</w:t>
      </w:r>
      <w:r w:rsidR="00120BFC">
        <w:rPr>
          <w:rFonts w:ascii="Arial" w:hAnsi="Arial" w:cs="Arial"/>
        </w:rPr>
        <w:t xml:space="preserve"> Zespołu Szkół Techniczno - Elektronicznych</w:t>
      </w:r>
      <w:r w:rsidR="007D0C9C" w:rsidRPr="00B953C9">
        <w:rPr>
          <w:rFonts w:ascii="Arial" w:hAnsi="Arial" w:cs="Arial"/>
        </w:rPr>
        <w:t xml:space="preserve"> w Kaliszu</w:t>
      </w:r>
      <w:r w:rsidRPr="00B953C9">
        <w:rPr>
          <w:rFonts w:ascii="Arial" w:hAnsi="Arial" w:cs="Arial"/>
        </w:rPr>
        <w:t xml:space="preserve"> pn. „Kalisz – przestrzeń dla</w:t>
      </w:r>
      <w:r w:rsidR="007D0C9C" w:rsidRPr="00B953C9">
        <w:rPr>
          <w:rFonts w:ascii="Arial" w:hAnsi="Arial" w:cs="Arial"/>
        </w:rPr>
        <w:t xml:space="preserve"> profesjonalistów. Kwalifikacje </w:t>
      </w:r>
      <w:r w:rsidRPr="00B953C9">
        <w:rPr>
          <w:rFonts w:ascii="Arial" w:hAnsi="Arial" w:cs="Arial"/>
        </w:rPr>
        <w:t>i doświadczenie inwestycją w przyszłość młodzieży</w:t>
      </w:r>
      <w:r w:rsidR="008A7557" w:rsidRPr="00B953C9">
        <w:rPr>
          <w:rFonts w:ascii="Arial" w:hAnsi="Arial" w:cs="Arial"/>
        </w:rPr>
        <w:t xml:space="preserve"> </w:t>
      </w:r>
      <w:r w:rsidRPr="00B953C9">
        <w:rPr>
          <w:rFonts w:ascii="Arial" w:hAnsi="Arial" w:cs="Arial"/>
        </w:rPr>
        <w:t>z Aglomeracji Kalisko-Ostrowskiej</w:t>
      </w:r>
      <w:r w:rsidR="00120BFC">
        <w:rPr>
          <w:rFonts w:ascii="Arial" w:hAnsi="Arial" w:cs="Arial"/>
        </w:rPr>
        <w:t xml:space="preserve"> – 3</w:t>
      </w:r>
      <w:r w:rsidR="00031993">
        <w:rPr>
          <w:rFonts w:ascii="Arial" w:hAnsi="Arial" w:cs="Arial"/>
        </w:rPr>
        <w:t xml:space="preserve"> edycja</w:t>
      </w:r>
      <w:r w:rsidRPr="00B953C9">
        <w:rPr>
          <w:rFonts w:ascii="Arial" w:hAnsi="Arial" w:cs="Arial"/>
        </w:rPr>
        <w:t>” oświadczam, iż osoba wyznaczona do re</w:t>
      </w:r>
      <w:r w:rsidR="00EB77EB" w:rsidRPr="00B953C9">
        <w:rPr>
          <w:rFonts w:ascii="Arial" w:hAnsi="Arial" w:cs="Arial"/>
        </w:rPr>
        <w:t xml:space="preserve">alizacji przedmiotu zamówienia </w:t>
      </w:r>
      <w:r w:rsidR="003D0675" w:rsidRPr="00B953C9">
        <w:rPr>
          <w:rFonts w:ascii="Arial" w:hAnsi="Arial" w:cs="Arial"/>
          <w:b/>
          <w:bCs/>
        </w:rPr>
        <w:t>Pani/Pan</w:t>
      </w:r>
      <w:r w:rsidRPr="00B953C9">
        <w:rPr>
          <w:rStyle w:val="Zakotwiczenieprzypisudolnego"/>
          <w:rFonts w:ascii="Arial" w:hAnsi="Arial" w:cs="Arial"/>
          <w:b/>
          <w:bCs/>
        </w:rPr>
        <w:footnoteReference w:id="3"/>
      </w:r>
      <w:r w:rsidRPr="00B953C9">
        <w:rPr>
          <w:rFonts w:ascii="Arial" w:hAnsi="Arial" w:cs="Arial"/>
        </w:rPr>
        <w:t xml:space="preserve"> ………………</w:t>
      </w:r>
      <w:r w:rsidR="008A7557" w:rsidRPr="00B953C9">
        <w:rPr>
          <w:rFonts w:ascii="Arial" w:hAnsi="Arial" w:cs="Arial"/>
        </w:rPr>
        <w:t>………………………………………</w:t>
      </w:r>
      <w:r w:rsidR="00A075D7" w:rsidRPr="00B953C9">
        <w:rPr>
          <w:rFonts w:ascii="Arial" w:hAnsi="Arial" w:cs="Arial"/>
        </w:rPr>
        <w:t>…………………</w:t>
      </w:r>
      <w:r w:rsidR="008A7557" w:rsidRPr="00B953C9">
        <w:rPr>
          <w:rFonts w:ascii="Arial" w:hAnsi="Arial" w:cs="Arial"/>
        </w:rPr>
        <w:t>……………………</w:t>
      </w:r>
      <w:r w:rsidR="008A7557" w:rsidRPr="00B953C9">
        <w:rPr>
          <w:rStyle w:val="Domylnaczcionkaakapitu1"/>
          <w:rFonts w:ascii="Arial" w:hAnsi="Arial" w:cs="Arial"/>
        </w:rPr>
        <w:t>,</w:t>
      </w:r>
      <w:r w:rsidR="00A075D7" w:rsidRPr="00B953C9">
        <w:rPr>
          <w:rStyle w:val="WW8Num1z0"/>
          <w:rFonts w:ascii="Arial" w:hAnsi="Arial" w:cs="Arial"/>
        </w:rPr>
        <w:t xml:space="preserve"> </w:t>
      </w:r>
      <w:r w:rsidR="00A075D7" w:rsidRPr="00B953C9">
        <w:rPr>
          <w:rStyle w:val="Domylnaczcionkaakapitu1"/>
          <w:rFonts w:ascii="Arial" w:hAnsi="Arial" w:cs="Arial"/>
        </w:rPr>
        <w:t>przeprowadziła/ł: co najmniej 1 szkolenie/zajęcia (w ciągu ostatnich trzech lat przed terminem składania ofert), których zakres obejmował tematykę przedmiotu zamówienia</w:t>
      </w:r>
      <w:r w:rsidR="007E26B8" w:rsidRPr="00B953C9">
        <w:rPr>
          <w:rStyle w:val="Domylnaczcionkaakapitu1"/>
          <w:rFonts w:ascii="Arial" w:hAnsi="Arial" w:cs="Arial"/>
        </w:rPr>
        <w:t xml:space="preserve">, na dowód czego przedkładam dokumenty potwierdzające posiadanie </w:t>
      </w:r>
      <w:r w:rsidR="004C16A8" w:rsidRPr="00B953C9">
        <w:rPr>
          <w:rStyle w:val="Domylnaczcionkaakapitu1"/>
          <w:rFonts w:ascii="Arial" w:hAnsi="Arial" w:cs="Arial"/>
        </w:rPr>
        <w:t>doświadczenia, tj. …………………………………………………………………………………….</w:t>
      </w:r>
    </w:p>
    <w:p w14:paraId="672D2E2B" w14:textId="77777777" w:rsidR="00CF2C4A" w:rsidRPr="00B953C9" w:rsidRDefault="003E7DD3" w:rsidP="00BE2598">
      <w:pPr>
        <w:pStyle w:val="Tretekstu"/>
        <w:spacing w:before="57" w:after="170" w:line="360" w:lineRule="auto"/>
        <w:ind w:right="68"/>
        <w:rPr>
          <w:rFonts w:ascii="Arial" w:hAnsi="Arial" w:cs="Arial"/>
        </w:rPr>
      </w:pPr>
      <w:r w:rsidRPr="00B953C9">
        <w:rPr>
          <w:rFonts w:ascii="Arial" w:hAnsi="Arial" w:cs="Arial"/>
          <w:i/>
          <w:iCs/>
        </w:rPr>
        <w:t>Świadomy odpowiedzialności karnej za podanie w niniejszym oświadczenie nieprawdy zgodnie z art. 233 Kodeksu karnego, potwierdzam własnoręcznym podpisem prawdziwość d</w:t>
      </w:r>
      <w:r w:rsidR="000F2F3B" w:rsidRPr="00B953C9">
        <w:rPr>
          <w:rFonts w:ascii="Arial" w:hAnsi="Arial" w:cs="Arial"/>
          <w:i/>
          <w:iCs/>
        </w:rPr>
        <w:t>anych,</w:t>
      </w:r>
      <w:r w:rsidRPr="00B953C9">
        <w:rPr>
          <w:rFonts w:ascii="Arial" w:hAnsi="Arial" w:cs="Arial"/>
          <w:i/>
          <w:iCs/>
        </w:rPr>
        <w:t xml:space="preserve"> zamieszczonych powyżej.   </w:t>
      </w:r>
    </w:p>
    <w:p w14:paraId="4B511BAF" w14:textId="77777777" w:rsidR="00CF2C4A" w:rsidRPr="00B953C9" w:rsidRDefault="003E7DD3" w:rsidP="009E56D4">
      <w:pPr>
        <w:pStyle w:val="Tretekstu"/>
        <w:spacing w:before="57" w:after="170" w:line="360" w:lineRule="auto"/>
        <w:ind w:right="68"/>
        <w:rPr>
          <w:rFonts w:ascii="Arial" w:hAnsi="Arial" w:cs="Arial"/>
        </w:rPr>
      </w:pPr>
      <w:r w:rsidRPr="00B953C9">
        <w:rPr>
          <w:rFonts w:ascii="Arial" w:eastAsia="Liberation Serif" w:hAnsi="Arial" w:cs="Arial"/>
        </w:rPr>
        <w:t>……………………………………</w:t>
      </w:r>
      <w:r w:rsidRPr="00B953C9">
        <w:rPr>
          <w:rFonts w:ascii="Arial" w:hAnsi="Arial" w:cs="Arial"/>
        </w:rPr>
        <w:br/>
        <w:t>(podpis/y, pieczątki osoby/osób upoważnionych)</w:t>
      </w:r>
      <w:r w:rsidRPr="00B953C9">
        <w:rPr>
          <w:rFonts w:ascii="Arial" w:hAnsi="Arial" w:cs="Arial"/>
        </w:rPr>
        <w:br w:type="page"/>
      </w:r>
    </w:p>
    <w:p w14:paraId="019FF047" w14:textId="77777777" w:rsidR="00CF2C4A" w:rsidRPr="00B953C9" w:rsidRDefault="003E7DD3" w:rsidP="009E56D4">
      <w:pPr>
        <w:pStyle w:val="Normalny1"/>
        <w:tabs>
          <w:tab w:val="left" w:pos="360"/>
        </w:tabs>
        <w:ind w:right="66"/>
        <w:textAlignment w:val="auto"/>
        <w:rPr>
          <w:rFonts w:ascii="Arial" w:eastAsia="Times New Roman" w:hAnsi="Arial" w:cs="Arial"/>
          <w:lang w:bidi="ar-SA"/>
        </w:rPr>
      </w:pPr>
      <w:r w:rsidRPr="00B953C9">
        <w:rPr>
          <w:rFonts w:ascii="Arial" w:hAnsi="Arial" w:cs="Arial"/>
        </w:rPr>
        <w:lastRenderedPageBreak/>
        <w:t>Załącznik nr 3 d</w:t>
      </w:r>
      <w:r w:rsidR="00645CB4" w:rsidRPr="00B953C9">
        <w:rPr>
          <w:rFonts w:ascii="Arial" w:hAnsi="Arial" w:cs="Arial"/>
        </w:rPr>
        <w:t>o zapytania ofertowego</w:t>
      </w:r>
      <w:r w:rsidR="00645CB4" w:rsidRPr="00B953C9">
        <w:rPr>
          <w:rFonts w:ascii="Arial" w:hAnsi="Arial" w:cs="Arial"/>
        </w:rPr>
        <w:br/>
      </w:r>
    </w:p>
    <w:p w14:paraId="6FD19640" w14:textId="77777777" w:rsidR="00DD1B59" w:rsidRPr="00B953C9" w:rsidRDefault="003E7DD3" w:rsidP="009E56D4">
      <w:pPr>
        <w:widowControl/>
        <w:rPr>
          <w:rFonts w:ascii="Arial" w:eastAsia="Times New Roman" w:hAnsi="Arial" w:cs="Arial"/>
          <w:b/>
          <w:lang w:bidi="ar-SA"/>
        </w:rPr>
      </w:pPr>
      <w:r w:rsidRPr="00B953C9">
        <w:rPr>
          <w:rFonts w:ascii="Arial" w:eastAsia="Times New Roman" w:hAnsi="Arial" w:cs="Arial"/>
          <w:b/>
          <w:lang w:bidi="ar-SA"/>
        </w:rPr>
        <w:t xml:space="preserve">Umowa nr ………………………. </w:t>
      </w:r>
    </w:p>
    <w:p w14:paraId="567E19E0" w14:textId="77777777" w:rsidR="00062173" w:rsidRPr="00B953C9" w:rsidRDefault="00062173" w:rsidP="009E56D4">
      <w:pPr>
        <w:widowControl/>
        <w:suppressAutoHyphens w:val="0"/>
        <w:textAlignment w:val="auto"/>
        <w:rPr>
          <w:rFonts w:ascii="Arial" w:eastAsia="Times New Roman" w:hAnsi="Arial" w:cs="Arial"/>
          <w:color w:val="000000"/>
          <w:lang w:eastAsia="pl-PL" w:bidi="ar-SA"/>
        </w:rPr>
      </w:pPr>
      <w:r w:rsidRPr="00B953C9">
        <w:rPr>
          <w:rFonts w:ascii="Arial" w:eastAsia="Times New Roman" w:hAnsi="Arial" w:cs="Arial"/>
          <w:i/>
          <w:iCs/>
          <w:color w:val="000000"/>
          <w:lang w:eastAsia="pl-PL" w:bidi="ar-SA"/>
        </w:rPr>
        <w:t>(projekt dotyczy wszystkich części zamówienia, umowa zawierana będzie dla każdej Części odrębnie)</w:t>
      </w:r>
    </w:p>
    <w:p w14:paraId="3EB378B9" w14:textId="77777777" w:rsidR="00CF2C4A" w:rsidRPr="00B953C9" w:rsidRDefault="003E7DD3" w:rsidP="009E56D4">
      <w:pPr>
        <w:widowControl/>
        <w:spacing w:before="120" w:after="120"/>
        <w:rPr>
          <w:rFonts w:ascii="Arial" w:eastAsia="Times New Roman" w:hAnsi="Arial" w:cs="Arial"/>
          <w:b/>
          <w:lang w:bidi="ar-SA"/>
        </w:rPr>
      </w:pPr>
      <w:r w:rsidRPr="00B953C9">
        <w:rPr>
          <w:rFonts w:ascii="Arial" w:eastAsia="Times New Roman" w:hAnsi="Arial" w:cs="Arial"/>
          <w:b/>
          <w:lang w:bidi="ar-SA"/>
        </w:rPr>
        <w:br/>
      </w:r>
    </w:p>
    <w:p w14:paraId="062B1C97" w14:textId="77777777" w:rsidR="00CF2C4A" w:rsidRPr="00B953C9" w:rsidRDefault="003E7DD3" w:rsidP="009E56D4">
      <w:pPr>
        <w:widowControl/>
        <w:spacing w:line="360" w:lineRule="auto"/>
        <w:rPr>
          <w:rFonts w:ascii="Arial" w:eastAsia="Liberation Serif" w:hAnsi="Arial" w:cs="Arial"/>
          <w:bCs/>
          <w:lang w:bidi="ar-SA"/>
        </w:rPr>
      </w:pPr>
      <w:r w:rsidRPr="00B953C9">
        <w:rPr>
          <w:rFonts w:ascii="Arial" w:eastAsia="Times New Roman" w:hAnsi="Arial" w:cs="Arial"/>
          <w:lang w:bidi="ar-SA"/>
        </w:rPr>
        <w:t>zawarta w dniu</w:t>
      </w:r>
      <w:r w:rsidRPr="00B953C9">
        <w:rPr>
          <w:rFonts w:ascii="Arial" w:eastAsia="Times New Roman" w:hAnsi="Arial" w:cs="Arial"/>
          <w:b/>
          <w:bCs/>
          <w:lang w:bidi="ar-SA"/>
        </w:rPr>
        <w:t xml:space="preserve"> </w:t>
      </w:r>
      <w:r w:rsidR="004526C1">
        <w:rPr>
          <w:rFonts w:ascii="Arial" w:eastAsia="Times New Roman" w:hAnsi="Arial" w:cs="Arial"/>
          <w:bCs/>
          <w:lang w:bidi="ar-SA"/>
        </w:rPr>
        <w:t>……………………………..2021</w:t>
      </w:r>
      <w:r w:rsidRPr="00B953C9">
        <w:rPr>
          <w:rFonts w:ascii="Arial" w:eastAsia="Times New Roman" w:hAnsi="Arial" w:cs="Arial"/>
          <w:b/>
          <w:bCs/>
          <w:lang w:bidi="ar-SA"/>
        </w:rPr>
        <w:t xml:space="preserve"> </w:t>
      </w:r>
      <w:r w:rsidRPr="00B953C9">
        <w:rPr>
          <w:rFonts w:ascii="Arial" w:eastAsia="Times New Roman" w:hAnsi="Arial" w:cs="Arial"/>
          <w:lang w:bidi="ar-SA"/>
        </w:rPr>
        <w:t>roku w Kaliszu pomiędzy Miastem Kalisz, Główny Rynek 20, 62-800 Kalisz, NIP 618-001-59-33, reprezentowanym przez:</w:t>
      </w:r>
    </w:p>
    <w:p w14:paraId="3EF475FE" w14:textId="77777777" w:rsidR="00CF2C4A" w:rsidRPr="00B953C9" w:rsidRDefault="003E7DD3" w:rsidP="009E56D4">
      <w:pPr>
        <w:widowControl/>
        <w:tabs>
          <w:tab w:val="left" w:pos="1800"/>
          <w:tab w:val="left" w:pos="1980"/>
          <w:tab w:val="left" w:pos="2340"/>
          <w:tab w:val="left" w:pos="2520"/>
          <w:tab w:val="left" w:pos="3060"/>
          <w:tab w:val="left" w:pos="3780"/>
        </w:tabs>
        <w:spacing w:line="360" w:lineRule="auto"/>
        <w:rPr>
          <w:rFonts w:ascii="Arial" w:hAnsi="Arial" w:cs="Arial"/>
        </w:rPr>
      </w:pPr>
      <w:r w:rsidRPr="00B953C9">
        <w:rPr>
          <w:rFonts w:ascii="Arial" w:eastAsia="Liberation Serif" w:hAnsi="Arial" w:cs="Arial"/>
          <w:bCs/>
          <w:lang w:bidi="ar-SA"/>
        </w:rPr>
        <w:t>………………………………………………………………</w:t>
      </w:r>
      <w:r w:rsidRPr="00B953C9">
        <w:rPr>
          <w:rFonts w:ascii="Arial" w:eastAsia="Times New Roman" w:hAnsi="Arial" w:cs="Arial"/>
          <w:bCs/>
          <w:lang w:bidi="ar-SA"/>
        </w:rPr>
        <w:t>..</w:t>
      </w:r>
      <w:r w:rsidRPr="00B953C9">
        <w:rPr>
          <w:rFonts w:ascii="Arial" w:eastAsia="Times New Roman" w:hAnsi="Arial" w:cs="Arial"/>
          <w:lang w:bidi="ar-SA"/>
        </w:rPr>
        <w:t>,</w:t>
      </w:r>
    </w:p>
    <w:p w14:paraId="435F6066" w14:textId="77777777" w:rsidR="00CF2C4A" w:rsidRPr="00B953C9" w:rsidRDefault="003E7DD3" w:rsidP="009E56D4">
      <w:pPr>
        <w:widowControl/>
        <w:spacing w:line="360" w:lineRule="auto"/>
        <w:rPr>
          <w:rFonts w:ascii="Arial" w:eastAsia="Times New Roman" w:hAnsi="Arial" w:cs="Arial"/>
          <w:lang w:bidi="ar-SA"/>
        </w:rPr>
      </w:pPr>
      <w:r w:rsidRPr="00B953C9">
        <w:rPr>
          <w:rFonts w:ascii="Arial" w:eastAsia="Times New Roman" w:hAnsi="Arial" w:cs="Arial"/>
          <w:lang w:bidi="ar-SA"/>
        </w:rPr>
        <w:t xml:space="preserve">zwanym dalej </w:t>
      </w:r>
      <w:r w:rsidRPr="00B953C9">
        <w:rPr>
          <w:rFonts w:ascii="Arial" w:eastAsia="Times New Roman" w:hAnsi="Arial" w:cs="Arial"/>
          <w:bCs/>
          <w:lang w:bidi="ar-SA"/>
        </w:rPr>
        <w:t>Zamawiającym</w:t>
      </w:r>
    </w:p>
    <w:p w14:paraId="3D01FBB3" w14:textId="77777777" w:rsidR="00CF2C4A" w:rsidRPr="00B953C9" w:rsidRDefault="003E7DD3" w:rsidP="009E56D4">
      <w:pPr>
        <w:widowControl/>
        <w:tabs>
          <w:tab w:val="left" w:pos="708"/>
          <w:tab w:val="center" w:pos="4536"/>
          <w:tab w:val="right" w:pos="9072"/>
        </w:tabs>
        <w:spacing w:line="360" w:lineRule="auto"/>
        <w:rPr>
          <w:rFonts w:ascii="Arial" w:eastAsia="Liberation Serif" w:hAnsi="Arial" w:cs="Arial"/>
          <w:bCs/>
          <w:lang w:bidi="ar-SA"/>
        </w:rPr>
      </w:pPr>
      <w:r w:rsidRPr="00B953C9">
        <w:rPr>
          <w:rFonts w:ascii="Arial" w:eastAsia="Times New Roman" w:hAnsi="Arial" w:cs="Arial"/>
          <w:lang w:bidi="ar-SA"/>
        </w:rPr>
        <w:t xml:space="preserve">a: </w:t>
      </w:r>
      <w:r w:rsidRPr="00B953C9">
        <w:rPr>
          <w:rFonts w:ascii="Arial" w:eastAsia="Times New Roman" w:hAnsi="Arial" w:cs="Arial"/>
          <w:bCs/>
          <w:lang w:bidi="ar-SA"/>
        </w:rPr>
        <w:t>………………………</w:t>
      </w:r>
      <w:r w:rsidR="003F6117">
        <w:rPr>
          <w:rFonts w:ascii="Arial" w:eastAsia="Times New Roman" w:hAnsi="Arial" w:cs="Arial"/>
          <w:bCs/>
          <w:lang w:bidi="ar-SA"/>
        </w:rPr>
        <w:t>…………………………………………………….………</w:t>
      </w:r>
      <w:r w:rsidRPr="00B953C9">
        <w:rPr>
          <w:rFonts w:ascii="Arial" w:eastAsia="Times New Roman" w:hAnsi="Arial" w:cs="Arial"/>
          <w:bCs/>
          <w:lang w:bidi="ar-SA"/>
        </w:rPr>
        <w:t xml:space="preserve"> z siedzibą w …………. przy ulicy …………………………….reprezentowanym przez:</w:t>
      </w:r>
    </w:p>
    <w:p w14:paraId="1021E948" w14:textId="77777777" w:rsidR="00CF2C4A" w:rsidRPr="00B953C9" w:rsidRDefault="003E7DD3" w:rsidP="009E56D4">
      <w:pPr>
        <w:widowControl/>
        <w:tabs>
          <w:tab w:val="left" w:pos="708"/>
          <w:tab w:val="center" w:pos="4536"/>
          <w:tab w:val="right" w:pos="9072"/>
        </w:tabs>
        <w:spacing w:line="360" w:lineRule="auto"/>
        <w:rPr>
          <w:rFonts w:ascii="Arial" w:eastAsia="Times New Roman" w:hAnsi="Arial" w:cs="Arial"/>
          <w:lang w:bidi="ar-SA"/>
        </w:rPr>
      </w:pPr>
      <w:r w:rsidRPr="00B953C9">
        <w:rPr>
          <w:rFonts w:ascii="Arial" w:eastAsia="Liberation Serif" w:hAnsi="Arial" w:cs="Arial"/>
          <w:bCs/>
          <w:lang w:bidi="ar-SA"/>
        </w:rPr>
        <w:t>……………………………………………………………</w:t>
      </w:r>
      <w:r w:rsidRPr="00B953C9">
        <w:rPr>
          <w:rFonts w:ascii="Arial" w:eastAsia="Times New Roman" w:hAnsi="Arial" w:cs="Arial"/>
          <w:bCs/>
          <w:lang w:bidi="ar-SA"/>
        </w:rPr>
        <w:t>...,</w:t>
      </w:r>
    </w:p>
    <w:p w14:paraId="7FFF2E2B" w14:textId="77777777" w:rsidR="00CF2C4A" w:rsidRPr="00B953C9" w:rsidRDefault="003E7DD3" w:rsidP="009E56D4">
      <w:pPr>
        <w:widowControl/>
        <w:tabs>
          <w:tab w:val="left" w:pos="708"/>
          <w:tab w:val="center" w:pos="4536"/>
          <w:tab w:val="right" w:pos="9072"/>
        </w:tabs>
        <w:spacing w:line="360" w:lineRule="auto"/>
        <w:rPr>
          <w:rFonts w:ascii="Arial" w:hAnsi="Arial" w:cs="Arial"/>
        </w:rPr>
      </w:pPr>
      <w:r w:rsidRPr="00B953C9">
        <w:rPr>
          <w:rFonts w:ascii="Arial" w:eastAsia="Times New Roman" w:hAnsi="Arial" w:cs="Arial"/>
          <w:lang w:bidi="ar-SA"/>
        </w:rPr>
        <w:t xml:space="preserve">zwanym dalej </w:t>
      </w:r>
      <w:r w:rsidRPr="00B953C9">
        <w:rPr>
          <w:rFonts w:ascii="Arial" w:eastAsia="Times New Roman" w:hAnsi="Arial" w:cs="Arial"/>
          <w:bCs/>
          <w:lang w:bidi="ar-SA"/>
        </w:rPr>
        <w:t>Wykonawcą</w:t>
      </w:r>
      <w:r w:rsidRPr="00B953C9">
        <w:rPr>
          <w:rFonts w:ascii="Arial" w:eastAsia="Times New Roman" w:hAnsi="Arial" w:cs="Arial"/>
          <w:lang w:bidi="ar-SA"/>
        </w:rPr>
        <w:t>, o następującej treści:</w:t>
      </w:r>
    </w:p>
    <w:p w14:paraId="7B9B1E9B" w14:textId="77777777" w:rsidR="00CF2C4A" w:rsidRPr="00B953C9" w:rsidRDefault="00CF2C4A" w:rsidP="009E56D4">
      <w:pPr>
        <w:widowControl/>
        <w:tabs>
          <w:tab w:val="left" w:pos="708"/>
          <w:tab w:val="center" w:pos="4536"/>
          <w:tab w:val="right" w:pos="9072"/>
        </w:tabs>
        <w:spacing w:line="360" w:lineRule="auto"/>
        <w:rPr>
          <w:rFonts w:ascii="Arial" w:hAnsi="Arial" w:cs="Arial"/>
        </w:rPr>
      </w:pPr>
    </w:p>
    <w:p w14:paraId="08F20B3C" w14:textId="77777777" w:rsidR="00CF2C4A" w:rsidRPr="00B953C9" w:rsidRDefault="003E7DD3" w:rsidP="009E56D4">
      <w:pPr>
        <w:widowControl/>
        <w:suppressAutoHyphens w:val="0"/>
        <w:autoSpaceDE w:val="0"/>
        <w:spacing w:line="360" w:lineRule="auto"/>
        <w:ind w:hanging="142"/>
        <w:rPr>
          <w:rFonts w:ascii="Arial" w:hAnsi="Arial" w:cs="Arial"/>
          <w:bCs/>
          <w:lang w:bidi="ar-SA"/>
        </w:rPr>
      </w:pPr>
      <w:r w:rsidRPr="00B953C9">
        <w:rPr>
          <w:rFonts w:ascii="Arial" w:hAnsi="Arial" w:cs="Arial"/>
          <w:lang w:bidi="ar-SA"/>
        </w:rPr>
        <w:t>§ 1</w:t>
      </w:r>
    </w:p>
    <w:p w14:paraId="48A5B811" w14:textId="6EEC9339" w:rsidR="00E86384" w:rsidRPr="00B953C9" w:rsidRDefault="00EB77EB" w:rsidP="009E56D4">
      <w:pPr>
        <w:numPr>
          <w:ilvl w:val="0"/>
          <w:numId w:val="10"/>
        </w:numPr>
        <w:spacing w:line="360" w:lineRule="auto"/>
        <w:ind w:left="142" w:hanging="218"/>
        <w:textAlignment w:val="auto"/>
        <w:rPr>
          <w:rFonts w:ascii="Arial" w:hAnsi="Arial" w:cs="Arial"/>
        </w:rPr>
      </w:pPr>
      <w:r w:rsidRPr="00B953C9">
        <w:rPr>
          <w:rFonts w:ascii="Arial" w:hAnsi="Arial" w:cs="Arial"/>
          <w:bCs/>
          <w:lang w:bidi="ar-SA"/>
        </w:rPr>
        <w:t xml:space="preserve">Zamawiający </w:t>
      </w:r>
      <w:r w:rsidRPr="00B953C9">
        <w:rPr>
          <w:rFonts w:ascii="Arial" w:hAnsi="Arial" w:cs="Arial"/>
          <w:lang w:bidi="ar-SA"/>
        </w:rPr>
        <w:t xml:space="preserve">powierza, a </w:t>
      </w:r>
      <w:r w:rsidRPr="00B953C9">
        <w:rPr>
          <w:rFonts w:ascii="Arial" w:hAnsi="Arial" w:cs="Arial"/>
          <w:bCs/>
          <w:lang w:bidi="ar-SA"/>
        </w:rPr>
        <w:t>Wykonawca</w:t>
      </w:r>
      <w:r w:rsidRPr="00B953C9">
        <w:rPr>
          <w:rFonts w:ascii="Arial" w:hAnsi="Arial" w:cs="Arial"/>
          <w:b/>
          <w:bCs/>
          <w:lang w:bidi="ar-SA"/>
        </w:rPr>
        <w:t xml:space="preserve"> </w:t>
      </w:r>
      <w:r w:rsidRPr="00B953C9">
        <w:rPr>
          <w:rFonts w:ascii="Arial" w:hAnsi="Arial" w:cs="Arial"/>
          <w:lang w:bidi="ar-SA"/>
        </w:rPr>
        <w:t>zobowiązuje się zorganizować i przeprowad</w:t>
      </w:r>
      <w:r w:rsidR="001B6BEE" w:rsidRPr="00B953C9">
        <w:rPr>
          <w:rFonts w:ascii="Arial" w:hAnsi="Arial" w:cs="Arial"/>
          <w:lang w:bidi="ar-SA"/>
        </w:rPr>
        <w:t xml:space="preserve">zić  </w:t>
      </w:r>
      <w:r w:rsidR="00062173" w:rsidRPr="00B953C9">
        <w:rPr>
          <w:rFonts w:ascii="Arial" w:hAnsi="Arial" w:cs="Arial"/>
          <w:lang w:bidi="ar-SA"/>
        </w:rPr>
        <w:t>zajęcia dodatkowe</w:t>
      </w:r>
      <w:r w:rsidR="001B6BEE" w:rsidRPr="00B953C9">
        <w:rPr>
          <w:rFonts w:ascii="Arial" w:hAnsi="Arial" w:cs="Arial"/>
          <w:lang w:bidi="ar-SA"/>
        </w:rPr>
        <w:t xml:space="preserve"> dla</w:t>
      </w:r>
      <w:r w:rsidRPr="00B953C9">
        <w:rPr>
          <w:rFonts w:ascii="Arial" w:hAnsi="Arial" w:cs="Arial"/>
          <w:lang w:bidi="ar-SA"/>
        </w:rPr>
        <w:t xml:space="preserve"> </w:t>
      </w:r>
      <w:r w:rsidR="00062173" w:rsidRPr="00B953C9">
        <w:rPr>
          <w:rFonts w:ascii="Arial" w:hAnsi="Arial" w:cs="Arial"/>
          <w:lang w:bidi="ar-SA"/>
        </w:rPr>
        <w:t>uczniów/uczennic</w:t>
      </w:r>
      <w:r w:rsidRPr="00B953C9">
        <w:rPr>
          <w:rFonts w:ascii="Arial" w:hAnsi="Arial" w:cs="Arial"/>
          <w:lang w:bidi="ar-SA"/>
        </w:rPr>
        <w:t xml:space="preserve"> Zespołu Szkół </w:t>
      </w:r>
      <w:r w:rsidR="00120BFC">
        <w:rPr>
          <w:rFonts w:ascii="Arial" w:hAnsi="Arial" w:cs="Arial"/>
          <w:lang w:bidi="ar-SA"/>
        </w:rPr>
        <w:t>Techniczno - Elektronicznych</w:t>
      </w:r>
      <w:r w:rsidR="008230ED" w:rsidRPr="00B953C9">
        <w:rPr>
          <w:rFonts w:ascii="Arial" w:hAnsi="Arial" w:cs="Arial"/>
          <w:lang w:bidi="ar-SA"/>
        </w:rPr>
        <w:t xml:space="preserve"> </w:t>
      </w:r>
      <w:r w:rsidRPr="00B953C9">
        <w:rPr>
          <w:rFonts w:ascii="Arial" w:hAnsi="Arial" w:cs="Arial"/>
          <w:lang w:bidi="ar-SA"/>
        </w:rPr>
        <w:t>w Kaliszu</w:t>
      </w:r>
      <w:r w:rsidR="001B6BEE" w:rsidRPr="00B953C9">
        <w:rPr>
          <w:rFonts w:ascii="Arial" w:hAnsi="Arial" w:cs="Arial"/>
          <w:lang w:bidi="ar-SA"/>
        </w:rPr>
        <w:t>,</w:t>
      </w:r>
      <w:r w:rsidR="007C0507" w:rsidRPr="00B953C9">
        <w:rPr>
          <w:rFonts w:ascii="Arial" w:hAnsi="Arial" w:cs="Arial"/>
          <w:lang w:bidi="ar-SA"/>
        </w:rPr>
        <w:t xml:space="preserve"> </w:t>
      </w:r>
      <w:r w:rsidR="00062173" w:rsidRPr="00B953C9">
        <w:rPr>
          <w:rFonts w:ascii="Arial" w:hAnsi="Arial" w:cs="Arial"/>
          <w:lang w:bidi="ar-SA"/>
        </w:rPr>
        <w:t>w ramach Części ……………..pn. ……..</w:t>
      </w:r>
      <w:r w:rsidRPr="00B953C9">
        <w:rPr>
          <w:rFonts w:ascii="Arial" w:hAnsi="Arial" w:cs="Arial"/>
          <w:lang w:bidi="ar-SA"/>
        </w:rPr>
        <w:t>:</w:t>
      </w:r>
    </w:p>
    <w:p w14:paraId="189331A8" w14:textId="77777777" w:rsidR="00E86384" w:rsidRPr="00B953C9" w:rsidRDefault="00702E31" w:rsidP="009E56D4">
      <w:pPr>
        <w:pStyle w:val="Akapitzlist"/>
        <w:numPr>
          <w:ilvl w:val="0"/>
          <w:numId w:val="11"/>
        </w:numPr>
        <w:spacing w:line="360" w:lineRule="auto"/>
        <w:ind w:left="284" w:hanging="284"/>
        <w:textAlignment w:val="auto"/>
        <w:rPr>
          <w:rFonts w:ascii="Arial" w:hAnsi="Arial" w:cs="Arial"/>
          <w:szCs w:val="24"/>
        </w:rPr>
      </w:pPr>
      <w:r w:rsidRPr="00B953C9">
        <w:rPr>
          <w:rFonts w:ascii="Arial" w:hAnsi="Arial" w:cs="Arial"/>
          <w:szCs w:val="24"/>
          <w:lang w:bidi="ar-SA"/>
        </w:rPr>
        <w:t>r</w:t>
      </w:r>
      <w:r w:rsidR="00146662" w:rsidRPr="00B953C9">
        <w:rPr>
          <w:rFonts w:ascii="Arial" w:hAnsi="Arial" w:cs="Arial"/>
          <w:szCs w:val="24"/>
          <w:lang w:bidi="ar-SA"/>
        </w:rPr>
        <w:t>ealizowane w terminie: od</w:t>
      </w:r>
      <w:r w:rsidR="009C7AF3" w:rsidRPr="00B953C9">
        <w:rPr>
          <w:rFonts w:ascii="Arial" w:hAnsi="Arial" w:cs="Arial"/>
          <w:szCs w:val="24"/>
          <w:lang w:bidi="ar-SA"/>
        </w:rPr>
        <w:t xml:space="preserve"> dnia</w:t>
      </w:r>
      <w:r w:rsidR="00146662" w:rsidRPr="00B953C9">
        <w:rPr>
          <w:rFonts w:ascii="Arial" w:hAnsi="Arial" w:cs="Arial"/>
          <w:szCs w:val="24"/>
          <w:lang w:bidi="ar-SA"/>
        </w:rPr>
        <w:t>…… do</w:t>
      </w:r>
      <w:r w:rsidR="009C7AF3" w:rsidRPr="00B953C9">
        <w:rPr>
          <w:rFonts w:ascii="Arial" w:hAnsi="Arial" w:cs="Arial"/>
          <w:szCs w:val="24"/>
          <w:lang w:bidi="ar-SA"/>
        </w:rPr>
        <w:t xml:space="preserve"> dnia</w:t>
      </w:r>
      <w:r w:rsidR="003D0675" w:rsidRPr="00B953C9">
        <w:rPr>
          <w:rFonts w:ascii="Arial" w:hAnsi="Arial" w:cs="Arial"/>
          <w:szCs w:val="24"/>
          <w:lang w:bidi="ar-SA"/>
        </w:rPr>
        <w:t xml:space="preserve"> ………</w:t>
      </w:r>
    </w:p>
    <w:p w14:paraId="61E4A676" w14:textId="2E98D43C" w:rsidR="00E86384" w:rsidRPr="00B953C9" w:rsidRDefault="00EB77EB" w:rsidP="009E56D4">
      <w:pPr>
        <w:pStyle w:val="Akapitzlist"/>
        <w:numPr>
          <w:ilvl w:val="0"/>
          <w:numId w:val="11"/>
        </w:numPr>
        <w:spacing w:line="360" w:lineRule="auto"/>
        <w:ind w:left="284" w:hanging="284"/>
        <w:textAlignment w:val="auto"/>
        <w:rPr>
          <w:rFonts w:ascii="Arial" w:hAnsi="Arial" w:cs="Arial"/>
          <w:szCs w:val="24"/>
        </w:rPr>
      </w:pPr>
      <w:r w:rsidRPr="00B953C9">
        <w:rPr>
          <w:rFonts w:ascii="Arial" w:hAnsi="Arial" w:cs="Arial"/>
          <w:szCs w:val="24"/>
          <w:lang w:bidi="ar-SA"/>
        </w:rPr>
        <w:t xml:space="preserve">liczba </w:t>
      </w:r>
      <w:r w:rsidR="00FC2379" w:rsidRPr="00B953C9">
        <w:rPr>
          <w:rFonts w:ascii="Arial" w:hAnsi="Arial" w:cs="Arial"/>
          <w:szCs w:val="24"/>
          <w:lang w:bidi="ar-SA"/>
        </w:rPr>
        <w:t>uczniów/uczennic</w:t>
      </w:r>
      <w:r w:rsidR="00A53614" w:rsidRPr="00B953C9">
        <w:rPr>
          <w:rFonts w:ascii="Arial" w:hAnsi="Arial" w:cs="Arial"/>
          <w:szCs w:val="24"/>
          <w:lang w:bidi="ar-SA"/>
        </w:rPr>
        <w:t xml:space="preserve"> skierowanych do udziału</w:t>
      </w:r>
      <w:r w:rsidR="0091250D" w:rsidRPr="00B953C9">
        <w:rPr>
          <w:rFonts w:ascii="Arial" w:hAnsi="Arial" w:cs="Arial"/>
          <w:szCs w:val="24"/>
          <w:lang w:bidi="ar-SA"/>
        </w:rPr>
        <w:t xml:space="preserve"> w </w:t>
      </w:r>
      <w:r w:rsidR="00062173" w:rsidRPr="00B953C9">
        <w:rPr>
          <w:rFonts w:ascii="Arial" w:hAnsi="Arial" w:cs="Arial"/>
          <w:szCs w:val="24"/>
          <w:lang w:bidi="ar-SA"/>
        </w:rPr>
        <w:t>zajęciach</w:t>
      </w:r>
      <w:r w:rsidR="00A53614" w:rsidRPr="00B953C9">
        <w:rPr>
          <w:rFonts w:ascii="Arial" w:hAnsi="Arial" w:cs="Arial"/>
          <w:szCs w:val="24"/>
          <w:lang w:bidi="ar-SA"/>
        </w:rPr>
        <w:t xml:space="preserve">: </w:t>
      </w:r>
      <w:r w:rsidR="00120BFC">
        <w:rPr>
          <w:rFonts w:ascii="Arial" w:hAnsi="Arial" w:cs="Arial"/>
          <w:szCs w:val="24"/>
          <w:lang w:bidi="ar-SA"/>
        </w:rPr>
        <w:t>8</w:t>
      </w:r>
      <w:r w:rsidRPr="00B953C9">
        <w:rPr>
          <w:rFonts w:ascii="Arial" w:hAnsi="Arial" w:cs="Arial"/>
          <w:szCs w:val="24"/>
          <w:lang w:bidi="ar-SA"/>
        </w:rPr>
        <w:t xml:space="preserve">; </w:t>
      </w:r>
    </w:p>
    <w:p w14:paraId="1BD2F20F" w14:textId="77777777" w:rsidR="00E86384" w:rsidRPr="00B953C9" w:rsidRDefault="00A53614" w:rsidP="009E56D4">
      <w:pPr>
        <w:pStyle w:val="Akapitzlist"/>
        <w:numPr>
          <w:ilvl w:val="0"/>
          <w:numId w:val="11"/>
        </w:numPr>
        <w:spacing w:line="360" w:lineRule="auto"/>
        <w:ind w:left="284" w:hanging="284"/>
        <w:textAlignment w:val="auto"/>
        <w:rPr>
          <w:rFonts w:ascii="Arial" w:hAnsi="Arial" w:cs="Arial"/>
          <w:szCs w:val="24"/>
        </w:rPr>
      </w:pPr>
      <w:r w:rsidRPr="00B953C9">
        <w:rPr>
          <w:rFonts w:ascii="Arial" w:hAnsi="Arial" w:cs="Arial"/>
          <w:szCs w:val="24"/>
          <w:lang w:bidi="ar-SA"/>
        </w:rPr>
        <w:t xml:space="preserve">liczba godzin </w:t>
      </w:r>
      <w:r w:rsidR="00FC2379" w:rsidRPr="00B953C9">
        <w:rPr>
          <w:rFonts w:ascii="Arial" w:hAnsi="Arial" w:cs="Arial"/>
          <w:szCs w:val="24"/>
          <w:lang w:bidi="ar-SA"/>
        </w:rPr>
        <w:t>zajęć</w:t>
      </w:r>
      <w:r w:rsidRPr="00B953C9">
        <w:rPr>
          <w:rFonts w:ascii="Arial" w:hAnsi="Arial" w:cs="Arial"/>
          <w:szCs w:val="24"/>
          <w:lang w:bidi="ar-SA"/>
        </w:rPr>
        <w:t xml:space="preserve">: </w:t>
      </w:r>
      <w:r w:rsidR="00D41093" w:rsidRPr="00B953C9">
        <w:rPr>
          <w:rFonts w:ascii="Arial" w:hAnsi="Arial" w:cs="Arial"/>
          <w:szCs w:val="24"/>
          <w:lang w:bidi="ar-SA"/>
        </w:rPr>
        <w:t>20</w:t>
      </w:r>
      <w:r w:rsidR="00EB77EB" w:rsidRPr="00B953C9">
        <w:rPr>
          <w:rFonts w:ascii="Arial" w:hAnsi="Arial" w:cs="Arial"/>
          <w:szCs w:val="24"/>
          <w:lang w:bidi="ar-SA"/>
        </w:rPr>
        <w:t>;</w:t>
      </w:r>
    </w:p>
    <w:p w14:paraId="069CE03A" w14:textId="48741941" w:rsidR="00E86384" w:rsidRPr="00B953C9" w:rsidRDefault="00E86384" w:rsidP="009E56D4">
      <w:pPr>
        <w:pStyle w:val="Akapitzlist"/>
        <w:numPr>
          <w:ilvl w:val="0"/>
          <w:numId w:val="11"/>
        </w:numPr>
        <w:spacing w:line="360" w:lineRule="auto"/>
        <w:ind w:left="284" w:hanging="284"/>
        <w:textAlignment w:val="auto"/>
        <w:rPr>
          <w:rFonts w:ascii="Arial" w:hAnsi="Arial" w:cs="Arial"/>
          <w:szCs w:val="24"/>
        </w:rPr>
      </w:pPr>
      <w:r w:rsidRPr="00B953C9">
        <w:rPr>
          <w:rFonts w:ascii="Arial" w:hAnsi="Arial" w:cs="Arial"/>
          <w:szCs w:val="24"/>
          <w:lang w:bidi="ar-SA"/>
        </w:rPr>
        <w:t xml:space="preserve"> </w:t>
      </w:r>
      <w:r w:rsidR="00EB77EB" w:rsidRPr="00B953C9">
        <w:rPr>
          <w:rFonts w:ascii="Arial" w:hAnsi="Arial" w:cs="Arial"/>
          <w:szCs w:val="24"/>
          <w:lang w:bidi="ar-SA"/>
        </w:rPr>
        <w:t>miejsce realizacji</w:t>
      </w:r>
      <w:r w:rsidR="0091250D" w:rsidRPr="00B953C9">
        <w:rPr>
          <w:rFonts w:ascii="Arial" w:hAnsi="Arial" w:cs="Arial"/>
          <w:szCs w:val="24"/>
          <w:lang w:bidi="ar-SA"/>
        </w:rPr>
        <w:t xml:space="preserve"> </w:t>
      </w:r>
      <w:r w:rsidR="00FC2379" w:rsidRPr="00B953C9">
        <w:rPr>
          <w:rFonts w:ascii="Arial" w:hAnsi="Arial" w:cs="Arial"/>
          <w:szCs w:val="24"/>
          <w:lang w:bidi="ar-SA"/>
        </w:rPr>
        <w:t>zajęć</w:t>
      </w:r>
      <w:r w:rsidR="00EB77EB" w:rsidRPr="00B953C9">
        <w:rPr>
          <w:rFonts w:ascii="Arial" w:hAnsi="Arial" w:cs="Arial"/>
          <w:szCs w:val="24"/>
          <w:lang w:bidi="ar-SA"/>
        </w:rPr>
        <w:t xml:space="preserve">: </w:t>
      </w:r>
      <w:r w:rsidR="00120BFC">
        <w:rPr>
          <w:rFonts w:ascii="Arial" w:hAnsi="Arial" w:cs="Arial"/>
          <w:szCs w:val="24"/>
          <w:lang w:bidi="ar-SA"/>
        </w:rPr>
        <w:t>Zespół Szkół Techniczno - Elektronicznych</w:t>
      </w:r>
      <w:r w:rsidR="00646858" w:rsidRPr="00B953C9">
        <w:rPr>
          <w:rFonts w:ascii="Arial" w:hAnsi="Arial" w:cs="Arial"/>
          <w:szCs w:val="24"/>
          <w:lang w:bidi="ar-SA"/>
        </w:rPr>
        <w:t xml:space="preserve"> w Kaliszu</w:t>
      </w:r>
      <w:r w:rsidR="00EB77EB" w:rsidRPr="00B953C9">
        <w:rPr>
          <w:rFonts w:ascii="Arial" w:hAnsi="Arial" w:cs="Arial"/>
          <w:szCs w:val="24"/>
          <w:lang w:bidi="ar-SA"/>
        </w:rPr>
        <w:t>;</w:t>
      </w:r>
    </w:p>
    <w:p w14:paraId="4B52BC14" w14:textId="77777777" w:rsidR="00EB77EB" w:rsidRPr="00B953C9" w:rsidRDefault="00E86384" w:rsidP="009E56D4">
      <w:pPr>
        <w:pStyle w:val="Akapitzlist"/>
        <w:numPr>
          <w:ilvl w:val="0"/>
          <w:numId w:val="11"/>
        </w:numPr>
        <w:spacing w:line="360" w:lineRule="auto"/>
        <w:ind w:left="284" w:hanging="284"/>
        <w:textAlignment w:val="auto"/>
        <w:rPr>
          <w:rFonts w:ascii="Arial" w:hAnsi="Arial" w:cs="Arial"/>
          <w:szCs w:val="24"/>
        </w:rPr>
      </w:pPr>
      <w:r w:rsidRPr="00B953C9">
        <w:rPr>
          <w:rFonts w:ascii="Arial" w:hAnsi="Arial" w:cs="Arial"/>
          <w:szCs w:val="24"/>
          <w:lang w:bidi="ar-SA"/>
        </w:rPr>
        <w:t xml:space="preserve"> </w:t>
      </w:r>
      <w:r w:rsidR="00EB77EB" w:rsidRPr="00B953C9">
        <w:rPr>
          <w:rFonts w:ascii="Arial" w:hAnsi="Arial" w:cs="Arial"/>
          <w:szCs w:val="24"/>
          <w:lang w:bidi="ar-SA"/>
        </w:rPr>
        <w:t>imię i nazwisko osoby/ób prowadzącej</w:t>
      </w:r>
      <w:r w:rsidR="006B33A4" w:rsidRPr="00B953C9">
        <w:rPr>
          <w:rFonts w:ascii="Arial" w:hAnsi="Arial" w:cs="Arial"/>
          <w:szCs w:val="24"/>
          <w:lang w:bidi="ar-SA"/>
        </w:rPr>
        <w:t>/cych</w:t>
      </w:r>
      <w:r w:rsidR="00EB77EB" w:rsidRPr="00B953C9">
        <w:rPr>
          <w:rFonts w:ascii="Arial" w:hAnsi="Arial" w:cs="Arial"/>
          <w:szCs w:val="24"/>
          <w:lang w:bidi="ar-SA"/>
        </w:rPr>
        <w:t xml:space="preserve"> </w:t>
      </w:r>
      <w:r w:rsidR="00062173" w:rsidRPr="00B953C9">
        <w:rPr>
          <w:rFonts w:ascii="Arial" w:hAnsi="Arial" w:cs="Arial"/>
          <w:szCs w:val="24"/>
          <w:lang w:bidi="ar-SA"/>
        </w:rPr>
        <w:t>zajęcia</w:t>
      </w:r>
      <w:r w:rsidR="00EB77EB" w:rsidRPr="00B953C9">
        <w:rPr>
          <w:rFonts w:ascii="Arial" w:hAnsi="Arial" w:cs="Arial"/>
          <w:szCs w:val="24"/>
          <w:lang w:bidi="ar-SA"/>
        </w:rPr>
        <w:t xml:space="preserve">:  </w:t>
      </w:r>
      <w:r w:rsidR="00192BEA" w:rsidRPr="00B953C9">
        <w:rPr>
          <w:rFonts w:ascii="Arial" w:hAnsi="Arial" w:cs="Arial"/>
          <w:szCs w:val="24"/>
          <w:lang w:bidi="ar-SA"/>
        </w:rPr>
        <w:t>………………</w:t>
      </w:r>
      <w:r w:rsidR="00EB77EB" w:rsidRPr="00B953C9">
        <w:rPr>
          <w:rFonts w:ascii="Arial" w:hAnsi="Arial" w:cs="Arial"/>
          <w:szCs w:val="24"/>
          <w:lang w:bidi="ar-SA"/>
        </w:rPr>
        <w:t>;</w:t>
      </w:r>
    </w:p>
    <w:p w14:paraId="40062F25" w14:textId="6DE5BFC3" w:rsidR="00CF2C4A" w:rsidRPr="00B953C9" w:rsidRDefault="003E7DD3" w:rsidP="009E56D4">
      <w:pPr>
        <w:pStyle w:val="Standard"/>
        <w:tabs>
          <w:tab w:val="left" w:pos="390"/>
        </w:tabs>
        <w:spacing w:line="360" w:lineRule="auto"/>
        <w:ind w:left="284"/>
        <w:rPr>
          <w:rFonts w:ascii="Arial" w:hAnsi="Arial" w:cs="Arial"/>
          <w:lang w:bidi="ar-SA"/>
        </w:rPr>
      </w:pPr>
      <w:r w:rsidRPr="00B953C9">
        <w:rPr>
          <w:rFonts w:ascii="Arial" w:hAnsi="Arial" w:cs="Arial"/>
          <w:lang w:bidi="ar-SA"/>
        </w:rPr>
        <w:t>realizowane w ramach projektu</w:t>
      </w:r>
      <w:r w:rsidR="009F1BA9" w:rsidRPr="00B953C9">
        <w:rPr>
          <w:rFonts w:ascii="Arial" w:hAnsi="Arial" w:cs="Arial"/>
          <w:lang w:bidi="ar-SA"/>
        </w:rPr>
        <w:t xml:space="preserve"> pn.</w:t>
      </w:r>
      <w:r w:rsidRPr="00B953C9">
        <w:rPr>
          <w:rFonts w:ascii="Arial" w:hAnsi="Arial" w:cs="Arial"/>
          <w:lang w:bidi="ar-SA"/>
        </w:rPr>
        <w:t xml:space="preserve"> „Kalisz – przestrzeń dla</w:t>
      </w:r>
      <w:r w:rsidR="009E56D4">
        <w:rPr>
          <w:rFonts w:ascii="Arial" w:hAnsi="Arial" w:cs="Arial"/>
          <w:lang w:bidi="ar-SA"/>
        </w:rPr>
        <w:t xml:space="preserve"> profesjonalistów. Kwalifikacje </w:t>
      </w:r>
      <w:r w:rsidRPr="00B953C9">
        <w:rPr>
          <w:rFonts w:ascii="Arial" w:hAnsi="Arial" w:cs="Arial"/>
          <w:lang w:bidi="ar-SA"/>
        </w:rPr>
        <w:t>i doświadczenie inwestycją w przyszłość młodzieży z Aglomeracji Kalisko-Ostrowskiej</w:t>
      </w:r>
      <w:r w:rsidR="00120BFC">
        <w:rPr>
          <w:rFonts w:ascii="Arial" w:hAnsi="Arial" w:cs="Arial"/>
          <w:lang w:bidi="ar-SA"/>
        </w:rPr>
        <w:t xml:space="preserve"> – 3</w:t>
      </w:r>
      <w:r w:rsidR="00031993">
        <w:rPr>
          <w:rFonts w:ascii="Arial" w:hAnsi="Arial" w:cs="Arial"/>
          <w:lang w:bidi="ar-SA"/>
        </w:rPr>
        <w:t xml:space="preserve"> edycja</w:t>
      </w:r>
      <w:r w:rsidRPr="00B953C9">
        <w:rPr>
          <w:rFonts w:ascii="Arial" w:hAnsi="Arial" w:cs="Arial"/>
          <w:lang w:bidi="ar-SA"/>
        </w:rPr>
        <w:t xml:space="preserve">”, </w:t>
      </w:r>
      <w:r w:rsidR="00120BFC">
        <w:rPr>
          <w:rFonts w:ascii="Arial" w:hAnsi="Arial" w:cs="Arial"/>
        </w:rPr>
        <w:t>RPWP.08.03.05-30-0001/18</w:t>
      </w:r>
      <w:r w:rsidRPr="00B953C9">
        <w:rPr>
          <w:rFonts w:ascii="Arial" w:hAnsi="Arial" w:cs="Arial"/>
        </w:rPr>
        <w:t>, realizowanego w ramach Wielkopolskiego Regionalnego Programu Operacyjnego na lata 2014 – 2020, Oś Priorytetowa 8 Edukacja, Działanie 8.3</w:t>
      </w:r>
      <w:r w:rsidRPr="00B953C9">
        <w:rPr>
          <w:rStyle w:val="Domylnaczcionkaakapitu1"/>
          <w:rFonts w:ascii="Arial" w:hAnsi="Arial" w:cs="Arial"/>
        </w:rPr>
        <w:t xml:space="preserve"> Wzmocnienie oraz dostosowanie kształcenia i szkolenia zawodowego do potrzeb rynku pracy, Poddziałanie 8.3.5 Kształcenie zawodowe młodzieży i dorosłych w ramach ZIT dla rozwoju AKO</w:t>
      </w:r>
      <w:r w:rsidRPr="00B953C9">
        <w:rPr>
          <w:rFonts w:ascii="Arial" w:hAnsi="Arial" w:cs="Arial"/>
        </w:rPr>
        <w:t xml:space="preserve">. Projekt współfinansowany jest ze środków Unii Europejskiej </w:t>
      </w:r>
      <w:r w:rsidR="00204B1B" w:rsidRPr="00B953C9">
        <w:rPr>
          <w:rFonts w:ascii="Arial" w:hAnsi="Arial" w:cs="Arial"/>
        </w:rPr>
        <w:t>z</w:t>
      </w:r>
      <w:r w:rsidRPr="00B953C9">
        <w:rPr>
          <w:rFonts w:ascii="Arial" w:hAnsi="Arial" w:cs="Arial"/>
        </w:rPr>
        <w:t xml:space="preserve"> Europejskiego Funduszu Społecznego</w:t>
      </w:r>
      <w:r w:rsidR="00232121" w:rsidRPr="00B953C9">
        <w:rPr>
          <w:rFonts w:ascii="Arial" w:hAnsi="Arial" w:cs="Arial"/>
        </w:rPr>
        <w:t xml:space="preserve"> (zwanego dalej projektem)</w:t>
      </w:r>
      <w:r w:rsidRPr="00B953C9">
        <w:rPr>
          <w:rFonts w:ascii="Arial" w:hAnsi="Arial" w:cs="Arial"/>
        </w:rPr>
        <w:t>.</w:t>
      </w:r>
    </w:p>
    <w:p w14:paraId="484B7D27" w14:textId="050F1ABB" w:rsidR="006B33A4" w:rsidRPr="00B953C9" w:rsidRDefault="003E7DD3" w:rsidP="009E56D4">
      <w:pPr>
        <w:pStyle w:val="Akapitzlist"/>
        <w:widowControl/>
        <w:numPr>
          <w:ilvl w:val="0"/>
          <w:numId w:val="3"/>
        </w:numPr>
        <w:spacing w:line="360" w:lineRule="auto"/>
        <w:ind w:left="284"/>
        <w:textAlignment w:val="auto"/>
        <w:rPr>
          <w:rFonts w:ascii="Arial" w:hAnsi="Arial" w:cs="Arial"/>
          <w:szCs w:val="24"/>
          <w:lang w:bidi="ar-SA"/>
        </w:rPr>
      </w:pPr>
      <w:r w:rsidRPr="00B953C9">
        <w:rPr>
          <w:rFonts w:ascii="Arial" w:hAnsi="Arial" w:cs="Arial"/>
          <w:szCs w:val="24"/>
          <w:lang w:bidi="ar-SA"/>
        </w:rPr>
        <w:lastRenderedPageBreak/>
        <w:t>Przedmiot umowy wykonany będzie zgodnie z wymogami zawartymi w zapytaniu ofertowym</w:t>
      </w:r>
      <w:r w:rsidR="00143F53" w:rsidRPr="00B953C9">
        <w:rPr>
          <w:rFonts w:ascii="Arial" w:hAnsi="Arial" w:cs="Arial"/>
          <w:szCs w:val="24"/>
          <w:lang w:bidi="ar-SA"/>
        </w:rPr>
        <w:t xml:space="preserve"> WRM.271</w:t>
      </w:r>
      <w:r w:rsidR="005A76B6">
        <w:rPr>
          <w:rFonts w:ascii="Arial" w:hAnsi="Arial" w:cs="Arial"/>
          <w:szCs w:val="24"/>
          <w:lang w:bidi="ar-SA"/>
        </w:rPr>
        <w:t>0.85</w:t>
      </w:r>
      <w:r w:rsidR="003E79F4">
        <w:rPr>
          <w:rFonts w:ascii="Arial" w:hAnsi="Arial" w:cs="Arial"/>
          <w:szCs w:val="24"/>
          <w:lang w:bidi="ar-SA"/>
        </w:rPr>
        <w:t>.2021</w:t>
      </w:r>
      <w:r w:rsidRPr="00B953C9">
        <w:rPr>
          <w:rFonts w:ascii="Arial" w:hAnsi="Arial" w:cs="Arial"/>
          <w:szCs w:val="24"/>
          <w:lang w:bidi="ar-SA"/>
        </w:rPr>
        <w:t>, dotyczącym postępowania, w wyniku rozstrzygnięcia którego zawarto niniejszą umowę, zgodnie ze wszelkimi niezbędnymi przepisami oraz w sposób zapewniający bezpiec</w:t>
      </w:r>
      <w:r w:rsidR="001F4FD9" w:rsidRPr="00B953C9">
        <w:rPr>
          <w:rFonts w:ascii="Arial" w:hAnsi="Arial" w:cs="Arial"/>
          <w:szCs w:val="24"/>
          <w:lang w:bidi="ar-SA"/>
        </w:rPr>
        <w:t>zne i higieniczne warunki pracy</w:t>
      </w:r>
      <w:r w:rsidR="008230ED" w:rsidRPr="00B953C9">
        <w:rPr>
          <w:rFonts w:ascii="Arial" w:hAnsi="Arial" w:cs="Arial"/>
          <w:szCs w:val="24"/>
          <w:lang w:bidi="ar-SA"/>
        </w:rPr>
        <w:t>, z uwzględnieniem przepisów odrębnych nakazów i zakazów w związku z wystąpieniem stanu epidemii</w:t>
      </w:r>
      <w:r w:rsidR="00E97881" w:rsidRPr="00B953C9">
        <w:rPr>
          <w:rFonts w:ascii="Arial" w:hAnsi="Arial" w:cs="Arial"/>
          <w:szCs w:val="24"/>
          <w:lang w:bidi="ar-SA"/>
        </w:rPr>
        <w:t xml:space="preserve"> ( jeżeli takie przepisy na dzień realizacji zamówienia będą obowiązywały).</w:t>
      </w:r>
    </w:p>
    <w:p w14:paraId="130D0B6D" w14:textId="5668FD6D" w:rsidR="00CF2C4A" w:rsidRPr="00B953C9" w:rsidRDefault="008672FF" w:rsidP="009E56D4">
      <w:pPr>
        <w:pStyle w:val="Akapitzlist"/>
        <w:widowControl/>
        <w:numPr>
          <w:ilvl w:val="0"/>
          <w:numId w:val="3"/>
        </w:numPr>
        <w:spacing w:line="360" w:lineRule="auto"/>
        <w:ind w:left="284"/>
        <w:textAlignment w:val="auto"/>
        <w:rPr>
          <w:rFonts w:ascii="Arial" w:hAnsi="Arial" w:cs="Arial"/>
          <w:szCs w:val="24"/>
          <w:lang w:bidi="ar-SA"/>
        </w:rPr>
      </w:pPr>
      <w:r w:rsidRPr="00B953C9">
        <w:rPr>
          <w:rFonts w:ascii="Arial" w:hAnsi="Arial" w:cs="Arial"/>
          <w:szCs w:val="24"/>
        </w:rPr>
        <w:t>Przedmiotowa</w:t>
      </w:r>
      <w:r w:rsidRPr="00B953C9">
        <w:rPr>
          <w:rFonts w:ascii="Arial" w:hAnsi="Arial" w:cs="Arial"/>
          <w:szCs w:val="24"/>
          <w:lang w:bidi="ar-SA"/>
        </w:rPr>
        <w:t xml:space="preserve"> usługa finansowana jest w całości ze środków publicznych – art. 43 ust. 1 pkt 29 lit. c) ustawy z dnia 11 marca 2004 r. o podatku od towarów i usług </w:t>
      </w:r>
      <w:r w:rsidRPr="00B953C9">
        <w:rPr>
          <w:rFonts w:ascii="Arial" w:eastAsia="Times New Roman" w:hAnsi="Arial" w:cs="Arial"/>
          <w:szCs w:val="24"/>
          <w:lang w:bidi="ar-SA"/>
        </w:rPr>
        <w:t xml:space="preserve">(Dz. U. </w:t>
      </w:r>
      <w:r w:rsidR="00DB42AA">
        <w:rPr>
          <w:rFonts w:ascii="Arial" w:eastAsia="Times New Roman" w:hAnsi="Arial" w:cs="Arial"/>
          <w:szCs w:val="24"/>
          <w:lang w:bidi="ar-SA"/>
        </w:rPr>
        <w:t>2021</w:t>
      </w:r>
      <w:r w:rsidRPr="00B953C9">
        <w:rPr>
          <w:rFonts w:ascii="Arial" w:eastAsia="Times New Roman" w:hAnsi="Arial" w:cs="Arial"/>
          <w:szCs w:val="24"/>
          <w:lang w:bidi="ar-SA"/>
        </w:rPr>
        <w:t xml:space="preserve"> poz. </w:t>
      </w:r>
      <w:r w:rsidR="00DB42AA">
        <w:rPr>
          <w:rFonts w:ascii="Arial" w:eastAsia="Times New Roman" w:hAnsi="Arial" w:cs="Arial"/>
          <w:szCs w:val="24"/>
          <w:lang w:bidi="ar-SA"/>
        </w:rPr>
        <w:t>685</w:t>
      </w:r>
      <w:r w:rsidR="006E3FBC" w:rsidRPr="00B953C9">
        <w:rPr>
          <w:rFonts w:ascii="Arial" w:eastAsia="Times New Roman" w:hAnsi="Arial" w:cs="Arial"/>
          <w:szCs w:val="24"/>
          <w:lang w:bidi="ar-SA"/>
        </w:rPr>
        <w:t xml:space="preserve"> z późn. zm.</w:t>
      </w:r>
      <w:r w:rsidRPr="00B953C9">
        <w:rPr>
          <w:rFonts w:ascii="Arial" w:eastAsia="Times New Roman" w:hAnsi="Arial" w:cs="Arial"/>
          <w:szCs w:val="24"/>
          <w:lang w:bidi="ar-SA"/>
        </w:rPr>
        <w:t>).</w:t>
      </w:r>
    </w:p>
    <w:p w14:paraId="767C084C" w14:textId="77777777" w:rsidR="0080001B" w:rsidRPr="003F6117" w:rsidRDefault="0080001B" w:rsidP="003F6117">
      <w:pPr>
        <w:widowControl/>
        <w:spacing w:line="360" w:lineRule="auto"/>
        <w:textAlignment w:val="auto"/>
        <w:rPr>
          <w:rFonts w:ascii="Arial" w:hAnsi="Arial" w:cs="Arial"/>
          <w:lang w:bidi="ar-SA"/>
        </w:rPr>
      </w:pPr>
    </w:p>
    <w:p w14:paraId="0F573231" w14:textId="77777777" w:rsidR="00CF2C4A" w:rsidRPr="00B953C9" w:rsidRDefault="003E7DD3" w:rsidP="009E56D4">
      <w:pPr>
        <w:widowControl/>
        <w:suppressAutoHyphens w:val="0"/>
        <w:autoSpaceDE w:val="0"/>
        <w:spacing w:line="360" w:lineRule="auto"/>
        <w:rPr>
          <w:rFonts w:ascii="Arial" w:eastAsia="Liberation Serif" w:hAnsi="Arial" w:cs="Arial"/>
          <w:lang w:bidi="ar-SA"/>
        </w:rPr>
      </w:pPr>
      <w:r w:rsidRPr="00B953C9">
        <w:rPr>
          <w:rFonts w:ascii="Arial" w:hAnsi="Arial" w:cs="Arial"/>
          <w:lang w:bidi="ar-SA"/>
        </w:rPr>
        <w:t>§ 2</w:t>
      </w:r>
    </w:p>
    <w:p w14:paraId="1F2D288B" w14:textId="77777777" w:rsidR="00CF2C4A" w:rsidRPr="00B953C9" w:rsidRDefault="003E7DD3" w:rsidP="009E56D4">
      <w:pPr>
        <w:pStyle w:val="Akapitzlist"/>
        <w:widowControl/>
        <w:numPr>
          <w:ilvl w:val="0"/>
          <w:numId w:val="7"/>
        </w:numPr>
        <w:suppressAutoHyphens w:val="0"/>
        <w:autoSpaceDE w:val="0"/>
        <w:spacing w:line="360" w:lineRule="auto"/>
        <w:ind w:left="283" w:hanging="283"/>
        <w:textAlignment w:val="auto"/>
        <w:rPr>
          <w:rFonts w:ascii="Arial" w:hAnsi="Arial" w:cs="Arial"/>
          <w:szCs w:val="24"/>
        </w:rPr>
      </w:pPr>
      <w:r w:rsidRPr="00B953C9">
        <w:rPr>
          <w:rFonts w:ascii="Arial" w:eastAsia="Liberation Serif" w:hAnsi="Arial" w:cs="Arial"/>
          <w:szCs w:val="24"/>
          <w:lang w:bidi="ar-SA"/>
        </w:rPr>
        <w:t xml:space="preserve"> </w:t>
      </w:r>
      <w:r w:rsidRPr="00B953C9">
        <w:rPr>
          <w:rFonts w:ascii="Arial" w:hAnsi="Arial" w:cs="Arial"/>
          <w:szCs w:val="24"/>
          <w:lang w:bidi="ar-SA"/>
        </w:rPr>
        <w:t>Wykonawca zobowiązany jest do:</w:t>
      </w:r>
    </w:p>
    <w:p w14:paraId="22790C74" w14:textId="77777777" w:rsidR="00A52B9A" w:rsidRPr="00B953C9" w:rsidRDefault="003E7DD3" w:rsidP="009E56D4">
      <w:pPr>
        <w:pStyle w:val="Akapitzlist"/>
        <w:widowControl/>
        <w:numPr>
          <w:ilvl w:val="1"/>
          <w:numId w:val="2"/>
        </w:numPr>
        <w:tabs>
          <w:tab w:val="clear" w:pos="1080"/>
        </w:tabs>
        <w:suppressAutoHyphens w:val="0"/>
        <w:autoSpaceDE w:val="0"/>
        <w:spacing w:line="360" w:lineRule="auto"/>
        <w:ind w:left="284" w:hanging="284"/>
        <w:textAlignment w:val="auto"/>
        <w:rPr>
          <w:rFonts w:ascii="Arial" w:hAnsi="Arial" w:cs="Arial"/>
          <w:szCs w:val="24"/>
        </w:rPr>
      </w:pPr>
      <w:r w:rsidRPr="00B953C9">
        <w:rPr>
          <w:rFonts w:ascii="Arial" w:hAnsi="Arial" w:cs="Arial"/>
          <w:szCs w:val="24"/>
          <w:lang w:bidi="ar-SA"/>
        </w:rPr>
        <w:t xml:space="preserve">dostarczenia Zamawiającemu programu </w:t>
      </w:r>
      <w:r w:rsidR="0080001B" w:rsidRPr="00B953C9">
        <w:rPr>
          <w:rFonts w:ascii="Arial" w:hAnsi="Arial" w:cs="Arial"/>
          <w:szCs w:val="24"/>
          <w:lang w:bidi="ar-SA"/>
        </w:rPr>
        <w:t>zajęć</w:t>
      </w:r>
      <w:r w:rsidR="00B22C4D" w:rsidRPr="00B953C9">
        <w:rPr>
          <w:rFonts w:ascii="Arial" w:hAnsi="Arial" w:cs="Arial"/>
          <w:szCs w:val="24"/>
          <w:lang w:bidi="ar-SA"/>
        </w:rPr>
        <w:t xml:space="preserve"> wraz z dokładną</w:t>
      </w:r>
      <w:r w:rsidRPr="00B953C9">
        <w:rPr>
          <w:rFonts w:ascii="Arial" w:hAnsi="Arial" w:cs="Arial"/>
          <w:szCs w:val="24"/>
          <w:lang w:bidi="ar-SA"/>
        </w:rPr>
        <w:t xml:space="preserve"> datą </w:t>
      </w:r>
      <w:r w:rsidR="0080001B" w:rsidRPr="00B953C9">
        <w:rPr>
          <w:rFonts w:ascii="Arial" w:hAnsi="Arial" w:cs="Arial"/>
          <w:szCs w:val="24"/>
          <w:lang w:bidi="ar-SA"/>
        </w:rPr>
        <w:t>ich</w:t>
      </w:r>
      <w:r w:rsidR="00A52B9A" w:rsidRPr="00B953C9">
        <w:rPr>
          <w:rFonts w:ascii="Arial" w:hAnsi="Arial" w:cs="Arial"/>
          <w:szCs w:val="24"/>
          <w:lang w:bidi="ar-SA"/>
        </w:rPr>
        <w:t xml:space="preserve"> realizacji, </w:t>
      </w:r>
      <w:r w:rsidRPr="00B953C9">
        <w:rPr>
          <w:rFonts w:ascii="Arial" w:hAnsi="Arial" w:cs="Arial"/>
          <w:szCs w:val="24"/>
          <w:lang w:bidi="ar-SA"/>
        </w:rPr>
        <w:t>materiałów szkoleniowych oraz wzorów zaś</w:t>
      </w:r>
      <w:r w:rsidR="00A52B9A" w:rsidRPr="00B953C9">
        <w:rPr>
          <w:rFonts w:ascii="Arial" w:hAnsi="Arial" w:cs="Arial"/>
          <w:szCs w:val="24"/>
          <w:lang w:bidi="ar-SA"/>
        </w:rPr>
        <w:t xml:space="preserve">wiadczenia/dyplomu/certyfikatu </w:t>
      </w:r>
      <w:r w:rsidRPr="00B953C9">
        <w:rPr>
          <w:rFonts w:ascii="Arial" w:hAnsi="Arial" w:cs="Arial"/>
          <w:szCs w:val="24"/>
          <w:lang w:bidi="ar-SA"/>
        </w:rPr>
        <w:t xml:space="preserve">i dokumentacji udziału </w:t>
      </w:r>
      <w:r w:rsidR="0080001B" w:rsidRPr="00B953C9">
        <w:rPr>
          <w:rFonts w:ascii="Arial" w:hAnsi="Arial" w:cs="Arial"/>
          <w:szCs w:val="24"/>
          <w:lang w:bidi="ar-SA"/>
        </w:rPr>
        <w:t>uczniów/uczennic</w:t>
      </w:r>
      <w:r w:rsidRPr="00B953C9">
        <w:rPr>
          <w:rFonts w:ascii="Arial" w:hAnsi="Arial" w:cs="Arial"/>
          <w:szCs w:val="24"/>
          <w:lang w:bidi="ar-SA"/>
        </w:rPr>
        <w:t xml:space="preserve"> w zajęciach na 7 dni przed realizacją </w:t>
      </w:r>
      <w:r w:rsidR="0080001B" w:rsidRPr="00B953C9">
        <w:rPr>
          <w:rFonts w:ascii="Arial" w:hAnsi="Arial" w:cs="Arial"/>
          <w:szCs w:val="24"/>
          <w:lang w:bidi="ar-SA"/>
        </w:rPr>
        <w:t>zajęć</w:t>
      </w:r>
      <w:r w:rsidRPr="00B953C9">
        <w:rPr>
          <w:rFonts w:ascii="Arial" w:hAnsi="Arial" w:cs="Arial"/>
          <w:szCs w:val="24"/>
          <w:lang w:bidi="ar-SA"/>
        </w:rPr>
        <w:t xml:space="preserve"> </w:t>
      </w:r>
      <w:r w:rsidR="0080001B" w:rsidRPr="00B953C9">
        <w:rPr>
          <w:rFonts w:ascii="Arial" w:hAnsi="Arial" w:cs="Arial"/>
          <w:szCs w:val="24"/>
          <w:lang w:bidi="ar-SA"/>
        </w:rPr>
        <w:t>będących</w:t>
      </w:r>
      <w:r w:rsidRPr="00B953C9">
        <w:rPr>
          <w:rFonts w:ascii="Arial" w:hAnsi="Arial" w:cs="Arial"/>
          <w:szCs w:val="24"/>
          <w:lang w:bidi="ar-SA"/>
        </w:rPr>
        <w:t xml:space="preserve"> przedmiot</w:t>
      </w:r>
      <w:r w:rsidR="00D43443" w:rsidRPr="00B953C9">
        <w:rPr>
          <w:rFonts w:ascii="Arial" w:hAnsi="Arial" w:cs="Arial"/>
          <w:szCs w:val="24"/>
          <w:lang w:bidi="ar-SA"/>
        </w:rPr>
        <w:t>em</w:t>
      </w:r>
      <w:r w:rsidRPr="00B953C9">
        <w:rPr>
          <w:rFonts w:ascii="Arial" w:hAnsi="Arial" w:cs="Arial"/>
          <w:szCs w:val="24"/>
          <w:lang w:bidi="ar-SA"/>
        </w:rPr>
        <w:t xml:space="preserve"> umowy, o którym mowa w § 1;</w:t>
      </w:r>
    </w:p>
    <w:p w14:paraId="18DF7B36" w14:textId="77777777" w:rsidR="00A52B9A" w:rsidRPr="00B953C9" w:rsidRDefault="003E7DD3" w:rsidP="009E56D4">
      <w:pPr>
        <w:pStyle w:val="Akapitzlist"/>
        <w:widowControl/>
        <w:numPr>
          <w:ilvl w:val="1"/>
          <w:numId w:val="2"/>
        </w:numPr>
        <w:tabs>
          <w:tab w:val="clear" w:pos="1080"/>
        </w:tabs>
        <w:suppressAutoHyphens w:val="0"/>
        <w:autoSpaceDE w:val="0"/>
        <w:spacing w:line="360" w:lineRule="auto"/>
        <w:ind w:left="284" w:hanging="284"/>
        <w:textAlignment w:val="auto"/>
        <w:rPr>
          <w:rFonts w:ascii="Arial" w:hAnsi="Arial" w:cs="Arial"/>
          <w:szCs w:val="24"/>
        </w:rPr>
      </w:pPr>
      <w:r w:rsidRPr="00B953C9">
        <w:rPr>
          <w:rFonts w:ascii="Arial" w:hAnsi="Arial" w:cs="Arial"/>
          <w:szCs w:val="24"/>
          <w:lang w:bidi="ar-SA"/>
        </w:rPr>
        <w:t xml:space="preserve">systematycznego, prawidłowego i rzetelnego prowadzenia dokumentacji związanej </w:t>
      </w:r>
      <w:r w:rsidRPr="00B953C9">
        <w:rPr>
          <w:rFonts w:ascii="Arial" w:hAnsi="Arial" w:cs="Arial"/>
          <w:szCs w:val="24"/>
          <w:lang w:bidi="ar-SA"/>
        </w:rPr>
        <w:br/>
        <w:t>z realizacją przedmiotu umowy,</w:t>
      </w:r>
      <w:r w:rsidR="00C233AB" w:rsidRPr="00B953C9">
        <w:rPr>
          <w:rFonts w:ascii="Arial" w:hAnsi="Arial" w:cs="Arial"/>
          <w:szCs w:val="24"/>
          <w:lang w:bidi="ar-SA"/>
        </w:rPr>
        <w:t xml:space="preserve"> o którym mowa w § 1, </w:t>
      </w:r>
      <w:r w:rsidRPr="00B953C9">
        <w:rPr>
          <w:rFonts w:ascii="Arial" w:hAnsi="Arial" w:cs="Arial"/>
          <w:szCs w:val="24"/>
          <w:lang w:bidi="ar-SA"/>
        </w:rPr>
        <w:t>zgodnie z zakresem o</w:t>
      </w:r>
      <w:r w:rsidR="00C233AB" w:rsidRPr="00B953C9">
        <w:rPr>
          <w:rFonts w:ascii="Arial" w:hAnsi="Arial" w:cs="Arial"/>
          <w:szCs w:val="24"/>
          <w:lang w:bidi="ar-SA"/>
        </w:rPr>
        <w:t>kreślonym w zapytaniu ofertowym</w:t>
      </w:r>
      <w:r w:rsidRPr="00B953C9">
        <w:rPr>
          <w:rFonts w:ascii="Arial" w:hAnsi="Arial" w:cs="Arial"/>
          <w:szCs w:val="24"/>
          <w:lang w:bidi="ar-SA"/>
        </w:rPr>
        <w:t>;</w:t>
      </w:r>
    </w:p>
    <w:p w14:paraId="50867B84" w14:textId="77777777" w:rsidR="00A52B9A" w:rsidRPr="00B953C9" w:rsidRDefault="003E7DD3" w:rsidP="009E56D4">
      <w:pPr>
        <w:pStyle w:val="Akapitzlist"/>
        <w:widowControl/>
        <w:numPr>
          <w:ilvl w:val="1"/>
          <w:numId w:val="2"/>
        </w:numPr>
        <w:tabs>
          <w:tab w:val="clear" w:pos="1080"/>
        </w:tabs>
        <w:suppressAutoHyphens w:val="0"/>
        <w:autoSpaceDE w:val="0"/>
        <w:spacing w:line="360" w:lineRule="auto"/>
        <w:ind w:left="284" w:hanging="284"/>
        <w:textAlignment w:val="auto"/>
        <w:rPr>
          <w:rFonts w:ascii="Arial" w:hAnsi="Arial" w:cs="Arial"/>
          <w:szCs w:val="24"/>
        </w:rPr>
      </w:pPr>
      <w:r w:rsidRPr="00B953C9">
        <w:rPr>
          <w:rFonts w:ascii="Arial" w:hAnsi="Arial" w:cs="Arial"/>
          <w:szCs w:val="24"/>
          <w:lang w:bidi="ar-SA"/>
        </w:rPr>
        <w:t>przedłożenia Zamawiającemu</w:t>
      </w:r>
      <w:r w:rsidR="003F42D6" w:rsidRPr="00B953C9">
        <w:rPr>
          <w:rFonts w:ascii="Arial" w:hAnsi="Arial" w:cs="Arial"/>
          <w:szCs w:val="24"/>
          <w:lang w:bidi="ar-SA"/>
        </w:rPr>
        <w:t>,</w:t>
      </w:r>
      <w:r w:rsidRPr="00B953C9">
        <w:rPr>
          <w:rFonts w:ascii="Arial" w:hAnsi="Arial" w:cs="Arial"/>
          <w:szCs w:val="24"/>
          <w:lang w:bidi="ar-SA"/>
        </w:rPr>
        <w:t xml:space="preserve"> w ciągu 7 dni od zakończenia zajęć oryginałów lub kserokopii potwierdzonych za zgodność z oryginałem </w:t>
      </w:r>
      <w:r w:rsidR="00F65C4B" w:rsidRPr="00B953C9">
        <w:rPr>
          <w:rFonts w:ascii="Arial" w:hAnsi="Arial" w:cs="Arial"/>
          <w:szCs w:val="24"/>
          <w:lang w:bidi="ar-SA"/>
        </w:rPr>
        <w:t>przez osobę</w:t>
      </w:r>
      <w:r w:rsidR="00114B1D" w:rsidRPr="00B953C9">
        <w:rPr>
          <w:rFonts w:ascii="Arial" w:hAnsi="Arial" w:cs="Arial"/>
          <w:szCs w:val="24"/>
          <w:lang w:bidi="ar-SA"/>
        </w:rPr>
        <w:t xml:space="preserve"> upoważnioną </w:t>
      </w:r>
      <w:r w:rsidR="00F65C4B" w:rsidRPr="00B953C9">
        <w:rPr>
          <w:rFonts w:ascii="Arial" w:hAnsi="Arial" w:cs="Arial"/>
          <w:szCs w:val="24"/>
          <w:lang w:bidi="ar-SA"/>
        </w:rPr>
        <w:t xml:space="preserve">do reprezentowania Wykonawcy </w:t>
      </w:r>
      <w:r w:rsidRPr="00B953C9">
        <w:rPr>
          <w:rFonts w:ascii="Arial" w:hAnsi="Arial" w:cs="Arial"/>
          <w:szCs w:val="24"/>
          <w:lang w:bidi="ar-SA"/>
        </w:rPr>
        <w:t>dokumentacji, o której mowa</w:t>
      </w:r>
      <w:r w:rsidR="00232121" w:rsidRPr="00B953C9">
        <w:rPr>
          <w:rFonts w:ascii="Arial" w:hAnsi="Arial" w:cs="Arial"/>
          <w:szCs w:val="24"/>
          <w:lang w:bidi="ar-SA"/>
        </w:rPr>
        <w:t xml:space="preserve"> </w:t>
      </w:r>
      <w:r w:rsidRPr="00B953C9">
        <w:rPr>
          <w:rFonts w:ascii="Arial" w:hAnsi="Arial" w:cs="Arial"/>
          <w:szCs w:val="24"/>
          <w:lang w:bidi="ar-SA"/>
        </w:rPr>
        <w:t>w pkt. 2 oraz wydanych uczestnikom zaświadczeń/dyplomów/certyfikatów;</w:t>
      </w:r>
    </w:p>
    <w:p w14:paraId="523D59EF" w14:textId="77777777" w:rsidR="00A52B9A" w:rsidRPr="00B953C9" w:rsidRDefault="003E7DD3" w:rsidP="009E56D4">
      <w:pPr>
        <w:pStyle w:val="Akapitzlist"/>
        <w:widowControl/>
        <w:numPr>
          <w:ilvl w:val="1"/>
          <w:numId w:val="2"/>
        </w:numPr>
        <w:tabs>
          <w:tab w:val="clear" w:pos="1080"/>
        </w:tabs>
        <w:suppressAutoHyphens w:val="0"/>
        <w:autoSpaceDE w:val="0"/>
        <w:spacing w:line="360" w:lineRule="auto"/>
        <w:ind w:left="284" w:hanging="284"/>
        <w:textAlignment w:val="auto"/>
        <w:rPr>
          <w:rFonts w:ascii="Arial" w:hAnsi="Arial" w:cs="Arial"/>
          <w:szCs w:val="24"/>
        </w:rPr>
      </w:pPr>
      <w:r w:rsidRPr="00B953C9">
        <w:rPr>
          <w:rFonts w:ascii="Arial" w:hAnsi="Arial" w:cs="Arial"/>
          <w:szCs w:val="24"/>
          <w:lang w:bidi="ar-SA"/>
        </w:rPr>
        <w:t xml:space="preserve">składania ewidencji godzin w danym miesiącu kalendarzowym poświęconych na wykonanie zadań w projekcie, według wzoru ustalonego przez Zamawiającego, (dotyczy Wykonawcy, który jest osobą fizyczną nieprowadzącą działalności gospodarczej i który osobiście realizuje przedmiot </w:t>
      </w:r>
      <w:r w:rsidR="00692F5C" w:rsidRPr="00B953C9">
        <w:rPr>
          <w:rFonts w:ascii="Arial" w:hAnsi="Arial" w:cs="Arial"/>
          <w:szCs w:val="24"/>
          <w:lang w:bidi="ar-SA"/>
        </w:rPr>
        <w:t>umowy</w:t>
      </w:r>
      <w:r w:rsidRPr="00B953C9">
        <w:rPr>
          <w:rFonts w:ascii="Arial" w:hAnsi="Arial" w:cs="Arial"/>
          <w:szCs w:val="24"/>
          <w:lang w:bidi="ar-SA"/>
        </w:rPr>
        <w:t>);</w:t>
      </w:r>
    </w:p>
    <w:p w14:paraId="16AFFDA5" w14:textId="77777777" w:rsidR="00A52B9A" w:rsidRPr="00B953C9" w:rsidRDefault="003E7DD3" w:rsidP="009E56D4">
      <w:pPr>
        <w:pStyle w:val="Akapitzlist"/>
        <w:widowControl/>
        <w:numPr>
          <w:ilvl w:val="1"/>
          <w:numId w:val="2"/>
        </w:numPr>
        <w:tabs>
          <w:tab w:val="clear" w:pos="1080"/>
        </w:tabs>
        <w:suppressAutoHyphens w:val="0"/>
        <w:autoSpaceDE w:val="0"/>
        <w:spacing w:line="360" w:lineRule="auto"/>
        <w:ind w:left="284" w:hanging="284"/>
        <w:textAlignment w:val="auto"/>
        <w:rPr>
          <w:rFonts w:ascii="Arial" w:hAnsi="Arial" w:cs="Arial"/>
          <w:szCs w:val="24"/>
        </w:rPr>
      </w:pPr>
      <w:r w:rsidRPr="00B953C9">
        <w:rPr>
          <w:rFonts w:ascii="Arial" w:hAnsi="Arial" w:cs="Arial"/>
          <w:szCs w:val="24"/>
          <w:lang w:bidi="ar-SA"/>
        </w:rPr>
        <w:t>opracowania i przygotowania materiałów dla</w:t>
      </w:r>
      <w:r w:rsidR="00114B1D" w:rsidRPr="00B953C9">
        <w:rPr>
          <w:rFonts w:ascii="Arial" w:hAnsi="Arial" w:cs="Arial"/>
          <w:szCs w:val="24"/>
          <w:lang w:bidi="ar-SA"/>
        </w:rPr>
        <w:t xml:space="preserve"> </w:t>
      </w:r>
      <w:r w:rsidR="002309C4" w:rsidRPr="00B953C9">
        <w:rPr>
          <w:rFonts w:ascii="Arial" w:hAnsi="Arial" w:cs="Arial"/>
          <w:szCs w:val="24"/>
          <w:lang w:bidi="ar-SA"/>
        </w:rPr>
        <w:t>uczniów/uczennic</w:t>
      </w:r>
      <w:r w:rsidRPr="00B953C9">
        <w:rPr>
          <w:rFonts w:ascii="Arial" w:hAnsi="Arial" w:cs="Arial"/>
          <w:szCs w:val="24"/>
          <w:lang w:bidi="ar-SA"/>
        </w:rPr>
        <w:t xml:space="preserve"> </w:t>
      </w:r>
      <w:r w:rsidR="006B33A4" w:rsidRPr="00B953C9">
        <w:rPr>
          <w:rFonts w:ascii="Arial" w:hAnsi="Arial" w:cs="Arial"/>
          <w:szCs w:val="24"/>
          <w:lang w:bidi="ar-SA"/>
        </w:rPr>
        <w:t>szkolenia</w:t>
      </w:r>
      <w:r w:rsidRPr="00B953C9">
        <w:rPr>
          <w:rFonts w:ascii="Arial" w:hAnsi="Arial" w:cs="Arial"/>
          <w:szCs w:val="24"/>
          <w:lang w:bidi="ar-SA"/>
        </w:rPr>
        <w:t>;</w:t>
      </w:r>
    </w:p>
    <w:p w14:paraId="78A251EB" w14:textId="77777777" w:rsidR="00A52B9A" w:rsidRPr="00B953C9" w:rsidRDefault="00E07D33" w:rsidP="009E56D4">
      <w:pPr>
        <w:pStyle w:val="Akapitzlist"/>
        <w:widowControl/>
        <w:numPr>
          <w:ilvl w:val="1"/>
          <w:numId w:val="2"/>
        </w:numPr>
        <w:tabs>
          <w:tab w:val="clear" w:pos="1080"/>
        </w:tabs>
        <w:suppressAutoHyphens w:val="0"/>
        <w:autoSpaceDE w:val="0"/>
        <w:spacing w:line="360" w:lineRule="auto"/>
        <w:ind w:left="284" w:hanging="284"/>
        <w:textAlignment w:val="auto"/>
        <w:rPr>
          <w:rFonts w:ascii="Arial" w:hAnsi="Arial" w:cs="Arial"/>
          <w:szCs w:val="24"/>
        </w:rPr>
      </w:pPr>
      <w:r w:rsidRPr="00B953C9">
        <w:rPr>
          <w:rFonts w:ascii="Arial" w:hAnsi="Arial" w:cs="Arial"/>
          <w:szCs w:val="24"/>
          <w:lang w:bidi="ar-SA"/>
        </w:rPr>
        <w:t xml:space="preserve">informowania </w:t>
      </w:r>
      <w:r w:rsidR="002309C4" w:rsidRPr="00B953C9">
        <w:rPr>
          <w:rFonts w:ascii="Arial" w:hAnsi="Arial" w:cs="Arial"/>
          <w:szCs w:val="24"/>
          <w:lang w:bidi="ar-SA"/>
        </w:rPr>
        <w:t>uczniów/uczennic</w:t>
      </w:r>
      <w:r w:rsidR="00114B1D" w:rsidRPr="00B953C9">
        <w:rPr>
          <w:rFonts w:ascii="Arial" w:hAnsi="Arial" w:cs="Arial"/>
          <w:szCs w:val="24"/>
          <w:lang w:bidi="ar-SA"/>
        </w:rPr>
        <w:t xml:space="preserve"> </w:t>
      </w:r>
      <w:r w:rsidR="003E7DD3" w:rsidRPr="00B953C9">
        <w:rPr>
          <w:rFonts w:ascii="Arial" w:hAnsi="Arial" w:cs="Arial"/>
          <w:szCs w:val="24"/>
          <w:lang w:bidi="ar-SA"/>
        </w:rPr>
        <w:t xml:space="preserve">o współfinansowaniu </w:t>
      </w:r>
      <w:r w:rsidR="00EC0BB0" w:rsidRPr="00B953C9">
        <w:rPr>
          <w:rFonts w:ascii="Arial" w:hAnsi="Arial" w:cs="Arial"/>
          <w:szCs w:val="24"/>
          <w:lang w:bidi="ar-SA"/>
        </w:rPr>
        <w:t>szkolenia</w:t>
      </w:r>
      <w:r w:rsidR="003E7DD3" w:rsidRPr="00B953C9">
        <w:rPr>
          <w:rFonts w:ascii="Arial" w:hAnsi="Arial" w:cs="Arial"/>
          <w:szCs w:val="24"/>
          <w:lang w:bidi="ar-SA"/>
        </w:rPr>
        <w:t xml:space="preserve"> ze środków Unii Europejskiej </w:t>
      </w:r>
      <w:r w:rsidR="00332359" w:rsidRPr="00B953C9">
        <w:rPr>
          <w:rFonts w:ascii="Arial" w:hAnsi="Arial" w:cs="Arial"/>
          <w:szCs w:val="24"/>
          <w:lang w:bidi="ar-SA"/>
        </w:rPr>
        <w:t>z</w:t>
      </w:r>
      <w:r w:rsidR="003E7DD3" w:rsidRPr="00B953C9">
        <w:rPr>
          <w:rFonts w:ascii="Arial" w:hAnsi="Arial" w:cs="Arial"/>
          <w:szCs w:val="24"/>
          <w:lang w:bidi="ar-SA"/>
        </w:rPr>
        <w:t xml:space="preserve"> Europejskiego Funduszu Społecznego;</w:t>
      </w:r>
    </w:p>
    <w:p w14:paraId="062DA04E" w14:textId="77777777" w:rsidR="00CF2C4A" w:rsidRPr="00B953C9" w:rsidRDefault="00F4050F" w:rsidP="009E56D4">
      <w:pPr>
        <w:pStyle w:val="Akapitzlist"/>
        <w:widowControl/>
        <w:numPr>
          <w:ilvl w:val="1"/>
          <w:numId w:val="2"/>
        </w:numPr>
        <w:tabs>
          <w:tab w:val="clear" w:pos="1080"/>
        </w:tabs>
        <w:suppressAutoHyphens w:val="0"/>
        <w:autoSpaceDE w:val="0"/>
        <w:spacing w:line="360" w:lineRule="auto"/>
        <w:ind w:left="284" w:hanging="284"/>
        <w:textAlignment w:val="auto"/>
        <w:rPr>
          <w:rFonts w:ascii="Arial" w:hAnsi="Arial" w:cs="Arial"/>
          <w:szCs w:val="24"/>
        </w:rPr>
      </w:pPr>
      <w:r w:rsidRPr="00B953C9">
        <w:rPr>
          <w:rFonts w:ascii="Arial" w:hAnsi="Arial" w:cs="Arial"/>
          <w:szCs w:val="24"/>
          <w:lang w:bidi="ar-SA"/>
        </w:rPr>
        <w:t>zamieszczania, we wszystkich dokumentach i materiałach, które przygotowuje w związku</w:t>
      </w:r>
      <w:r w:rsidR="00F95190">
        <w:rPr>
          <w:rFonts w:ascii="Arial" w:hAnsi="Arial" w:cs="Arial"/>
          <w:szCs w:val="24"/>
          <w:lang w:bidi="ar-SA"/>
        </w:rPr>
        <w:t xml:space="preserve"> </w:t>
      </w:r>
      <w:r w:rsidRPr="00B953C9">
        <w:rPr>
          <w:rFonts w:ascii="Arial" w:hAnsi="Arial" w:cs="Arial"/>
          <w:szCs w:val="24"/>
          <w:lang w:bidi="ar-SA"/>
        </w:rPr>
        <w:t xml:space="preserve">z realizacją przedmiotu </w:t>
      </w:r>
      <w:r w:rsidR="00692F5C" w:rsidRPr="00B953C9">
        <w:rPr>
          <w:rFonts w:ascii="Arial" w:hAnsi="Arial" w:cs="Arial"/>
          <w:szCs w:val="24"/>
          <w:lang w:bidi="ar-SA"/>
        </w:rPr>
        <w:t>umowy</w:t>
      </w:r>
      <w:r w:rsidRPr="00B953C9">
        <w:rPr>
          <w:rFonts w:ascii="Arial" w:hAnsi="Arial" w:cs="Arial"/>
          <w:szCs w:val="24"/>
          <w:lang w:bidi="ar-SA"/>
        </w:rPr>
        <w:t>, informacji o udziale Unii Europejskiej oraz Europejskiego Funduszu Społecznego</w:t>
      </w:r>
      <w:r w:rsidR="003E7DD3" w:rsidRPr="00B953C9">
        <w:rPr>
          <w:rFonts w:ascii="Arial" w:hAnsi="Arial" w:cs="Arial"/>
          <w:szCs w:val="24"/>
          <w:lang w:bidi="ar-SA"/>
        </w:rPr>
        <w:t>.</w:t>
      </w:r>
    </w:p>
    <w:p w14:paraId="1F6B9499" w14:textId="77777777" w:rsidR="00A52B9A" w:rsidRPr="00B953C9" w:rsidRDefault="001638E5" w:rsidP="009E56D4">
      <w:pPr>
        <w:pStyle w:val="Akapitzlist"/>
        <w:widowControl/>
        <w:numPr>
          <w:ilvl w:val="0"/>
          <w:numId w:val="7"/>
        </w:numPr>
        <w:suppressAutoHyphens w:val="0"/>
        <w:autoSpaceDE w:val="0"/>
        <w:spacing w:line="360" w:lineRule="auto"/>
        <w:ind w:left="284" w:hanging="284"/>
        <w:textAlignment w:val="auto"/>
        <w:rPr>
          <w:rFonts w:ascii="Arial" w:hAnsi="Arial" w:cs="Arial"/>
          <w:szCs w:val="24"/>
          <w:lang w:bidi="ar-SA"/>
        </w:rPr>
      </w:pPr>
      <w:r w:rsidRPr="00B953C9">
        <w:rPr>
          <w:rFonts w:ascii="Arial" w:hAnsi="Arial" w:cs="Arial"/>
          <w:szCs w:val="24"/>
          <w:lang w:bidi="ar-SA"/>
        </w:rPr>
        <w:lastRenderedPageBreak/>
        <w:t>Wykonawca odpowiada za pracę</w:t>
      </w:r>
      <w:r w:rsidR="003E7DD3" w:rsidRPr="00B953C9">
        <w:rPr>
          <w:rFonts w:ascii="Arial" w:hAnsi="Arial" w:cs="Arial"/>
          <w:szCs w:val="24"/>
          <w:lang w:bidi="ar-SA"/>
        </w:rPr>
        <w:t xml:space="preserve"> osoby/osób wskazanych w § 1 ust. 1</w:t>
      </w:r>
      <w:r w:rsidR="00146662" w:rsidRPr="00B953C9">
        <w:rPr>
          <w:rFonts w:ascii="Arial" w:hAnsi="Arial" w:cs="Arial"/>
          <w:szCs w:val="24"/>
          <w:lang w:bidi="ar-SA"/>
        </w:rPr>
        <w:t xml:space="preserve"> pkt 5</w:t>
      </w:r>
      <w:r w:rsidR="003E7DD3" w:rsidRPr="00B953C9">
        <w:rPr>
          <w:rFonts w:ascii="Arial" w:hAnsi="Arial" w:cs="Arial"/>
          <w:szCs w:val="24"/>
          <w:lang w:bidi="ar-SA"/>
        </w:rPr>
        <w:t>, w tym za ich/jej zaniechania.</w:t>
      </w:r>
    </w:p>
    <w:p w14:paraId="7D307743" w14:textId="77777777" w:rsidR="00A52B9A" w:rsidRPr="00B953C9" w:rsidRDefault="003E7DD3" w:rsidP="009E56D4">
      <w:pPr>
        <w:pStyle w:val="Akapitzlist"/>
        <w:widowControl/>
        <w:numPr>
          <w:ilvl w:val="0"/>
          <w:numId w:val="7"/>
        </w:numPr>
        <w:suppressAutoHyphens w:val="0"/>
        <w:autoSpaceDE w:val="0"/>
        <w:spacing w:line="360" w:lineRule="auto"/>
        <w:ind w:left="284" w:hanging="284"/>
        <w:textAlignment w:val="auto"/>
        <w:rPr>
          <w:rFonts w:ascii="Arial" w:hAnsi="Arial" w:cs="Arial"/>
          <w:szCs w:val="24"/>
          <w:lang w:bidi="ar-SA"/>
        </w:rPr>
      </w:pPr>
      <w:r w:rsidRPr="00B953C9">
        <w:rPr>
          <w:rFonts w:ascii="Arial" w:hAnsi="Arial" w:cs="Arial"/>
          <w:szCs w:val="24"/>
          <w:lang w:bidi="ar-SA"/>
        </w:rPr>
        <w:t>Wykonawca oświadcza, że osoba/y wskazana/e w § 1 ust. 1</w:t>
      </w:r>
      <w:r w:rsidR="00146662" w:rsidRPr="00B953C9">
        <w:rPr>
          <w:rFonts w:ascii="Arial" w:hAnsi="Arial" w:cs="Arial"/>
          <w:szCs w:val="24"/>
          <w:lang w:bidi="ar-SA"/>
        </w:rPr>
        <w:t xml:space="preserve"> pkt 5</w:t>
      </w:r>
      <w:r w:rsidRPr="00B953C9">
        <w:rPr>
          <w:rFonts w:ascii="Arial" w:hAnsi="Arial" w:cs="Arial"/>
          <w:szCs w:val="24"/>
          <w:lang w:bidi="ar-SA"/>
        </w:rPr>
        <w:t>, będzie</w:t>
      </w:r>
      <w:r w:rsidR="00703149" w:rsidRPr="00B953C9">
        <w:rPr>
          <w:rFonts w:ascii="Arial" w:hAnsi="Arial" w:cs="Arial"/>
          <w:szCs w:val="24"/>
          <w:lang w:bidi="ar-SA"/>
        </w:rPr>
        <w:t>/ą</w:t>
      </w:r>
      <w:r w:rsidRPr="00B953C9">
        <w:rPr>
          <w:rFonts w:ascii="Arial" w:hAnsi="Arial" w:cs="Arial"/>
          <w:szCs w:val="24"/>
          <w:lang w:bidi="ar-SA"/>
        </w:rPr>
        <w:t xml:space="preserve"> bezpośrednio realizować przedmiot umowy. Wykonawca zobowiązuje się do wykonania przedmiotu umowy bez udziału Podwykonawców, przy czym osoba/y wskazane  w § 1 ust. 1</w:t>
      </w:r>
      <w:r w:rsidR="00146662" w:rsidRPr="00B953C9">
        <w:rPr>
          <w:rFonts w:ascii="Arial" w:hAnsi="Arial" w:cs="Arial"/>
          <w:szCs w:val="24"/>
          <w:lang w:bidi="ar-SA"/>
        </w:rPr>
        <w:t xml:space="preserve"> pkt 5</w:t>
      </w:r>
      <w:r w:rsidRPr="00B953C9">
        <w:rPr>
          <w:rFonts w:ascii="Arial" w:hAnsi="Arial" w:cs="Arial"/>
          <w:szCs w:val="24"/>
          <w:lang w:bidi="ar-SA"/>
        </w:rPr>
        <w:t xml:space="preserve">, nie są traktowane/i jako Podwykonawcy. </w:t>
      </w:r>
    </w:p>
    <w:p w14:paraId="475C42B2" w14:textId="77777777" w:rsidR="00B306A6" w:rsidRPr="00B953C9" w:rsidRDefault="003E7DD3" w:rsidP="009E56D4">
      <w:pPr>
        <w:pStyle w:val="Akapitzlist"/>
        <w:widowControl/>
        <w:numPr>
          <w:ilvl w:val="0"/>
          <w:numId w:val="7"/>
        </w:numPr>
        <w:suppressAutoHyphens w:val="0"/>
        <w:autoSpaceDE w:val="0"/>
        <w:spacing w:line="360" w:lineRule="auto"/>
        <w:ind w:left="284" w:hanging="284"/>
        <w:textAlignment w:val="auto"/>
        <w:rPr>
          <w:rFonts w:ascii="Arial" w:hAnsi="Arial" w:cs="Arial"/>
          <w:szCs w:val="24"/>
          <w:lang w:bidi="ar-SA"/>
        </w:rPr>
      </w:pPr>
      <w:r w:rsidRPr="00B953C9">
        <w:rPr>
          <w:rFonts w:ascii="Arial" w:hAnsi="Arial" w:cs="Arial"/>
          <w:szCs w:val="24"/>
          <w:lang w:bidi="ar-SA"/>
        </w:rPr>
        <w:t>Wykonawca przyjmuje do wiadomości fakt, iż zmiana</w:t>
      </w:r>
      <w:r w:rsidR="00703149" w:rsidRPr="00B953C9">
        <w:rPr>
          <w:rFonts w:ascii="Arial" w:hAnsi="Arial" w:cs="Arial"/>
          <w:szCs w:val="24"/>
          <w:lang w:bidi="ar-SA"/>
        </w:rPr>
        <w:t xml:space="preserve"> osoby/osób skierowanej/nych do</w:t>
      </w:r>
      <w:r w:rsidRPr="00B953C9">
        <w:rPr>
          <w:rFonts w:ascii="Arial" w:hAnsi="Arial" w:cs="Arial"/>
          <w:szCs w:val="24"/>
          <w:lang w:bidi="ar-SA"/>
        </w:rPr>
        <w:t xml:space="preserve">  realizacji umowy, o której/ych mowa w § 1 ust. 1</w:t>
      </w:r>
      <w:r w:rsidR="00146662" w:rsidRPr="00B953C9">
        <w:rPr>
          <w:rFonts w:ascii="Arial" w:hAnsi="Arial" w:cs="Arial"/>
          <w:szCs w:val="24"/>
          <w:lang w:bidi="ar-SA"/>
        </w:rPr>
        <w:t xml:space="preserve"> pkt 5,</w:t>
      </w:r>
      <w:r w:rsidRPr="00B953C9">
        <w:rPr>
          <w:rFonts w:ascii="Arial" w:hAnsi="Arial" w:cs="Arial"/>
          <w:szCs w:val="24"/>
          <w:lang w:bidi="ar-SA"/>
        </w:rPr>
        <w:t xml:space="preserve"> może odbyć się jedynie za zgodą Zamawiającego przy czym </w:t>
      </w:r>
      <w:r w:rsidR="00D31EC9" w:rsidRPr="00B953C9">
        <w:rPr>
          <w:rFonts w:ascii="Arial" w:hAnsi="Arial" w:cs="Arial"/>
          <w:szCs w:val="24"/>
          <w:lang w:bidi="ar-SA"/>
        </w:rPr>
        <w:t>doświadczenie tej osoby/osób musi</w:t>
      </w:r>
      <w:r w:rsidRPr="00B953C9">
        <w:rPr>
          <w:rFonts w:ascii="Arial" w:hAnsi="Arial" w:cs="Arial"/>
          <w:szCs w:val="24"/>
          <w:lang w:bidi="ar-SA"/>
        </w:rPr>
        <w:t xml:space="preserve"> być porównywalne lub wyższe od  </w:t>
      </w:r>
      <w:r w:rsidR="00D31EC9" w:rsidRPr="00B953C9">
        <w:rPr>
          <w:rFonts w:ascii="Arial" w:hAnsi="Arial" w:cs="Arial"/>
          <w:szCs w:val="24"/>
          <w:lang w:bidi="ar-SA"/>
        </w:rPr>
        <w:t xml:space="preserve">doświadczenia </w:t>
      </w:r>
      <w:r w:rsidRPr="00B953C9">
        <w:rPr>
          <w:rFonts w:ascii="Arial" w:hAnsi="Arial" w:cs="Arial"/>
          <w:szCs w:val="24"/>
          <w:lang w:bidi="ar-SA"/>
        </w:rPr>
        <w:t>osoby/osób pierwot</w:t>
      </w:r>
      <w:r w:rsidR="00703149" w:rsidRPr="00B953C9">
        <w:rPr>
          <w:rFonts w:ascii="Arial" w:hAnsi="Arial" w:cs="Arial"/>
          <w:szCs w:val="24"/>
          <w:lang w:bidi="ar-SA"/>
        </w:rPr>
        <w:t>nie wskazanej/ych w § 1 ust. 1</w:t>
      </w:r>
      <w:r w:rsidR="00146662" w:rsidRPr="00B953C9">
        <w:rPr>
          <w:rFonts w:ascii="Arial" w:hAnsi="Arial" w:cs="Arial"/>
          <w:szCs w:val="24"/>
          <w:lang w:bidi="ar-SA"/>
        </w:rPr>
        <w:t xml:space="preserve"> pkt 5</w:t>
      </w:r>
      <w:r w:rsidR="00703149" w:rsidRPr="00B953C9">
        <w:rPr>
          <w:rFonts w:ascii="Arial" w:hAnsi="Arial" w:cs="Arial"/>
          <w:szCs w:val="24"/>
          <w:lang w:bidi="ar-SA"/>
        </w:rPr>
        <w:t>.</w:t>
      </w:r>
    </w:p>
    <w:p w14:paraId="39777C28" w14:textId="77777777" w:rsidR="00B306A6" w:rsidRPr="00B953C9" w:rsidRDefault="00B306A6" w:rsidP="009E56D4">
      <w:pPr>
        <w:pStyle w:val="Akapitzlist"/>
        <w:widowControl/>
        <w:numPr>
          <w:ilvl w:val="0"/>
          <w:numId w:val="7"/>
        </w:numPr>
        <w:suppressAutoHyphens w:val="0"/>
        <w:autoSpaceDE w:val="0"/>
        <w:spacing w:line="360" w:lineRule="auto"/>
        <w:ind w:left="284" w:hanging="426"/>
        <w:textAlignment w:val="auto"/>
        <w:rPr>
          <w:rFonts w:ascii="Arial" w:hAnsi="Arial" w:cs="Arial"/>
          <w:szCs w:val="24"/>
          <w:lang w:bidi="ar-SA"/>
        </w:rPr>
      </w:pPr>
      <w:r w:rsidRPr="00B953C9">
        <w:rPr>
          <w:rFonts w:ascii="Arial" w:hAnsi="Arial" w:cs="Arial"/>
          <w:szCs w:val="24"/>
          <w:lang w:bidi="ar-SA"/>
        </w:rPr>
        <w:t xml:space="preserve">W przypadku stwierdzenia przez Zamawiającego, przy pomocy dowolnych środków dowodowych, wykonywania przedmiotu </w:t>
      </w:r>
      <w:r w:rsidR="00C233AB" w:rsidRPr="00B953C9">
        <w:rPr>
          <w:rFonts w:ascii="Arial" w:hAnsi="Arial" w:cs="Arial"/>
          <w:szCs w:val="24"/>
          <w:lang w:bidi="ar-SA"/>
        </w:rPr>
        <w:t>umowy</w:t>
      </w:r>
      <w:r w:rsidRPr="00B953C9">
        <w:rPr>
          <w:rFonts w:ascii="Arial" w:hAnsi="Arial" w:cs="Arial"/>
          <w:szCs w:val="24"/>
          <w:lang w:bidi="ar-SA"/>
        </w:rPr>
        <w:t xml:space="preserve"> przez osobę/y nie wskazaną/e w § 1 ust. 1 pkt 5 Zamawiającemu przysługuje możliwość:</w:t>
      </w:r>
    </w:p>
    <w:p w14:paraId="37E2EE09" w14:textId="77777777" w:rsidR="00B306A6" w:rsidRPr="00B953C9" w:rsidRDefault="00B306A6" w:rsidP="009E56D4">
      <w:pPr>
        <w:pStyle w:val="Akapitzlist"/>
        <w:widowControl/>
        <w:numPr>
          <w:ilvl w:val="0"/>
          <w:numId w:val="42"/>
        </w:numPr>
        <w:suppressAutoHyphens w:val="0"/>
        <w:autoSpaceDE w:val="0"/>
        <w:spacing w:line="360" w:lineRule="auto"/>
        <w:ind w:left="284" w:hanging="426"/>
        <w:textAlignment w:val="auto"/>
        <w:rPr>
          <w:rFonts w:ascii="Arial" w:hAnsi="Arial" w:cs="Arial"/>
          <w:szCs w:val="24"/>
          <w:lang w:bidi="ar-SA"/>
        </w:rPr>
      </w:pPr>
      <w:r w:rsidRPr="00B953C9">
        <w:rPr>
          <w:rFonts w:ascii="Arial" w:hAnsi="Arial" w:cs="Arial"/>
          <w:szCs w:val="24"/>
          <w:lang w:bidi="ar-SA"/>
        </w:rPr>
        <w:t>naliczenia kary umownej w wysokości 10 % łącznego wynagrodz</w:t>
      </w:r>
      <w:r w:rsidR="001638E5" w:rsidRPr="00B953C9">
        <w:rPr>
          <w:rFonts w:ascii="Arial" w:hAnsi="Arial" w:cs="Arial"/>
          <w:szCs w:val="24"/>
          <w:lang w:bidi="ar-SA"/>
        </w:rPr>
        <w:t>enia, o którym mowa</w:t>
      </w:r>
      <w:r w:rsidR="00F95190">
        <w:rPr>
          <w:rFonts w:ascii="Arial" w:hAnsi="Arial" w:cs="Arial"/>
          <w:szCs w:val="24"/>
          <w:lang w:bidi="ar-SA"/>
        </w:rPr>
        <w:t xml:space="preserve"> </w:t>
      </w:r>
      <w:r w:rsidR="001638E5" w:rsidRPr="00B953C9">
        <w:rPr>
          <w:rFonts w:ascii="Arial" w:hAnsi="Arial" w:cs="Arial"/>
          <w:szCs w:val="24"/>
          <w:lang w:bidi="ar-SA"/>
        </w:rPr>
        <w:t>w § 4 ust. 1</w:t>
      </w:r>
      <w:r w:rsidRPr="00B953C9">
        <w:rPr>
          <w:rFonts w:ascii="Arial" w:hAnsi="Arial" w:cs="Arial"/>
          <w:szCs w:val="24"/>
          <w:lang w:bidi="ar-SA"/>
        </w:rPr>
        <w:t xml:space="preserve"> w przypadku</w:t>
      </w:r>
      <w:r w:rsidR="001638E5" w:rsidRPr="00B953C9">
        <w:rPr>
          <w:rFonts w:ascii="Arial" w:hAnsi="Arial" w:cs="Arial"/>
          <w:szCs w:val="24"/>
          <w:lang w:bidi="ar-SA"/>
        </w:rPr>
        <w:t>,</w:t>
      </w:r>
      <w:r w:rsidRPr="00B953C9">
        <w:rPr>
          <w:rFonts w:ascii="Arial" w:hAnsi="Arial" w:cs="Arial"/>
          <w:szCs w:val="24"/>
          <w:lang w:bidi="ar-SA"/>
        </w:rPr>
        <w:t xml:space="preserve"> gdy Wykonawca po ujawnieniu sytuacji, o której mowa powyżej, skieruje do wykonywania przedmiotu </w:t>
      </w:r>
      <w:r w:rsidR="00657481" w:rsidRPr="00B953C9">
        <w:rPr>
          <w:rFonts w:ascii="Arial" w:hAnsi="Arial" w:cs="Arial"/>
          <w:szCs w:val="24"/>
          <w:lang w:bidi="ar-SA"/>
        </w:rPr>
        <w:t>umowy</w:t>
      </w:r>
      <w:r w:rsidRPr="00B953C9">
        <w:rPr>
          <w:rFonts w:ascii="Arial" w:hAnsi="Arial" w:cs="Arial"/>
          <w:szCs w:val="24"/>
          <w:lang w:bidi="ar-SA"/>
        </w:rPr>
        <w:t xml:space="preserve"> osobę/osoby posiadającą/posiadające </w:t>
      </w:r>
      <w:r w:rsidR="00D80D62" w:rsidRPr="00B953C9">
        <w:rPr>
          <w:rFonts w:ascii="Arial" w:hAnsi="Arial" w:cs="Arial"/>
          <w:szCs w:val="24"/>
          <w:lang w:bidi="ar-SA"/>
        </w:rPr>
        <w:t xml:space="preserve">doświadczenie </w:t>
      </w:r>
      <w:r w:rsidRPr="00B953C9">
        <w:rPr>
          <w:rFonts w:ascii="Arial" w:hAnsi="Arial" w:cs="Arial"/>
          <w:szCs w:val="24"/>
          <w:lang w:bidi="ar-SA"/>
        </w:rPr>
        <w:t xml:space="preserve">porównywalne lub wyższe od </w:t>
      </w:r>
      <w:r w:rsidR="00D80D62" w:rsidRPr="00B953C9">
        <w:rPr>
          <w:rFonts w:ascii="Arial" w:hAnsi="Arial" w:cs="Arial"/>
          <w:szCs w:val="24"/>
          <w:lang w:bidi="ar-SA"/>
        </w:rPr>
        <w:t>doświadczenia</w:t>
      </w:r>
      <w:r w:rsidRPr="00B953C9">
        <w:rPr>
          <w:rFonts w:ascii="Arial" w:hAnsi="Arial" w:cs="Arial"/>
          <w:szCs w:val="24"/>
          <w:lang w:bidi="ar-SA"/>
        </w:rPr>
        <w:t xml:space="preserve"> osoby/osób pierwotnie wskazanej/ych w § 1 ust. 1 pkt 5;</w:t>
      </w:r>
    </w:p>
    <w:p w14:paraId="17D2B181" w14:textId="77777777" w:rsidR="00B306A6" w:rsidRPr="00B953C9" w:rsidRDefault="00B306A6" w:rsidP="009E56D4">
      <w:pPr>
        <w:pStyle w:val="Akapitzlist"/>
        <w:widowControl/>
        <w:numPr>
          <w:ilvl w:val="0"/>
          <w:numId w:val="42"/>
        </w:numPr>
        <w:suppressAutoHyphens w:val="0"/>
        <w:autoSpaceDE w:val="0"/>
        <w:spacing w:line="360" w:lineRule="auto"/>
        <w:ind w:left="284" w:hanging="426"/>
        <w:textAlignment w:val="auto"/>
        <w:rPr>
          <w:rFonts w:ascii="Arial" w:hAnsi="Arial" w:cs="Arial"/>
          <w:szCs w:val="24"/>
          <w:lang w:bidi="ar-SA"/>
        </w:rPr>
      </w:pPr>
      <w:r w:rsidRPr="00B953C9">
        <w:rPr>
          <w:rFonts w:ascii="Arial" w:hAnsi="Arial" w:cs="Arial"/>
          <w:szCs w:val="24"/>
          <w:lang w:bidi="ar-SA"/>
        </w:rPr>
        <w:t xml:space="preserve">odstąpienia od umowy z Wykonawcą w ciągu 7 dni od daty zaistnienia  wyżej wymienionego przypadku, wraz z prawem do naliczenia kary umownej w wysokości 25% łącznego </w:t>
      </w:r>
      <w:r w:rsidRPr="00B953C9">
        <w:rPr>
          <w:rFonts w:ascii="Arial" w:eastAsia="Times New Roman" w:hAnsi="Arial" w:cs="Arial"/>
          <w:color w:val="000000"/>
          <w:szCs w:val="24"/>
          <w:lang w:eastAsia="pl-PL" w:bidi="ar-SA"/>
        </w:rPr>
        <w:t xml:space="preserve">wynagrodzenia, o którym mowa w </w:t>
      </w:r>
      <w:r w:rsidRPr="00B953C9">
        <w:rPr>
          <w:rFonts w:ascii="Arial" w:hAnsi="Arial" w:cs="Arial"/>
          <w:color w:val="000000"/>
          <w:szCs w:val="24"/>
          <w:lang w:bidi="ar-SA"/>
        </w:rPr>
        <w:t>§</w:t>
      </w:r>
      <w:r w:rsidR="001638E5" w:rsidRPr="00B953C9">
        <w:rPr>
          <w:rFonts w:ascii="Arial" w:eastAsia="Times New Roman" w:hAnsi="Arial" w:cs="Arial"/>
          <w:color w:val="000000"/>
          <w:szCs w:val="24"/>
          <w:lang w:eastAsia="pl-PL" w:bidi="ar-SA"/>
        </w:rPr>
        <w:t xml:space="preserve"> 4 ust. 1</w:t>
      </w:r>
      <w:r w:rsidRPr="00B953C9">
        <w:rPr>
          <w:rFonts w:ascii="Arial" w:eastAsia="Times New Roman" w:hAnsi="Arial" w:cs="Arial"/>
          <w:color w:val="000000"/>
          <w:szCs w:val="24"/>
          <w:lang w:eastAsia="pl-PL" w:bidi="ar-SA"/>
        </w:rPr>
        <w:t xml:space="preserve"> w sytuacji</w:t>
      </w:r>
      <w:r w:rsidR="001638E5" w:rsidRPr="00B953C9">
        <w:rPr>
          <w:rFonts w:ascii="Arial" w:eastAsia="Times New Roman" w:hAnsi="Arial" w:cs="Arial"/>
          <w:color w:val="000000"/>
          <w:szCs w:val="24"/>
          <w:lang w:eastAsia="pl-PL" w:bidi="ar-SA"/>
        </w:rPr>
        <w:t>,</w:t>
      </w:r>
      <w:r w:rsidRPr="00B953C9">
        <w:rPr>
          <w:rFonts w:ascii="Arial" w:eastAsia="Times New Roman" w:hAnsi="Arial" w:cs="Arial"/>
          <w:color w:val="000000"/>
          <w:szCs w:val="24"/>
          <w:lang w:eastAsia="pl-PL" w:bidi="ar-SA"/>
        </w:rPr>
        <w:t xml:space="preserve"> gdy Wykonawca nie ma możliwości skierowania do wykonywania przedmiotu </w:t>
      </w:r>
      <w:r w:rsidR="00657481" w:rsidRPr="00B953C9">
        <w:rPr>
          <w:rFonts w:ascii="Arial" w:eastAsia="Times New Roman" w:hAnsi="Arial" w:cs="Arial"/>
          <w:color w:val="000000"/>
          <w:szCs w:val="24"/>
          <w:lang w:eastAsia="pl-PL" w:bidi="ar-SA"/>
        </w:rPr>
        <w:t>umowy</w:t>
      </w:r>
      <w:r w:rsidRPr="00B953C9">
        <w:rPr>
          <w:rFonts w:ascii="Arial" w:eastAsia="Times New Roman" w:hAnsi="Arial" w:cs="Arial"/>
          <w:color w:val="000000"/>
          <w:szCs w:val="24"/>
          <w:lang w:eastAsia="pl-PL" w:bidi="ar-SA"/>
        </w:rPr>
        <w:t xml:space="preserve"> </w:t>
      </w:r>
      <w:r w:rsidRPr="00B953C9">
        <w:rPr>
          <w:rFonts w:ascii="Arial" w:hAnsi="Arial" w:cs="Arial"/>
          <w:szCs w:val="24"/>
          <w:lang w:bidi="ar-SA"/>
        </w:rPr>
        <w:t xml:space="preserve">osoby/osób posiadającej/posiadających </w:t>
      </w:r>
      <w:r w:rsidR="00D80D62" w:rsidRPr="00B953C9">
        <w:rPr>
          <w:rFonts w:ascii="Arial" w:hAnsi="Arial" w:cs="Arial"/>
          <w:szCs w:val="24"/>
          <w:lang w:bidi="ar-SA"/>
        </w:rPr>
        <w:t>doświadczenie</w:t>
      </w:r>
      <w:r w:rsidRPr="00B953C9">
        <w:rPr>
          <w:rFonts w:ascii="Arial" w:hAnsi="Arial" w:cs="Arial"/>
          <w:szCs w:val="24"/>
          <w:lang w:bidi="ar-SA"/>
        </w:rPr>
        <w:t xml:space="preserve"> porównywalne lub wyższe od </w:t>
      </w:r>
      <w:r w:rsidR="00D80D62" w:rsidRPr="00B953C9">
        <w:rPr>
          <w:rFonts w:ascii="Arial" w:hAnsi="Arial" w:cs="Arial"/>
          <w:szCs w:val="24"/>
          <w:lang w:bidi="ar-SA"/>
        </w:rPr>
        <w:t>doświadczenia</w:t>
      </w:r>
      <w:r w:rsidRPr="00B953C9">
        <w:rPr>
          <w:rFonts w:ascii="Arial" w:hAnsi="Arial" w:cs="Arial"/>
          <w:szCs w:val="24"/>
          <w:lang w:bidi="ar-SA"/>
        </w:rPr>
        <w:t xml:space="preserve"> osoby/osób pierwotnie wskazanej/ych w § 1 ust. 1 pkt 5.</w:t>
      </w:r>
    </w:p>
    <w:p w14:paraId="08F05A5D" w14:textId="77777777" w:rsidR="009E56D4" w:rsidRPr="00B953C9" w:rsidRDefault="009E56D4" w:rsidP="009E56D4">
      <w:pPr>
        <w:widowControl/>
        <w:suppressAutoHyphens w:val="0"/>
        <w:autoSpaceDE w:val="0"/>
        <w:spacing w:line="360" w:lineRule="auto"/>
        <w:rPr>
          <w:rFonts w:ascii="Arial" w:eastAsia="Times New Roman" w:hAnsi="Arial" w:cs="Arial"/>
          <w:color w:val="000000"/>
          <w:lang w:eastAsia="pl-PL" w:bidi="ar-SA"/>
        </w:rPr>
      </w:pPr>
    </w:p>
    <w:p w14:paraId="07C7539E" w14:textId="77777777" w:rsidR="00CF2C4A" w:rsidRPr="00B953C9" w:rsidRDefault="003E7DD3" w:rsidP="009E56D4">
      <w:pPr>
        <w:widowControl/>
        <w:suppressAutoHyphens w:val="0"/>
        <w:autoSpaceDE w:val="0"/>
        <w:spacing w:line="360" w:lineRule="auto"/>
        <w:rPr>
          <w:rFonts w:ascii="Arial" w:hAnsi="Arial" w:cs="Arial"/>
        </w:rPr>
      </w:pPr>
      <w:r w:rsidRPr="00B953C9">
        <w:rPr>
          <w:rFonts w:ascii="Arial" w:hAnsi="Arial" w:cs="Arial"/>
          <w:lang w:bidi="ar-SA"/>
        </w:rPr>
        <w:t>§ 3</w:t>
      </w:r>
    </w:p>
    <w:p w14:paraId="04DF7FDC" w14:textId="42AF79DC" w:rsidR="003E28DF" w:rsidRPr="00B953C9" w:rsidRDefault="00FF7EEB" w:rsidP="009E56D4">
      <w:pPr>
        <w:pStyle w:val="NormalnyWeb"/>
        <w:numPr>
          <w:ilvl w:val="0"/>
          <w:numId w:val="14"/>
        </w:numPr>
        <w:tabs>
          <w:tab w:val="clear" w:pos="720"/>
        </w:tabs>
        <w:spacing w:before="0" w:beforeAutospacing="0" w:after="0" w:line="360" w:lineRule="auto"/>
        <w:ind w:left="284" w:hanging="284"/>
        <w:rPr>
          <w:rFonts w:ascii="Arial" w:hAnsi="Arial" w:cs="Arial"/>
        </w:rPr>
      </w:pPr>
      <w:r w:rsidRPr="00B953C9">
        <w:rPr>
          <w:rFonts w:ascii="Arial" w:hAnsi="Arial" w:cs="Arial"/>
        </w:rPr>
        <w:t xml:space="preserve">Zajęcia odbywać się będą zgodnie z </w:t>
      </w:r>
      <w:r w:rsidR="00007CB0" w:rsidRPr="00B953C9">
        <w:rPr>
          <w:rFonts w:ascii="Arial" w:hAnsi="Arial" w:cs="Arial"/>
        </w:rPr>
        <w:t>terminem</w:t>
      </w:r>
      <w:r w:rsidRPr="00B953C9">
        <w:rPr>
          <w:rFonts w:ascii="Arial" w:hAnsi="Arial" w:cs="Arial"/>
        </w:rPr>
        <w:t xml:space="preserve"> ustalonym z </w:t>
      </w:r>
      <w:r w:rsidR="00A9715A" w:rsidRPr="00B953C9">
        <w:rPr>
          <w:rFonts w:ascii="Arial" w:hAnsi="Arial" w:cs="Arial"/>
        </w:rPr>
        <w:t>Zespołem</w:t>
      </w:r>
      <w:r w:rsidR="00120BFC">
        <w:rPr>
          <w:rFonts w:ascii="Arial" w:hAnsi="Arial" w:cs="Arial"/>
        </w:rPr>
        <w:t xml:space="preserve"> Szkół Techniczno - Elektronicznych</w:t>
      </w:r>
      <w:r w:rsidR="009E56D4">
        <w:rPr>
          <w:rFonts w:ascii="Arial" w:hAnsi="Arial" w:cs="Arial"/>
        </w:rPr>
        <w:t xml:space="preserve"> </w:t>
      </w:r>
      <w:r w:rsidR="00A9715A" w:rsidRPr="00B953C9">
        <w:rPr>
          <w:rFonts w:ascii="Arial" w:hAnsi="Arial" w:cs="Arial"/>
        </w:rPr>
        <w:t>w Kaliszu</w:t>
      </w:r>
      <w:r w:rsidRPr="00B953C9">
        <w:rPr>
          <w:rFonts w:ascii="Arial" w:hAnsi="Arial" w:cs="Arial"/>
        </w:rPr>
        <w:t xml:space="preserve"> oraz z Zamawiającym</w:t>
      </w:r>
      <w:r w:rsidR="00B22C4D" w:rsidRPr="00B953C9">
        <w:rPr>
          <w:rFonts w:ascii="Arial" w:hAnsi="Arial" w:cs="Arial"/>
        </w:rPr>
        <w:t>, z zastrzeżeniem § 1 ust. 1 pkt 1</w:t>
      </w:r>
      <w:r w:rsidRPr="00B953C9">
        <w:rPr>
          <w:rFonts w:ascii="Arial" w:hAnsi="Arial" w:cs="Arial"/>
        </w:rPr>
        <w:t xml:space="preserve">. </w:t>
      </w:r>
    </w:p>
    <w:p w14:paraId="0D38DBE3" w14:textId="77777777" w:rsidR="003E28DF" w:rsidRPr="00B953C9" w:rsidRDefault="00FF7EEB" w:rsidP="009E56D4">
      <w:pPr>
        <w:pStyle w:val="NormalnyWeb"/>
        <w:numPr>
          <w:ilvl w:val="0"/>
          <w:numId w:val="14"/>
        </w:numPr>
        <w:tabs>
          <w:tab w:val="clear" w:pos="720"/>
        </w:tabs>
        <w:spacing w:after="0" w:line="360" w:lineRule="auto"/>
        <w:ind w:left="284" w:hanging="284"/>
        <w:rPr>
          <w:rFonts w:ascii="Arial" w:hAnsi="Arial" w:cs="Arial"/>
        </w:rPr>
      </w:pPr>
      <w:r w:rsidRPr="00B953C9">
        <w:rPr>
          <w:rFonts w:ascii="Arial" w:hAnsi="Arial" w:cs="Arial"/>
        </w:rPr>
        <w:t xml:space="preserve">Wykonawca zobowiązany jest do przestrzegania </w:t>
      </w:r>
      <w:r w:rsidR="00007CB0" w:rsidRPr="00B953C9">
        <w:rPr>
          <w:rFonts w:ascii="Arial" w:hAnsi="Arial" w:cs="Arial"/>
        </w:rPr>
        <w:t>terminu realizacji</w:t>
      </w:r>
      <w:r w:rsidRPr="00B953C9">
        <w:rPr>
          <w:rFonts w:ascii="Arial" w:hAnsi="Arial" w:cs="Arial"/>
        </w:rPr>
        <w:t xml:space="preserve">, o którym mowa w ust.1. Zamawiający zastrzega sobie możliwość </w:t>
      </w:r>
      <w:r w:rsidR="00007CB0" w:rsidRPr="00B953C9">
        <w:rPr>
          <w:rFonts w:ascii="Arial" w:hAnsi="Arial" w:cs="Arial"/>
        </w:rPr>
        <w:t xml:space="preserve">jego </w:t>
      </w:r>
      <w:r w:rsidRPr="00B953C9">
        <w:rPr>
          <w:rFonts w:ascii="Arial" w:hAnsi="Arial" w:cs="Arial"/>
        </w:rPr>
        <w:t>zmiany. Zamawiający poinformuje Wykonawcę</w:t>
      </w:r>
      <w:r w:rsidR="009E56D4">
        <w:rPr>
          <w:rFonts w:ascii="Arial" w:hAnsi="Arial" w:cs="Arial"/>
        </w:rPr>
        <w:t xml:space="preserve"> </w:t>
      </w:r>
      <w:r w:rsidRPr="00B953C9">
        <w:rPr>
          <w:rFonts w:ascii="Arial" w:hAnsi="Arial" w:cs="Arial"/>
        </w:rPr>
        <w:t xml:space="preserve">o ewentualnej zmianie </w:t>
      </w:r>
      <w:r w:rsidR="00007CB0" w:rsidRPr="00B953C9">
        <w:rPr>
          <w:rFonts w:ascii="Arial" w:hAnsi="Arial" w:cs="Arial"/>
        </w:rPr>
        <w:t>terminu</w:t>
      </w:r>
      <w:r w:rsidRPr="00B953C9">
        <w:rPr>
          <w:rFonts w:ascii="Arial" w:hAnsi="Arial" w:cs="Arial"/>
        </w:rPr>
        <w:t xml:space="preserve"> najpóźniej 3 dni przed </w:t>
      </w:r>
      <w:r w:rsidR="00007CB0" w:rsidRPr="00B953C9">
        <w:rPr>
          <w:rFonts w:ascii="Arial" w:hAnsi="Arial" w:cs="Arial"/>
        </w:rPr>
        <w:lastRenderedPageBreak/>
        <w:t>szkoleniem</w:t>
      </w:r>
      <w:r w:rsidRPr="00B953C9">
        <w:rPr>
          <w:rFonts w:ascii="Arial" w:hAnsi="Arial" w:cs="Arial"/>
        </w:rPr>
        <w:t xml:space="preserve">. Wszelkie zmiany w </w:t>
      </w:r>
      <w:r w:rsidR="00007CB0" w:rsidRPr="00B953C9">
        <w:rPr>
          <w:rFonts w:ascii="Arial" w:hAnsi="Arial" w:cs="Arial"/>
        </w:rPr>
        <w:t>terminie realizacji</w:t>
      </w:r>
      <w:r w:rsidRPr="00B953C9">
        <w:rPr>
          <w:rFonts w:ascii="Arial" w:hAnsi="Arial" w:cs="Arial"/>
        </w:rPr>
        <w:t xml:space="preserve"> przekazywane będą drogą e-mail na bieżąco.</w:t>
      </w:r>
    </w:p>
    <w:p w14:paraId="59585972" w14:textId="77777777" w:rsidR="00CF2C4A" w:rsidRPr="00B953C9" w:rsidRDefault="00FF7EEB" w:rsidP="009E56D4">
      <w:pPr>
        <w:pStyle w:val="NormalnyWeb"/>
        <w:numPr>
          <w:ilvl w:val="0"/>
          <w:numId w:val="14"/>
        </w:numPr>
        <w:tabs>
          <w:tab w:val="clear" w:pos="720"/>
        </w:tabs>
        <w:spacing w:after="0" w:line="360" w:lineRule="auto"/>
        <w:ind w:left="284" w:hanging="284"/>
        <w:rPr>
          <w:rFonts w:ascii="Arial" w:hAnsi="Arial" w:cs="Arial"/>
        </w:rPr>
      </w:pPr>
      <w:r w:rsidRPr="00B953C9">
        <w:rPr>
          <w:rFonts w:ascii="Arial" w:hAnsi="Arial" w:cs="Arial"/>
        </w:rPr>
        <w:t xml:space="preserve">W razie wystąpienia obiektywnych przesłanek uniemożliwiających prowadzenie </w:t>
      </w:r>
      <w:r w:rsidR="0080001B" w:rsidRPr="00B953C9">
        <w:rPr>
          <w:rFonts w:ascii="Arial" w:hAnsi="Arial" w:cs="Arial"/>
        </w:rPr>
        <w:t>zajęć</w:t>
      </w:r>
      <w:r w:rsidRPr="00B953C9">
        <w:rPr>
          <w:rFonts w:ascii="Arial" w:hAnsi="Arial" w:cs="Arial"/>
        </w:rPr>
        <w:t xml:space="preserve">, Wykonawca niezwłocznie poinformuje o tym Zamawiającego. </w:t>
      </w:r>
    </w:p>
    <w:p w14:paraId="2D6C5D48" w14:textId="77777777" w:rsidR="00CF2C4A" w:rsidRPr="00B953C9" w:rsidRDefault="00CF2C4A" w:rsidP="009E56D4">
      <w:pPr>
        <w:widowControl/>
        <w:suppressAutoHyphens w:val="0"/>
        <w:autoSpaceDE w:val="0"/>
        <w:spacing w:line="360" w:lineRule="auto"/>
        <w:rPr>
          <w:rFonts w:ascii="Arial" w:hAnsi="Arial" w:cs="Arial"/>
          <w:lang w:bidi="ar-SA"/>
        </w:rPr>
      </w:pPr>
    </w:p>
    <w:p w14:paraId="31435817" w14:textId="77777777" w:rsidR="00CF2C4A" w:rsidRPr="00B953C9" w:rsidRDefault="003E7DD3" w:rsidP="009E56D4">
      <w:pPr>
        <w:widowControl/>
        <w:suppressAutoHyphens w:val="0"/>
        <w:autoSpaceDE w:val="0"/>
        <w:spacing w:line="360" w:lineRule="auto"/>
        <w:rPr>
          <w:rFonts w:ascii="Arial" w:hAnsi="Arial" w:cs="Arial"/>
          <w:lang w:bidi="ar-SA"/>
        </w:rPr>
      </w:pPr>
      <w:r w:rsidRPr="00B953C9">
        <w:rPr>
          <w:rFonts w:ascii="Arial" w:hAnsi="Arial" w:cs="Arial"/>
          <w:lang w:bidi="ar-SA"/>
        </w:rPr>
        <w:t>§ 4</w:t>
      </w:r>
    </w:p>
    <w:p w14:paraId="7F974863" w14:textId="77777777" w:rsidR="00D868FE" w:rsidRPr="00B953C9" w:rsidRDefault="003E7DD3" w:rsidP="009E56D4">
      <w:pPr>
        <w:pStyle w:val="Akapitzlist"/>
        <w:widowControl/>
        <w:numPr>
          <w:ilvl w:val="0"/>
          <w:numId w:val="12"/>
        </w:numPr>
        <w:suppressAutoHyphens w:val="0"/>
        <w:spacing w:line="360" w:lineRule="auto"/>
        <w:ind w:left="284" w:hanging="284"/>
        <w:textAlignment w:val="auto"/>
        <w:rPr>
          <w:rFonts w:ascii="Arial" w:hAnsi="Arial" w:cs="Arial"/>
          <w:szCs w:val="24"/>
        </w:rPr>
      </w:pPr>
      <w:r w:rsidRPr="00B953C9">
        <w:rPr>
          <w:rFonts w:ascii="Arial" w:hAnsi="Arial" w:cs="Arial"/>
          <w:szCs w:val="24"/>
        </w:rPr>
        <w:t xml:space="preserve">Z tytułu realizacji przedmiotu umowy Wykonawca otrzyma </w:t>
      </w:r>
      <w:r w:rsidR="003B696E" w:rsidRPr="00B953C9">
        <w:rPr>
          <w:rFonts w:ascii="Arial" w:hAnsi="Arial" w:cs="Arial"/>
          <w:szCs w:val="24"/>
        </w:rPr>
        <w:t xml:space="preserve">łączne </w:t>
      </w:r>
      <w:r w:rsidRPr="00B953C9">
        <w:rPr>
          <w:rFonts w:ascii="Arial" w:hAnsi="Arial" w:cs="Arial"/>
          <w:szCs w:val="24"/>
        </w:rPr>
        <w:t>wynagrodzenie</w:t>
      </w:r>
      <w:r w:rsidR="00D80B95" w:rsidRPr="00B953C9">
        <w:rPr>
          <w:rFonts w:ascii="Arial" w:hAnsi="Arial" w:cs="Arial"/>
          <w:szCs w:val="24"/>
        </w:rPr>
        <w:br/>
      </w:r>
      <w:r w:rsidRPr="00B953C9">
        <w:rPr>
          <w:rFonts w:ascii="Arial" w:hAnsi="Arial" w:cs="Arial"/>
          <w:szCs w:val="24"/>
        </w:rPr>
        <w:t>w wysokości:</w:t>
      </w:r>
      <w:r w:rsidR="00D868FE" w:rsidRPr="00B953C9">
        <w:rPr>
          <w:rFonts w:ascii="Arial" w:hAnsi="Arial" w:cs="Arial"/>
          <w:szCs w:val="24"/>
        </w:rPr>
        <w:t xml:space="preserve"> </w:t>
      </w:r>
      <w:r w:rsidRPr="00B953C9">
        <w:rPr>
          <w:rFonts w:ascii="Arial" w:hAnsi="Arial" w:cs="Arial"/>
          <w:szCs w:val="24"/>
        </w:rPr>
        <w:t xml:space="preserve">……… </w:t>
      </w:r>
      <w:r w:rsidRPr="00B953C9">
        <w:rPr>
          <w:rFonts w:ascii="Arial" w:hAnsi="Arial" w:cs="Arial"/>
          <w:b/>
          <w:bCs/>
          <w:szCs w:val="24"/>
        </w:rPr>
        <w:t>zł brutto</w:t>
      </w:r>
      <w:r w:rsidR="003B696E" w:rsidRPr="00B953C9">
        <w:rPr>
          <w:rFonts w:ascii="Arial" w:hAnsi="Arial" w:cs="Arial"/>
          <w:szCs w:val="24"/>
        </w:rPr>
        <w:t xml:space="preserve"> (słownie: ……………….).</w:t>
      </w:r>
    </w:p>
    <w:p w14:paraId="69C0FC97" w14:textId="77777777" w:rsidR="00D868FE" w:rsidRPr="00B953C9" w:rsidRDefault="003E7DD3" w:rsidP="009E56D4">
      <w:pPr>
        <w:pStyle w:val="Akapitzlist"/>
        <w:widowControl/>
        <w:numPr>
          <w:ilvl w:val="0"/>
          <w:numId w:val="12"/>
        </w:numPr>
        <w:suppressAutoHyphens w:val="0"/>
        <w:spacing w:line="360" w:lineRule="auto"/>
        <w:ind w:left="284" w:hanging="284"/>
        <w:textAlignment w:val="auto"/>
        <w:rPr>
          <w:rFonts w:ascii="Arial" w:hAnsi="Arial" w:cs="Arial"/>
          <w:szCs w:val="24"/>
        </w:rPr>
      </w:pPr>
      <w:r w:rsidRPr="00B953C9">
        <w:rPr>
          <w:rFonts w:ascii="Arial" w:hAnsi="Arial" w:cs="Arial"/>
          <w:szCs w:val="24"/>
        </w:rPr>
        <w:t>Strony zgodnie postanawiają, że rozliczenie za wykonanie przedmiotu u</w:t>
      </w:r>
      <w:r w:rsidR="00F95190">
        <w:rPr>
          <w:rFonts w:ascii="Arial" w:hAnsi="Arial" w:cs="Arial"/>
          <w:szCs w:val="24"/>
        </w:rPr>
        <w:t xml:space="preserve">mowy określonego </w:t>
      </w:r>
      <w:r w:rsidRPr="00B953C9">
        <w:rPr>
          <w:rFonts w:ascii="Arial" w:hAnsi="Arial" w:cs="Arial"/>
          <w:szCs w:val="24"/>
        </w:rPr>
        <w:t>w § 1 ust. 1 nastąpi zgodnie ze złożoną ofertą Wykonawcy, na podstawie</w:t>
      </w:r>
      <w:r w:rsidR="003B696E" w:rsidRPr="00B953C9">
        <w:rPr>
          <w:rFonts w:ascii="Arial" w:hAnsi="Arial" w:cs="Arial"/>
          <w:szCs w:val="24"/>
        </w:rPr>
        <w:t xml:space="preserve"> zatwierdzonego</w:t>
      </w:r>
      <w:r w:rsidRPr="00B953C9">
        <w:rPr>
          <w:rFonts w:ascii="Arial" w:hAnsi="Arial" w:cs="Arial"/>
          <w:szCs w:val="24"/>
        </w:rPr>
        <w:t xml:space="preserve"> protokołu zdawczo-odbiorczego oraz</w:t>
      </w:r>
      <w:r w:rsidR="003B696E" w:rsidRPr="00B953C9">
        <w:rPr>
          <w:rFonts w:ascii="Arial" w:hAnsi="Arial" w:cs="Arial"/>
          <w:szCs w:val="24"/>
        </w:rPr>
        <w:t xml:space="preserve"> wystawionego/wystawionej na jego podstawie</w:t>
      </w:r>
      <w:r w:rsidRPr="00B953C9">
        <w:rPr>
          <w:rFonts w:ascii="Arial" w:hAnsi="Arial" w:cs="Arial"/>
          <w:szCs w:val="24"/>
        </w:rPr>
        <w:t xml:space="preserve"> rachunku/faktury</w:t>
      </w:r>
      <w:r w:rsidR="002309C4" w:rsidRPr="00B953C9">
        <w:rPr>
          <w:rFonts w:ascii="Arial" w:hAnsi="Arial" w:cs="Arial"/>
          <w:szCs w:val="24"/>
        </w:rPr>
        <w:t>/faktury VAT</w:t>
      </w:r>
      <w:r w:rsidRPr="00B953C9">
        <w:rPr>
          <w:rFonts w:ascii="Arial" w:hAnsi="Arial" w:cs="Arial"/>
          <w:szCs w:val="24"/>
        </w:rPr>
        <w:t xml:space="preserve">.   </w:t>
      </w:r>
    </w:p>
    <w:p w14:paraId="2BA72C29" w14:textId="77777777" w:rsidR="00D868FE" w:rsidRPr="00B953C9" w:rsidRDefault="003E7DD3" w:rsidP="009E56D4">
      <w:pPr>
        <w:pStyle w:val="Akapitzlist"/>
        <w:widowControl/>
        <w:numPr>
          <w:ilvl w:val="0"/>
          <w:numId w:val="12"/>
        </w:numPr>
        <w:suppressAutoHyphens w:val="0"/>
        <w:spacing w:line="360" w:lineRule="auto"/>
        <w:ind w:left="284"/>
        <w:textAlignment w:val="auto"/>
        <w:rPr>
          <w:rFonts w:ascii="Arial" w:hAnsi="Arial" w:cs="Arial"/>
          <w:szCs w:val="24"/>
        </w:rPr>
      </w:pPr>
      <w:r w:rsidRPr="00B953C9">
        <w:rPr>
          <w:rFonts w:ascii="Arial" w:hAnsi="Arial" w:cs="Arial"/>
          <w:szCs w:val="24"/>
        </w:rPr>
        <w:t>Wynagrodzenie będzie wypłacane po wykonaniu czynności objętych przedmiotową umową na podstawie zaakceptowanego przez Zamawiającego protokołu zdawczo-odbiorczego i poprawnie wystawionego/wystawionej rac</w:t>
      </w:r>
      <w:r w:rsidR="00D868FE" w:rsidRPr="00B953C9">
        <w:rPr>
          <w:rFonts w:ascii="Arial" w:hAnsi="Arial" w:cs="Arial"/>
          <w:szCs w:val="24"/>
        </w:rPr>
        <w:t>hunku/faktury</w:t>
      </w:r>
      <w:r w:rsidR="0080001B" w:rsidRPr="00B953C9">
        <w:rPr>
          <w:rFonts w:ascii="Arial" w:hAnsi="Arial" w:cs="Arial"/>
          <w:szCs w:val="24"/>
        </w:rPr>
        <w:t>/faktury VAT</w:t>
      </w:r>
      <w:r w:rsidR="00D868FE" w:rsidRPr="00B953C9">
        <w:rPr>
          <w:rFonts w:ascii="Arial" w:hAnsi="Arial" w:cs="Arial"/>
          <w:szCs w:val="24"/>
        </w:rPr>
        <w:t xml:space="preserve"> przez Wykonawcę, </w:t>
      </w:r>
      <w:r w:rsidRPr="00B953C9">
        <w:rPr>
          <w:rFonts w:ascii="Arial" w:hAnsi="Arial" w:cs="Arial"/>
          <w:szCs w:val="24"/>
        </w:rPr>
        <w:t>w ciągu 21 d</w:t>
      </w:r>
      <w:r w:rsidR="00994996" w:rsidRPr="00B953C9">
        <w:rPr>
          <w:rFonts w:ascii="Arial" w:hAnsi="Arial" w:cs="Arial"/>
          <w:szCs w:val="24"/>
        </w:rPr>
        <w:t>ni od złożenia rachunku/faktury</w:t>
      </w:r>
      <w:r w:rsidR="0080001B" w:rsidRPr="00B953C9">
        <w:rPr>
          <w:rFonts w:ascii="Arial" w:hAnsi="Arial" w:cs="Arial"/>
          <w:szCs w:val="24"/>
        </w:rPr>
        <w:t>/ faktury VAT</w:t>
      </w:r>
      <w:r w:rsidRPr="00B953C9">
        <w:rPr>
          <w:rStyle w:val="Odwoanieprzypisudolnego2"/>
          <w:rFonts w:ascii="Arial" w:hAnsi="Arial" w:cs="Arial"/>
          <w:color w:val="000000"/>
          <w:szCs w:val="24"/>
          <w:vertAlign w:val="baseline"/>
        </w:rPr>
        <w:t>.</w:t>
      </w:r>
    </w:p>
    <w:p w14:paraId="4755EBAC" w14:textId="77777777" w:rsidR="00D868FE" w:rsidRPr="00B953C9" w:rsidRDefault="003E7DD3" w:rsidP="009E56D4">
      <w:pPr>
        <w:pStyle w:val="Akapitzlist"/>
        <w:widowControl/>
        <w:numPr>
          <w:ilvl w:val="0"/>
          <w:numId w:val="12"/>
        </w:numPr>
        <w:suppressAutoHyphens w:val="0"/>
        <w:spacing w:line="360" w:lineRule="auto"/>
        <w:ind w:left="284"/>
        <w:textAlignment w:val="auto"/>
        <w:rPr>
          <w:rFonts w:ascii="Arial" w:hAnsi="Arial" w:cs="Arial"/>
          <w:szCs w:val="24"/>
        </w:rPr>
      </w:pPr>
      <w:r w:rsidRPr="00B953C9">
        <w:rPr>
          <w:rFonts w:ascii="Arial" w:hAnsi="Arial" w:cs="Arial"/>
          <w:szCs w:val="24"/>
        </w:rPr>
        <w:t>W przypadku realizacji zajęć przez Wykonawcę będącego osobą fizyczną nieprowadzącą działalności gospodarczej, który osobiście realizuje zadania w ramach niniejszej umowy, wynagrodzenie będzie wypłacane proporcjonalne do przeprowadzonych godzin zajęć, przy czym okres rozliczeniowy ustala się na miesiąc kalendarzowy. Wówczas Wykonawca zobowiązany jest do wystawienia i przekazania rachunku oraz protokołu zdawczo-odbiorczego, w ciągu</w:t>
      </w:r>
      <w:r w:rsidR="000A55EC" w:rsidRPr="00B953C9">
        <w:rPr>
          <w:rFonts w:ascii="Arial" w:hAnsi="Arial" w:cs="Arial"/>
          <w:szCs w:val="24"/>
        </w:rPr>
        <w:t xml:space="preserve"> </w:t>
      </w:r>
      <w:r w:rsidRPr="00B953C9">
        <w:rPr>
          <w:rFonts w:ascii="Arial" w:hAnsi="Arial" w:cs="Arial"/>
          <w:szCs w:val="24"/>
        </w:rPr>
        <w:t>5 dni od zakończenia okresu rozliczen</w:t>
      </w:r>
      <w:r w:rsidR="00D868FE" w:rsidRPr="00B953C9">
        <w:rPr>
          <w:rFonts w:ascii="Arial" w:hAnsi="Arial" w:cs="Arial"/>
          <w:szCs w:val="24"/>
        </w:rPr>
        <w:t xml:space="preserve">iowego, o którym mowa powyżej. </w:t>
      </w:r>
    </w:p>
    <w:p w14:paraId="463F09F7" w14:textId="77777777" w:rsidR="00D868FE" w:rsidRPr="00B953C9" w:rsidRDefault="003E7DD3" w:rsidP="009E56D4">
      <w:pPr>
        <w:pStyle w:val="Akapitzlist"/>
        <w:widowControl/>
        <w:numPr>
          <w:ilvl w:val="0"/>
          <w:numId w:val="12"/>
        </w:numPr>
        <w:suppressAutoHyphens w:val="0"/>
        <w:spacing w:line="360" w:lineRule="auto"/>
        <w:ind w:left="284"/>
        <w:textAlignment w:val="auto"/>
        <w:rPr>
          <w:rFonts w:ascii="Arial" w:hAnsi="Arial" w:cs="Arial"/>
          <w:szCs w:val="24"/>
        </w:rPr>
      </w:pPr>
      <w:r w:rsidRPr="00B953C9">
        <w:rPr>
          <w:rFonts w:ascii="Arial" w:hAnsi="Arial" w:cs="Arial"/>
          <w:szCs w:val="24"/>
        </w:rPr>
        <w:t>Za dzień zapłaty przyjmuje się dzień obciążenia rachunku Zamawiającego.</w:t>
      </w:r>
    </w:p>
    <w:p w14:paraId="7B6E1275" w14:textId="77777777" w:rsidR="009E56D4" w:rsidRPr="00F95190" w:rsidRDefault="009E56D4" w:rsidP="00F95190">
      <w:pPr>
        <w:widowControl/>
        <w:suppressAutoHyphens w:val="0"/>
        <w:spacing w:line="360" w:lineRule="auto"/>
        <w:textAlignment w:val="auto"/>
        <w:rPr>
          <w:rFonts w:ascii="Arial" w:hAnsi="Arial" w:cs="Arial"/>
        </w:rPr>
      </w:pPr>
    </w:p>
    <w:p w14:paraId="48C70884" w14:textId="77777777" w:rsidR="00397088" w:rsidRPr="00B953C9" w:rsidRDefault="00397088" w:rsidP="009E56D4">
      <w:pPr>
        <w:widowControl/>
        <w:suppressAutoHyphens w:val="0"/>
        <w:autoSpaceDE w:val="0"/>
        <w:spacing w:line="360" w:lineRule="auto"/>
        <w:ind w:left="-142"/>
        <w:rPr>
          <w:rFonts w:ascii="Arial" w:eastAsia="Times New Roman" w:hAnsi="Arial" w:cs="Arial"/>
          <w:color w:val="000000"/>
          <w:lang w:eastAsia="pl-PL" w:bidi="ar-SA"/>
        </w:rPr>
      </w:pPr>
      <w:r w:rsidRPr="00B953C9">
        <w:rPr>
          <w:rFonts w:ascii="Arial" w:hAnsi="Arial" w:cs="Arial"/>
          <w:lang w:bidi="ar-SA"/>
        </w:rPr>
        <w:t>§ 5</w:t>
      </w:r>
    </w:p>
    <w:p w14:paraId="169E8D18" w14:textId="77777777" w:rsidR="00397088" w:rsidRPr="00B953C9" w:rsidRDefault="003E7DD3" w:rsidP="009E56D4">
      <w:pPr>
        <w:pStyle w:val="Akapitzlist"/>
        <w:widowControl/>
        <w:numPr>
          <w:ilvl w:val="0"/>
          <w:numId w:val="13"/>
        </w:numPr>
        <w:suppressAutoHyphens w:val="0"/>
        <w:autoSpaceDE w:val="0"/>
        <w:spacing w:line="360" w:lineRule="auto"/>
        <w:ind w:left="284"/>
        <w:rPr>
          <w:rFonts w:ascii="Arial" w:eastAsia="Times New Roman" w:hAnsi="Arial" w:cs="Arial"/>
          <w:color w:val="000000"/>
          <w:szCs w:val="24"/>
          <w:lang w:eastAsia="pl-PL" w:bidi="ar-SA"/>
        </w:rPr>
      </w:pPr>
      <w:r w:rsidRPr="00B953C9">
        <w:rPr>
          <w:rFonts w:ascii="Arial" w:eastAsia="Times New Roman" w:hAnsi="Arial" w:cs="Arial"/>
          <w:color w:val="000000"/>
          <w:szCs w:val="24"/>
          <w:lang w:eastAsia="pl-PL" w:bidi="ar-SA"/>
        </w:rPr>
        <w:t xml:space="preserve">Wykonawca oświadcza, że posiada odpowiednie </w:t>
      </w:r>
      <w:r w:rsidR="007B33ED" w:rsidRPr="00B953C9">
        <w:rPr>
          <w:rFonts w:ascii="Arial" w:eastAsia="Times New Roman" w:hAnsi="Arial" w:cs="Arial"/>
          <w:color w:val="000000"/>
          <w:szCs w:val="24"/>
          <w:lang w:eastAsia="pl-PL" w:bidi="ar-SA"/>
        </w:rPr>
        <w:t>uprawnienia</w:t>
      </w:r>
      <w:r w:rsidR="00A655CD" w:rsidRPr="00B953C9">
        <w:rPr>
          <w:rFonts w:ascii="Arial" w:eastAsia="Times New Roman" w:hAnsi="Arial" w:cs="Arial"/>
          <w:color w:val="000000"/>
          <w:szCs w:val="24"/>
          <w:lang w:eastAsia="pl-PL" w:bidi="ar-SA"/>
        </w:rPr>
        <w:t>, środki i zasoby</w:t>
      </w:r>
      <w:r w:rsidR="00397088" w:rsidRPr="00B953C9">
        <w:rPr>
          <w:rFonts w:ascii="Arial" w:eastAsia="Times New Roman" w:hAnsi="Arial" w:cs="Arial"/>
          <w:color w:val="000000"/>
          <w:szCs w:val="24"/>
          <w:lang w:eastAsia="pl-PL" w:bidi="ar-SA"/>
        </w:rPr>
        <w:t xml:space="preserve"> do wykonania </w:t>
      </w:r>
      <w:r w:rsidR="00A655CD" w:rsidRPr="00B953C9">
        <w:rPr>
          <w:rFonts w:ascii="Arial" w:eastAsia="Times New Roman" w:hAnsi="Arial" w:cs="Arial"/>
          <w:color w:val="000000"/>
          <w:szCs w:val="24"/>
          <w:lang w:eastAsia="pl-PL" w:bidi="ar-SA"/>
        </w:rPr>
        <w:t>usługi objętej niniejszą umową</w:t>
      </w:r>
      <w:r w:rsidR="00397088" w:rsidRPr="00B953C9">
        <w:rPr>
          <w:rFonts w:ascii="Arial" w:eastAsia="Times New Roman" w:hAnsi="Arial" w:cs="Arial"/>
          <w:color w:val="000000"/>
          <w:szCs w:val="24"/>
          <w:lang w:eastAsia="pl-PL" w:bidi="ar-SA"/>
        </w:rPr>
        <w:t>.</w:t>
      </w:r>
    </w:p>
    <w:p w14:paraId="5B977CBA" w14:textId="77777777" w:rsidR="00397088" w:rsidRPr="00B953C9" w:rsidRDefault="003E7DD3" w:rsidP="009E56D4">
      <w:pPr>
        <w:pStyle w:val="Akapitzlist"/>
        <w:widowControl/>
        <w:numPr>
          <w:ilvl w:val="0"/>
          <w:numId w:val="13"/>
        </w:numPr>
        <w:suppressAutoHyphens w:val="0"/>
        <w:autoSpaceDE w:val="0"/>
        <w:spacing w:line="360" w:lineRule="auto"/>
        <w:ind w:left="284"/>
        <w:rPr>
          <w:rFonts w:ascii="Arial" w:eastAsia="Times New Roman" w:hAnsi="Arial" w:cs="Arial"/>
          <w:color w:val="000000"/>
          <w:szCs w:val="24"/>
          <w:lang w:eastAsia="pl-PL" w:bidi="ar-SA"/>
        </w:rPr>
      </w:pPr>
      <w:r w:rsidRPr="00B953C9">
        <w:rPr>
          <w:rFonts w:ascii="Arial" w:eastAsia="Times New Roman" w:hAnsi="Arial" w:cs="Arial"/>
          <w:color w:val="000000"/>
          <w:szCs w:val="24"/>
          <w:lang w:eastAsia="pl-PL" w:bidi="ar-SA"/>
        </w:rPr>
        <w:t xml:space="preserve">Wykonawca zobowiązuje się dołożyć szczególnej staranności w celu zabezpieczenia całej dokumentacji opracowanej w ramach umowy oraz </w:t>
      </w:r>
      <w:r w:rsidR="00364EAB" w:rsidRPr="00B953C9">
        <w:rPr>
          <w:rFonts w:ascii="Arial" w:eastAsia="Times New Roman" w:hAnsi="Arial" w:cs="Arial"/>
          <w:color w:val="000000"/>
          <w:szCs w:val="24"/>
          <w:lang w:eastAsia="pl-PL" w:bidi="ar-SA"/>
        </w:rPr>
        <w:t xml:space="preserve">uzyskanych danych przed utratą </w:t>
      </w:r>
      <w:r w:rsidRPr="00B953C9">
        <w:rPr>
          <w:rFonts w:ascii="Arial" w:eastAsia="Times New Roman" w:hAnsi="Arial" w:cs="Arial"/>
          <w:color w:val="000000"/>
          <w:szCs w:val="24"/>
          <w:lang w:eastAsia="pl-PL" w:bidi="ar-SA"/>
        </w:rPr>
        <w:t>i nieupoważnionym dostępem osób trzecich, a w razie zaistnienia powyższych okoliczności do niezwłocznego zawiadomienia o tym na piśmie Zamawiającego.</w:t>
      </w:r>
    </w:p>
    <w:p w14:paraId="5D98CF73" w14:textId="77777777" w:rsidR="00CF2C4A" w:rsidRPr="00B953C9" w:rsidRDefault="003E7DD3" w:rsidP="009E56D4">
      <w:pPr>
        <w:pStyle w:val="Akapitzlist"/>
        <w:widowControl/>
        <w:numPr>
          <w:ilvl w:val="0"/>
          <w:numId w:val="13"/>
        </w:numPr>
        <w:suppressAutoHyphens w:val="0"/>
        <w:autoSpaceDE w:val="0"/>
        <w:spacing w:line="360" w:lineRule="auto"/>
        <w:ind w:left="284"/>
        <w:rPr>
          <w:rFonts w:ascii="Arial" w:eastAsia="Times New Roman" w:hAnsi="Arial" w:cs="Arial"/>
          <w:color w:val="000000"/>
          <w:szCs w:val="24"/>
          <w:lang w:eastAsia="pl-PL" w:bidi="ar-SA"/>
        </w:rPr>
      </w:pPr>
      <w:r w:rsidRPr="00B953C9">
        <w:rPr>
          <w:rFonts w:ascii="Arial" w:eastAsia="Times New Roman" w:hAnsi="Arial" w:cs="Arial"/>
          <w:color w:val="000000"/>
          <w:szCs w:val="24"/>
          <w:lang w:eastAsia="pl-PL" w:bidi="ar-SA"/>
        </w:rPr>
        <w:t xml:space="preserve">Wykonawca zobowiązuje się do przestrzegania aktualnie obowiązujących przepisów prawa dotyczących ochrony danych osobowych (przepisów ustawy z dnia 10 maja </w:t>
      </w:r>
      <w:r w:rsidRPr="00B953C9">
        <w:rPr>
          <w:rFonts w:ascii="Arial" w:eastAsia="Times New Roman" w:hAnsi="Arial" w:cs="Arial"/>
          <w:color w:val="000000"/>
          <w:szCs w:val="24"/>
          <w:lang w:eastAsia="pl-PL" w:bidi="ar-SA"/>
        </w:rPr>
        <w:lastRenderedPageBreak/>
        <w:t xml:space="preserve">2018 r. o ochronie </w:t>
      </w:r>
      <w:r w:rsidR="00ED5771" w:rsidRPr="00B953C9">
        <w:rPr>
          <w:rFonts w:ascii="Arial" w:eastAsia="Times New Roman" w:hAnsi="Arial" w:cs="Arial"/>
          <w:color w:val="000000"/>
          <w:szCs w:val="24"/>
          <w:lang w:eastAsia="pl-PL" w:bidi="ar-SA"/>
        </w:rPr>
        <w:t>danych osobowych - Dz. U. z 2019 r. poz. 1781</w:t>
      </w:r>
      <w:r w:rsidR="005A61AF" w:rsidRPr="00B953C9">
        <w:rPr>
          <w:rFonts w:ascii="Arial" w:eastAsia="Times New Roman" w:hAnsi="Arial" w:cs="Arial"/>
          <w:color w:val="000000"/>
          <w:szCs w:val="24"/>
          <w:lang w:eastAsia="pl-PL" w:bidi="ar-SA"/>
        </w:rPr>
        <w:t xml:space="preserve"> </w:t>
      </w:r>
      <w:r w:rsidRPr="00B953C9">
        <w:rPr>
          <w:rFonts w:ascii="Arial" w:eastAsia="Times New Roman" w:hAnsi="Arial" w:cs="Arial"/>
          <w:color w:val="000000"/>
          <w:szCs w:val="24"/>
          <w:lang w:eastAsia="pl-PL" w:bidi="ar-SA"/>
        </w:rPr>
        <w:t>oraz Rozporządzenia Parlamentu Europejskiego</w:t>
      </w:r>
      <w:r w:rsidR="008670A7" w:rsidRPr="00B953C9">
        <w:rPr>
          <w:rFonts w:ascii="Arial" w:eastAsia="Times New Roman" w:hAnsi="Arial" w:cs="Arial"/>
          <w:color w:val="000000"/>
          <w:szCs w:val="24"/>
          <w:lang w:eastAsia="pl-PL" w:bidi="ar-SA"/>
        </w:rPr>
        <w:t xml:space="preserve"> </w:t>
      </w:r>
      <w:r w:rsidRPr="00B953C9">
        <w:rPr>
          <w:rFonts w:ascii="Arial" w:eastAsia="Times New Roman" w:hAnsi="Arial" w:cs="Arial"/>
          <w:color w:val="000000"/>
          <w:szCs w:val="24"/>
          <w:lang w:eastAsia="pl-PL" w:bidi="ar-SA"/>
        </w:rPr>
        <w:t>i Rady (UE) 2016/679 z dnia 27 kwietnia 2016r. w sprawie ochrony osób fizycznych w związku</w:t>
      </w:r>
      <w:r w:rsidR="008670A7" w:rsidRPr="00B953C9">
        <w:rPr>
          <w:rFonts w:ascii="Arial" w:eastAsia="Times New Roman" w:hAnsi="Arial" w:cs="Arial"/>
          <w:color w:val="000000"/>
          <w:szCs w:val="24"/>
          <w:lang w:eastAsia="pl-PL" w:bidi="ar-SA"/>
        </w:rPr>
        <w:t xml:space="preserve"> </w:t>
      </w:r>
      <w:r w:rsidRPr="00B953C9">
        <w:rPr>
          <w:rFonts w:ascii="Arial" w:eastAsia="Times New Roman" w:hAnsi="Arial" w:cs="Arial"/>
          <w:color w:val="000000"/>
          <w:szCs w:val="24"/>
          <w:lang w:eastAsia="pl-PL" w:bidi="ar-SA"/>
        </w:rPr>
        <w:t>z przetwarzaniem danych osobowych i w sprawie swobodnego przepływu takich danych oraz uchylenia dyrektywy 95/46/WE – ogólnego rozporządzenia o ochronie danych, w szczególności do zachowania w tajemnicy danych osobowych, do których uzyskał dostęp w związku</w:t>
      </w:r>
      <w:r w:rsidR="008670A7" w:rsidRPr="00B953C9">
        <w:rPr>
          <w:rFonts w:ascii="Arial" w:eastAsia="Times New Roman" w:hAnsi="Arial" w:cs="Arial"/>
          <w:color w:val="000000"/>
          <w:szCs w:val="24"/>
          <w:lang w:eastAsia="pl-PL" w:bidi="ar-SA"/>
        </w:rPr>
        <w:t xml:space="preserve"> </w:t>
      </w:r>
      <w:r w:rsidRPr="00B953C9">
        <w:rPr>
          <w:rFonts w:ascii="Arial" w:eastAsia="Times New Roman" w:hAnsi="Arial" w:cs="Arial"/>
          <w:color w:val="000000"/>
          <w:szCs w:val="24"/>
          <w:lang w:eastAsia="pl-PL" w:bidi="ar-SA"/>
        </w:rPr>
        <w:t>z wykonywaniem niniejszej umowy, również po jej rozwiązaniu).</w:t>
      </w:r>
    </w:p>
    <w:p w14:paraId="4A5B4D7D" w14:textId="77777777" w:rsidR="00CF2C4A" w:rsidRPr="00B953C9" w:rsidRDefault="00CF2C4A" w:rsidP="009E56D4">
      <w:pPr>
        <w:pStyle w:val="Akapitzlist"/>
        <w:widowControl/>
        <w:tabs>
          <w:tab w:val="left" w:pos="284"/>
        </w:tabs>
        <w:suppressAutoHyphens w:val="0"/>
        <w:spacing w:line="360" w:lineRule="auto"/>
        <w:ind w:left="284"/>
        <w:textAlignment w:val="auto"/>
        <w:rPr>
          <w:rFonts w:ascii="Arial" w:eastAsia="Times New Roman" w:hAnsi="Arial" w:cs="Arial"/>
          <w:color w:val="000000"/>
          <w:szCs w:val="24"/>
          <w:lang w:eastAsia="pl-PL" w:bidi="ar-SA"/>
        </w:rPr>
      </w:pPr>
    </w:p>
    <w:p w14:paraId="2BB87EAA" w14:textId="77777777" w:rsidR="00CF2C4A" w:rsidRPr="00B953C9" w:rsidRDefault="001E4DBF" w:rsidP="009E56D4">
      <w:pPr>
        <w:widowControl/>
        <w:suppressAutoHyphens w:val="0"/>
        <w:autoSpaceDE w:val="0"/>
        <w:spacing w:line="360" w:lineRule="auto"/>
        <w:rPr>
          <w:rFonts w:ascii="Arial" w:eastAsia="Times New Roman" w:hAnsi="Arial" w:cs="Arial"/>
          <w:color w:val="000000"/>
          <w:lang w:eastAsia="pl-PL" w:bidi="ar-SA"/>
        </w:rPr>
      </w:pPr>
      <w:r w:rsidRPr="00B953C9">
        <w:rPr>
          <w:rFonts w:ascii="Arial" w:hAnsi="Arial" w:cs="Arial"/>
          <w:lang w:bidi="ar-SA"/>
        </w:rPr>
        <w:t>§ 6</w:t>
      </w:r>
    </w:p>
    <w:p w14:paraId="5FE019D2" w14:textId="77777777" w:rsidR="00CF2C4A" w:rsidRPr="00B953C9" w:rsidRDefault="003E7DD3" w:rsidP="009E56D4">
      <w:pPr>
        <w:pStyle w:val="Akapitzlist"/>
        <w:widowControl/>
        <w:numPr>
          <w:ilvl w:val="0"/>
          <w:numId w:val="4"/>
        </w:numPr>
        <w:suppressAutoHyphens w:val="0"/>
        <w:spacing w:line="360" w:lineRule="auto"/>
        <w:ind w:left="284" w:hanging="284"/>
        <w:textAlignment w:val="auto"/>
        <w:rPr>
          <w:rFonts w:ascii="Arial" w:eastAsia="Times New Roman" w:hAnsi="Arial" w:cs="Arial"/>
          <w:color w:val="000000"/>
          <w:szCs w:val="24"/>
          <w:lang w:eastAsia="pl-PL" w:bidi="ar-SA"/>
        </w:rPr>
      </w:pPr>
      <w:r w:rsidRPr="00B953C9">
        <w:rPr>
          <w:rFonts w:ascii="Arial" w:eastAsia="Times New Roman" w:hAnsi="Arial" w:cs="Arial"/>
          <w:color w:val="000000"/>
          <w:szCs w:val="24"/>
          <w:lang w:eastAsia="pl-PL" w:bidi="ar-SA"/>
        </w:rPr>
        <w:t>Wykonawca zapłaci Zamawi</w:t>
      </w:r>
      <w:r w:rsidR="00EE47BF" w:rsidRPr="00B953C9">
        <w:rPr>
          <w:rFonts w:ascii="Arial" w:eastAsia="Times New Roman" w:hAnsi="Arial" w:cs="Arial"/>
          <w:color w:val="000000"/>
          <w:szCs w:val="24"/>
          <w:lang w:eastAsia="pl-PL" w:bidi="ar-SA"/>
        </w:rPr>
        <w:t>ającemu kary umowne  w przypadk</w:t>
      </w:r>
      <w:r w:rsidR="00165282" w:rsidRPr="00B953C9">
        <w:rPr>
          <w:rFonts w:ascii="Arial" w:eastAsia="Times New Roman" w:hAnsi="Arial" w:cs="Arial"/>
          <w:color w:val="000000"/>
          <w:szCs w:val="24"/>
          <w:lang w:eastAsia="pl-PL" w:bidi="ar-SA"/>
        </w:rPr>
        <w:t>ach</w:t>
      </w:r>
      <w:r w:rsidRPr="00B953C9">
        <w:rPr>
          <w:rFonts w:ascii="Arial" w:eastAsia="Times New Roman" w:hAnsi="Arial" w:cs="Arial"/>
          <w:color w:val="000000"/>
          <w:szCs w:val="24"/>
          <w:lang w:eastAsia="pl-PL" w:bidi="ar-SA"/>
        </w:rPr>
        <w:t>:</w:t>
      </w:r>
    </w:p>
    <w:p w14:paraId="334B73DE" w14:textId="77777777" w:rsidR="005C1356" w:rsidRPr="00B953C9" w:rsidRDefault="00D02F98" w:rsidP="009E56D4">
      <w:pPr>
        <w:pStyle w:val="Akapitzlist"/>
        <w:widowControl/>
        <w:numPr>
          <w:ilvl w:val="0"/>
          <w:numId w:val="5"/>
        </w:numPr>
        <w:suppressAutoHyphens w:val="0"/>
        <w:spacing w:line="360" w:lineRule="auto"/>
        <w:ind w:left="709"/>
        <w:textAlignment w:val="auto"/>
        <w:rPr>
          <w:rFonts w:ascii="Arial" w:eastAsia="Times New Roman" w:hAnsi="Arial" w:cs="Arial"/>
          <w:color w:val="000000"/>
          <w:szCs w:val="24"/>
          <w:lang w:eastAsia="pl-PL" w:bidi="ar-SA"/>
        </w:rPr>
      </w:pPr>
      <w:r w:rsidRPr="00B953C9">
        <w:rPr>
          <w:rFonts w:ascii="Arial" w:eastAsia="Times New Roman" w:hAnsi="Arial" w:cs="Arial"/>
          <w:color w:val="000000"/>
          <w:szCs w:val="24"/>
          <w:lang w:eastAsia="pl-PL" w:bidi="ar-SA"/>
        </w:rPr>
        <w:t>o którym mowa w § 2 ust. 5;</w:t>
      </w:r>
    </w:p>
    <w:p w14:paraId="70A8D8AC" w14:textId="77777777" w:rsidR="005C1356" w:rsidRPr="00B953C9" w:rsidRDefault="003E7DD3" w:rsidP="009E56D4">
      <w:pPr>
        <w:pStyle w:val="Akapitzlist"/>
        <w:widowControl/>
        <w:numPr>
          <w:ilvl w:val="0"/>
          <w:numId w:val="5"/>
        </w:numPr>
        <w:suppressAutoHyphens w:val="0"/>
        <w:spacing w:line="360" w:lineRule="auto"/>
        <w:ind w:left="709"/>
        <w:textAlignment w:val="auto"/>
        <w:rPr>
          <w:rFonts w:ascii="Arial" w:eastAsia="Times New Roman" w:hAnsi="Arial" w:cs="Arial"/>
          <w:color w:val="000000"/>
          <w:szCs w:val="24"/>
          <w:lang w:eastAsia="pl-PL" w:bidi="ar-SA"/>
        </w:rPr>
      </w:pPr>
      <w:r w:rsidRPr="00B953C9">
        <w:rPr>
          <w:rFonts w:ascii="Arial" w:eastAsia="Times New Roman" w:hAnsi="Arial" w:cs="Arial"/>
          <w:color w:val="000000"/>
          <w:szCs w:val="24"/>
          <w:lang w:eastAsia="pl-PL" w:bidi="ar-SA"/>
        </w:rPr>
        <w:t>niewykonania lub częściowego niewyko</w:t>
      </w:r>
      <w:r w:rsidR="00114B1D" w:rsidRPr="00B953C9">
        <w:rPr>
          <w:rFonts w:ascii="Arial" w:eastAsia="Times New Roman" w:hAnsi="Arial" w:cs="Arial"/>
          <w:color w:val="000000"/>
          <w:szCs w:val="24"/>
          <w:lang w:eastAsia="pl-PL" w:bidi="ar-SA"/>
        </w:rPr>
        <w:t>nania zobowiązań wynikających z</w:t>
      </w:r>
      <w:r w:rsidRPr="00B953C9">
        <w:rPr>
          <w:rFonts w:ascii="Arial" w:eastAsia="Times New Roman" w:hAnsi="Arial" w:cs="Arial"/>
          <w:color w:val="000000"/>
          <w:szCs w:val="24"/>
          <w:lang w:eastAsia="pl-PL" w:bidi="ar-SA"/>
        </w:rPr>
        <w:t xml:space="preserve"> niniejszej umowy, </w:t>
      </w:r>
      <w:r w:rsidR="009C7AF3" w:rsidRPr="00B953C9">
        <w:rPr>
          <w:rFonts w:ascii="Arial" w:eastAsia="Times New Roman" w:hAnsi="Arial" w:cs="Arial"/>
          <w:color w:val="000000"/>
          <w:szCs w:val="24"/>
          <w:lang w:eastAsia="pl-PL" w:bidi="ar-SA"/>
        </w:rPr>
        <w:t xml:space="preserve">w takiej sytuacji </w:t>
      </w:r>
      <w:r w:rsidRPr="00B953C9">
        <w:rPr>
          <w:rFonts w:ascii="Arial" w:eastAsia="Times New Roman" w:hAnsi="Arial" w:cs="Arial"/>
          <w:color w:val="000000"/>
          <w:szCs w:val="24"/>
          <w:lang w:eastAsia="pl-PL" w:bidi="ar-SA"/>
        </w:rPr>
        <w:t>Zamawiający może nali</w:t>
      </w:r>
      <w:r w:rsidR="004344F6" w:rsidRPr="00B953C9">
        <w:rPr>
          <w:rFonts w:ascii="Arial" w:eastAsia="Times New Roman" w:hAnsi="Arial" w:cs="Arial"/>
          <w:color w:val="000000"/>
          <w:szCs w:val="24"/>
          <w:lang w:eastAsia="pl-PL" w:bidi="ar-SA"/>
        </w:rPr>
        <w:t>czyć kary umowne w wysokości 1</w:t>
      </w:r>
      <w:r w:rsidR="00D01B1C" w:rsidRPr="00B953C9">
        <w:rPr>
          <w:rFonts w:ascii="Arial" w:eastAsia="Times New Roman" w:hAnsi="Arial" w:cs="Arial"/>
          <w:color w:val="000000"/>
          <w:szCs w:val="24"/>
          <w:lang w:eastAsia="pl-PL" w:bidi="ar-SA"/>
        </w:rPr>
        <w:t>5</w:t>
      </w:r>
      <w:r w:rsidRPr="00B953C9">
        <w:rPr>
          <w:rFonts w:ascii="Arial" w:eastAsia="Times New Roman" w:hAnsi="Arial" w:cs="Arial"/>
          <w:color w:val="000000"/>
          <w:szCs w:val="24"/>
          <w:lang w:eastAsia="pl-PL" w:bidi="ar-SA"/>
        </w:rPr>
        <w:t>% łącznego wynagrodzenia, o którym mowa w § 4 ust. 1</w:t>
      </w:r>
      <w:r w:rsidR="007E26B8" w:rsidRPr="00B953C9">
        <w:rPr>
          <w:rFonts w:ascii="Arial" w:eastAsia="Times New Roman" w:hAnsi="Arial" w:cs="Arial"/>
          <w:color w:val="000000"/>
          <w:szCs w:val="24"/>
          <w:lang w:eastAsia="pl-PL" w:bidi="ar-SA"/>
        </w:rPr>
        <w:t>, albo może rozwiązać umowę bez zachowania okresu wypowiedzenia wraz z naliczeniem kary umownej w wysokości 15% łącznego wynagrodzenia, o którym mowa w § 4 ust. 1</w:t>
      </w:r>
      <w:r w:rsidRPr="00B953C9">
        <w:rPr>
          <w:rFonts w:ascii="Arial" w:eastAsia="Times New Roman" w:hAnsi="Arial" w:cs="Arial"/>
          <w:color w:val="000000"/>
          <w:szCs w:val="24"/>
          <w:lang w:eastAsia="pl-PL" w:bidi="ar-SA"/>
        </w:rPr>
        <w:t>;</w:t>
      </w:r>
    </w:p>
    <w:p w14:paraId="188D3433" w14:textId="77777777" w:rsidR="00CF2C4A" w:rsidRPr="00B953C9" w:rsidRDefault="003E7DD3" w:rsidP="009E56D4">
      <w:pPr>
        <w:pStyle w:val="Akapitzlist"/>
        <w:widowControl/>
        <w:numPr>
          <w:ilvl w:val="0"/>
          <w:numId w:val="5"/>
        </w:numPr>
        <w:suppressAutoHyphens w:val="0"/>
        <w:spacing w:line="360" w:lineRule="auto"/>
        <w:ind w:left="709"/>
        <w:textAlignment w:val="auto"/>
        <w:rPr>
          <w:rFonts w:ascii="Arial" w:eastAsia="Times New Roman" w:hAnsi="Arial" w:cs="Arial"/>
          <w:color w:val="000000"/>
          <w:szCs w:val="24"/>
          <w:lang w:eastAsia="pl-PL" w:bidi="ar-SA"/>
        </w:rPr>
      </w:pPr>
      <w:r w:rsidRPr="00B953C9">
        <w:rPr>
          <w:rFonts w:ascii="Arial" w:eastAsia="Times New Roman" w:hAnsi="Arial" w:cs="Arial"/>
          <w:color w:val="000000"/>
          <w:szCs w:val="24"/>
          <w:lang w:eastAsia="pl-PL" w:bidi="ar-SA"/>
        </w:rPr>
        <w:t xml:space="preserve">realizacji przedmiotu umowy niezgodnie z </w:t>
      </w:r>
      <w:r w:rsidR="0022787F" w:rsidRPr="00B953C9">
        <w:rPr>
          <w:rFonts w:ascii="Arial" w:eastAsia="Times New Roman" w:hAnsi="Arial" w:cs="Arial"/>
          <w:color w:val="000000"/>
          <w:szCs w:val="24"/>
          <w:lang w:eastAsia="pl-PL" w:bidi="ar-SA"/>
        </w:rPr>
        <w:t>terminem</w:t>
      </w:r>
      <w:r w:rsidRPr="00B953C9">
        <w:rPr>
          <w:rFonts w:ascii="Arial" w:eastAsia="Times New Roman" w:hAnsi="Arial" w:cs="Arial"/>
          <w:color w:val="000000"/>
          <w:szCs w:val="24"/>
          <w:lang w:eastAsia="pl-PL" w:bidi="ar-SA"/>
        </w:rPr>
        <w:t>, o którym mowa w § 3 ust.</w:t>
      </w:r>
      <w:r w:rsidR="007E26B8" w:rsidRPr="00B953C9">
        <w:rPr>
          <w:rFonts w:ascii="Arial" w:eastAsia="Times New Roman" w:hAnsi="Arial" w:cs="Arial"/>
          <w:color w:val="000000"/>
          <w:szCs w:val="24"/>
          <w:lang w:eastAsia="pl-PL" w:bidi="ar-SA"/>
        </w:rPr>
        <w:t xml:space="preserve"> </w:t>
      </w:r>
      <w:r w:rsidRPr="00B953C9">
        <w:rPr>
          <w:rFonts w:ascii="Arial" w:eastAsia="Times New Roman" w:hAnsi="Arial" w:cs="Arial"/>
          <w:color w:val="000000"/>
          <w:szCs w:val="24"/>
          <w:lang w:eastAsia="pl-PL" w:bidi="ar-SA"/>
        </w:rPr>
        <w:t xml:space="preserve">1, </w:t>
      </w:r>
      <w:r w:rsidR="007E26B8" w:rsidRPr="00B953C9">
        <w:rPr>
          <w:rFonts w:ascii="Arial" w:eastAsia="Times New Roman" w:hAnsi="Arial" w:cs="Arial"/>
          <w:color w:val="000000"/>
          <w:szCs w:val="24"/>
          <w:lang w:eastAsia="pl-PL" w:bidi="ar-SA"/>
        </w:rPr>
        <w:t>z </w:t>
      </w:r>
      <w:r w:rsidR="004344F6" w:rsidRPr="00B953C9">
        <w:rPr>
          <w:rFonts w:ascii="Arial" w:eastAsia="Times New Roman" w:hAnsi="Arial" w:cs="Arial"/>
          <w:color w:val="000000"/>
          <w:szCs w:val="24"/>
          <w:lang w:eastAsia="pl-PL" w:bidi="ar-SA"/>
        </w:rPr>
        <w:t xml:space="preserve">zastrzeżeniem § 3 ust. 2 i 3 </w:t>
      </w:r>
      <w:r w:rsidRPr="00B953C9">
        <w:rPr>
          <w:rFonts w:ascii="Arial" w:eastAsia="Times New Roman" w:hAnsi="Arial" w:cs="Arial"/>
          <w:color w:val="000000"/>
          <w:szCs w:val="24"/>
          <w:lang w:eastAsia="pl-PL" w:bidi="ar-SA"/>
        </w:rPr>
        <w:t xml:space="preserve">, w wysokości </w:t>
      </w:r>
      <w:r w:rsidR="004344F6" w:rsidRPr="00B953C9">
        <w:rPr>
          <w:rFonts w:ascii="Arial" w:eastAsia="Times New Roman" w:hAnsi="Arial" w:cs="Arial"/>
          <w:color w:val="000000"/>
          <w:szCs w:val="24"/>
          <w:lang w:eastAsia="pl-PL" w:bidi="ar-SA"/>
        </w:rPr>
        <w:t>1</w:t>
      </w:r>
      <w:r w:rsidRPr="00B953C9">
        <w:rPr>
          <w:rFonts w:ascii="Arial" w:eastAsia="Times New Roman" w:hAnsi="Arial" w:cs="Arial"/>
          <w:color w:val="000000"/>
          <w:szCs w:val="24"/>
          <w:lang w:eastAsia="pl-PL" w:bidi="ar-SA"/>
        </w:rPr>
        <w:t xml:space="preserve"> % łączneg</w:t>
      </w:r>
      <w:r w:rsidR="005C1356" w:rsidRPr="00B953C9">
        <w:rPr>
          <w:rFonts w:ascii="Arial" w:eastAsia="Times New Roman" w:hAnsi="Arial" w:cs="Arial"/>
          <w:color w:val="000000"/>
          <w:szCs w:val="24"/>
          <w:lang w:eastAsia="pl-PL" w:bidi="ar-SA"/>
        </w:rPr>
        <w:t xml:space="preserve">o wynagrodzenia, </w:t>
      </w:r>
      <w:r w:rsidR="00A8332E" w:rsidRPr="00B953C9">
        <w:rPr>
          <w:rFonts w:ascii="Arial" w:eastAsia="Times New Roman" w:hAnsi="Arial" w:cs="Arial"/>
          <w:color w:val="000000"/>
          <w:szCs w:val="24"/>
          <w:lang w:eastAsia="pl-PL" w:bidi="ar-SA"/>
        </w:rPr>
        <w:t xml:space="preserve">o którym mowa </w:t>
      </w:r>
      <w:r w:rsidRPr="00B953C9">
        <w:rPr>
          <w:rFonts w:ascii="Arial" w:eastAsia="Times New Roman" w:hAnsi="Arial" w:cs="Arial"/>
          <w:color w:val="000000"/>
          <w:szCs w:val="24"/>
          <w:lang w:eastAsia="pl-PL" w:bidi="ar-SA"/>
        </w:rPr>
        <w:t xml:space="preserve">w § 4 ust. 1 za każdy </w:t>
      </w:r>
      <w:r w:rsidR="004344F6" w:rsidRPr="00B953C9">
        <w:rPr>
          <w:rFonts w:ascii="Arial" w:eastAsia="Times New Roman" w:hAnsi="Arial" w:cs="Arial"/>
          <w:color w:val="000000"/>
          <w:szCs w:val="24"/>
          <w:lang w:eastAsia="pl-PL" w:bidi="ar-SA"/>
        </w:rPr>
        <w:t>dzień</w:t>
      </w:r>
      <w:r w:rsidRPr="00B953C9">
        <w:rPr>
          <w:rFonts w:ascii="Arial" w:eastAsia="Times New Roman" w:hAnsi="Arial" w:cs="Arial"/>
          <w:color w:val="000000"/>
          <w:szCs w:val="24"/>
          <w:lang w:eastAsia="pl-PL" w:bidi="ar-SA"/>
        </w:rPr>
        <w:t xml:space="preserve"> niezrealizowania </w:t>
      </w:r>
      <w:r w:rsidR="00146662" w:rsidRPr="00B953C9">
        <w:rPr>
          <w:rFonts w:ascii="Arial" w:eastAsia="Times New Roman" w:hAnsi="Arial" w:cs="Arial"/>
          <w:color w:val="000000"/>
          <w:szCs w:val="24"/>
          <w:lang w:eastAsia="pl-PL" w:bidi="ar-SA"/>
        </w:rPr>
        <w:t>szkolenia</w:t>
      </w:r>
      <w:r w:rsidR="00030E65">
        <w:rPr>
          <w:rFonts w:ascii="Arial" w:eastAsia="Times New Roman" w:hAnsi="Arial" w:cs="Arial"/>
          <w:color w:val="000000"/>
          <w:szCs w:val="24"/>
          <w:lang w:eastAsia="pl-PL" w:bidi="ar-SA"/>
        </w:rPr>
        <w:t xml:space="preserve"> w terminie</w:t>
      </w:r>
      <w:r w:rsidRPr="00B953C9">
        <w:rPr>
          <w:rFonts w:ascii="Arial" w:eastAsia="Times New Roman" w:hAnsi="Arial" w:cs="Arial"/>
          <w:color w:val="000000"/>
          <w:szCs w:val="24"/>
          <w:lang w:eastAsia="pl-PL" w:bidi="ar-SA"/>
        </w:rPr>
        <w:t xml:space="preserve">. </w:t>
      </w:r>
    </w:p>
    <w:p w14:paraId="7C1849C9" w14:textId="77777777" w:rsidR="0035198C" w:rsidRPr="00B953C9" w:rsidRDefault="0035198C" w:rsidP="009E56D4">
      <w:pPr>
        <w:pStyle w:val="Akapitzlist"/>
        <w:widowControl/>
        <w:numPr>
          <w:ilvl w:val="0"/>
          <w:numId w:val="43"/>
        </w:numPr>
        <w:suppressAutoHyphens w:val="0"/>
        <w:spacing w:line="360" w:lineRule="auto"/>
        <w:ind w:left="284" w:hanging="284"/>
        <w:textAlignment w:val="auto"/>
        <w:rPr>
          <w:rFonts w:ascii="Arial" w:hAnsi="Arial" w:cs="Arial"/>
          <w:szCs w:val="24"/>
        </w:rPr>
      </w:pPr>
      <w:r w:rsidRPr="00B953C9">
        <w:rPr>
          <w:rFonts w:ascii="Arial" w:hAnsi="Arial" w:cs="Arial"/>
          <w:szCs w:val="24"/>
        </w:rPr>
        <w:t>Łączna wysokość kar umownych nie może przekroczyć 50% łącznego wynagrodzenia Wykonawcy</w:t>
      </w:r>
      <w:r w:rsidRPr="00B953C9">
        <w:rPr>
          <w:rFonts w:ascii="Arial" w:eastAsia="Times New Roman" w:hAnsi="Arial" w:cs="Arial"/>
          <w:color w:val="000000"/>
          <w:szCs w:val="24"/>
          <w:lang w:eastAsia="pl-PL" w:bidi="ar-SA"/>
        </w:rPr>
        <w:t xml:space="preserve"> o którym mowa w § 4 ust. 1</w:t>
      </w:r>
      <w:r w:rsidRPr="00B953C9">
        <w:rPr>
          <w:rFonts w:ascii="Arial" w:hAnsi="Arial" w:cs="Arial"/>
          <w:szCs w:val="24"/>
        </w:rPr>
        <w:t>.</w:t>
      </w:r>
    </w:p>
    <w:p w14:paraId="4AD3AC3D" w14:textId="77777777" w:rsidR="002309C4" w:rsidRPr="00B953C9" w:rsidRDefault="0035198C" w:rsidP="009E56D4">
      <w:pPr>
        <w:pStyle w:val="Akapitzlist"/>
        <w:widowControl/>
        <w:numPr>
          <w:ilvl w:val="0"/>
          <w:numId w:val="43"/>
        </w:numPr>
        <w:suppressAutoHyphens w:val="0"/>
        <w:spacing w:line="360" w:lineRule="auto"/>
        <w:ind w:left="284" w:hanging="284"/>
        <w:textAlignment w:val="auto"/>
        <w:rPr>
          <w:rFonts w:ascii="Arial" w:hAnsi="Arial" w:cs="Arial"/>
          <w:szCs w:val="24"/>
        </w:rPr>
      </w:pPr>
      <w:r w:rsidRPr="00B953C9">
        <w:rPr>
          <w:rFonts w:ascii="Arial" w:hAnsi="Arial" w:cs="Arial"/>
          <w:szCs w:val="24"/>
        </w:rPr>
        <w:t>Zamawiający może odstąpić od umowy</w:t>
      </w:r>
      <w:r w:rsidR="002309C4" w:rsidRPr="00B953C9">
        <w:rPr>
          <w:rFonts w:ascii="Arial" w:hAnsi="Arial" w:cs="Arial"/>
          <w:szCs w:val="24"/>
        </w:rPr>
        <w:t>:</w:t>
      </w:r>
    </w:p>
    <w:p w14:paraId="358382B1" w14:textId="77777777" w:rsidR="002309C4" w:rsidRPr="00B953C9" w:rsidRDefault="0035198C" w:rsidP="009E56D4">
      <w:pPr>
        <w:pStyle w:val="Akapitzlist"/>
        <w:widowControl/>
        <w:numPr>
          <w:ilvl w:val="0"/>
          <w:numId w:val="52"/>
        </w:numPr>
        <w:suppressAutoHyphens w:val="0"/>
        <w:spacing w:line="360" w:lineRule="auto"/>
        <w:ind w:left="284" w:hanging="284"/>
        <w:textAlignment w:val="auto"/>
        <w:rPr>
          <w:rFonts w:ascii="Arial" w:hAnsi="Arial" w:cs="Arial"/>
          <w:szCs w:val="24"/>
        </w:rPr>
      </w:pPr>
      <w:r w:rsidRPr="00B953C9">
        <w:rPr>
          <w:rFonts w:ascii="Arial" w:hAnsi="Arial" w:cs="Arial"/>
          <w:szCs w:val="24"/>
        </w:rPr>
        <w:t xml:space="preserve">w terminie </w:t>
      </w:r>
      <w:r w:rsidR="007E26B8" w:rsidRPr="00B953C9">
        <w:rPr>
          <w:rFonts w:ascii="Arial" w:hAnsi="Arial" w:cs="Arial"/>
          <w:szCs w:val="24"/>
        </w:rPr>
        <w:t>5</w:t>
      </w:r>
      <w:r w:rsidRPr="00B953C9">
        <w:rPr>
          <w:rFonts w:ascii="Arial" w:hAnsi="Arial" w:cs="Arial"/>
          <w:szCs w:val="24"/>
        </w:rPr>
        <w:t xml:space="preserve"> d</w:t>
      </w:r>
      <w:r w:rsidR="002309C4" w:rsidRPr="00B953C9">
        <w:rPr>
          <w:rFonts w:ascii="Arial" w:hAnsi="Arial" w:cs="Arial"/>
          <w:szCs w:val="24"/>
        </w:rPr>
        <w:t xml:space="preserve">ni od dnia powzięcia wiadomości </w:t>
      </w:r>
      <w:r w:rsidRPr="00B953C9">
        <w:rPr>
          <w:rFonts w:ascii="Arial" w:hAnsi="Arial" w:cs="Arial"/>
          <w:szCs w:val="24"/>
        </w:rPr>
        <w:t xml:space="preserve">o niewykonywaniu przez Wykonawcę umowy w sposób zgodny z jej postanowieniami, zapytaniem ofertowym oraz warunkami określonymi prawem, w takiej sytuacji Zamawiający ma prawo do naliczenia kary </w:t>
      </w:r>
      <w:r w:rsidR="002309C4" w:rsidRPr="00B953C9">
        <w:rPr>
          <w:rFonts w:ascii="Arial" w:hAnsi="Arial" w:cs="Arial"/>
          <w:szCs w:val="24"/>
        </w:rPr>
        <w:t>umownej zgodnie z ust. 1 pkt. 2;</w:t>
      </w:r>
    </w:p>
    <w:p w14:paraId="113994AC" w14:textId="77777777" w:rsidR="002309C4" w:rsidRPr="00B953C9" w:rsidRDefault="002309C4" w:rsidP="009E56D4">
      <w:pPr>
        <w:pStyle w:val="Akapitzlist"/>
        <w:widowControl/>
        <w:numPr>
          <w:ilvl w:val="0"/>
          <w:numId w:val="52"/>
        </w:numPr>
        <w:suppressAutoHyphens w:val="0"/>
        <w:spacing w:line="360" w:lineRule="auto"/>
        <w:ind w:left="284" w:hanging="284"/>
        <w:textAlignment w:val="auto"/>
        <w:rPr>
          <w:rFonts w:ascii="Arial" w:hAnsi="Arial" w:cs="Arial"/>
          <w:szCs w:val="24"/>
        </w:rPr>
      </w:pPr>
      <w:r w:rsidRPr="00B953C9">
        <w:rPr>
          <w:rFonts w:ascii="Arial" w:hAnsi="Arial" w:cs="Arial"/>
          <w:szCs w:val="24"/>
          <w:lang w:bidi="ar-SA"/>
        </w:rPr>
        <w:t>w razie wystąpienia istotnej zmiany okoliczności powodującej, że wykonanie umowy:</w:t>
      </w:r>
    </w:p>
    <w:p w14:paraId="69095230" w14:textId="77777777" w:rsidR="002309C4" w:rsidRPr="00B953C9" w:rsidRDefault="002309C4" w:rsidP="009E56D4">
      <w:pPr>
        <w:pStyle w:val="Akapitzlist"/>
        <w:widowControl/>
        <w:numPr>
          <w:ilvl w:val="0"/>
          <w:numId w:val="54"/>
        </w:numPr>
        <w:suppressAutoHyphens w:val="0"/>
        <w:autoSpaceDE w:val="0"/>
        <w:autoSpaceDN w:val="0"/>
        <w:spacing w:line="360" w:lineRule="auto"/>
        <w:ind w:left="284" w:hanging="284"/>
        <w:textAlignment w:val="auto"/>
        <w:rPr>
          <w:rFonts w:ascii="Arial" w:hAnsi="Arial" w:cs="Arial"/>
          <w:szCs w:val="24"/>
        </w:rPr>
      </w:pPr>
      <w:r w:rsidRPr="00B953C9">
        <w:rPr>
          <w:rFonts w:ascii="Arial" w:hAnsi="Arial" w:cs="Arial"/>
          <w:szCs w:val="24"/>
          <w:lang w:bidi="ar-SA"/>
        </w:rPr>
        <w:t>nie</w:t>
      </w:r>
      <w:r w:rsidRPr="00B953C9">
        <w:rPr>
          <w:rFonts w:ascii="Arial" w:hAnsi="Arial" w:cs="Arial"/>
          <w:szCs w:val="24"/>
        </w:rPr>
        <w:t xml:space="preserve"> </w:t>
      </w:r>
      <w:r w:rsidRPr="00B953C9">
        <w:rPr>
          <w:rFonts w:ascii="Arial" w:hAnsi="Arial" w:cs="Arial"/>
          <w:szCs w:val="24"/>
          <w:lang w:bidi="ar-SA"/>
        </w:rPr>
        <w:t>leży w interesie publicznym, czego nie można było przewidzieć w chwili zawarcia</w:t>
      </w:r>
      <w:r w:rsidRPr="00B953C9">
        <w:rPr>
          <w:rFonts w:ascii="Arial" w:hAnsi="Arial" w:cs="Arial"/>
          <w:szCs w:val="24"/>
        </w:rPr>
        <w:t xml:space="preserve"> </w:t>
      </w:r>
      <w:r w:rsidRPr="00B953C9">
        <w:rPr>
          <w:rFonts w:ascii="Arial" w:hAnsi="Arial" w:cs="Arial"/>
          <w:szCs w:val="24"/>
          <w:lang w:bidi="ar-SA"/>
        </w:rPr>
        <w:t>umowy;</w:t>
      </w:r>
    </w:p>
    <w:p w14:paraId="25A2F51F" w14:textId="77777777" w:rsidR="002309C4" w:rsidRPr="00B953C9" w:rsidRDefault="002309C4" w:rsidP="009E56D4">
      <w:pPr>
        <w:pStyle w:val="Akapitzlist"/>
        <w:widowControl/>
        <w:numPr>
          <w:ilvl w:val="0"/>
          <w:numId w:val="54"/>
        </w:numPr>
        <w:suppressAutoHyphens w:val="0"/>
        <w:autoSpaceDE w:val="0"/>
        <w:autoSpaceDN w:val="0"/>
        <w:spacing w:line="360" w:lineRule="auto"/>
        <w:ind w:left="284" w:hanging="284"/>
        <w:textAlignment w:val="auto"/>
        <w:rPr>
          <w:rFonts w:ascii="Arial" w:hAnsi="Arial" w:cs="Arial"/>
          <w:szCs w:val="24"/>
        </w:rPr>
      </w:pPr>
      <w:r w:rsidRPr="00B953C9">
        <w:rPr>
          <w:rFonts w:ascii="Arial" w:hAnsi="Arial" w:cs="Arial"/>
          <w:szCs w:val="24"/>
        </w:rPr>
        <w:t>nie jest możliwe ze względu na sytuację w kraju, w tym np. stan zagrożenia epidemicznego;</w:t>
      </w:r>
    </w:p>
    <w:p w14:paraId="77A27F80" w14:textId="77777777" w:rsidR="002309C4" w:rsidRPr="00B953C9" w:rsidRDefault="002309C4" w:rsidP="00BD004D">
      <w:pPr>
        <w:pStyle w:val="Akapitzlist"/>
        <w:widowControl/>
        <w:numPr>
          <w:ilvl w:val="0"/>
          <w:numId w:val="53"/>
        </w:numPr>
        <w:autoSpaceDN w:val="0"/>
        <w:spacing w:line="360" w:lineRule="auto"/>
        <w:ind w:left="284" w:hanging="284"/>
        <w:rPr>
          <w:rFonts w:ascii="Arial" w:hAnsi="Arial" w:cs="Arial"/>
          <w:szCs w:val="24"/>
        </w:rPr>
      </w:pPr>
      <w:r w:rsidRPr="00B953C9">
        <w:rPr>
          <w:rFonts w:ascii="Arial" w:hAnsi="Arial" w:cs="Arial"/>
          <w:szCs w:val="24"/>
          <w:lang w:bidi="ar-SA"/>
        </w:rPr>
        <w:t xml:space="preserve">zostanie ogłoszona upadłość lub rozwiązanie firmy </w:t>
      </w:r>
      <w:r w:rsidRPr="00B953C9">
        <w:rPr>
          <w:rFonts w:ascii="Arial" w:hAnsi="Arial" w:cs="Arial"/>
          <w:bCs/>
          <w:szCs w:val="24"/>
          <w:lang w:bidi="ar-SA"/>
        </w:rPr>
        <w:t>Wykonawcy.</w:t>
      </w:r>
    </w:p>
    <w:p w14:paraId="30023827" w14:textId="77777777" w:rsidR="0035198C" w:rsidRPr="00B953C9" w:rsidRDefault="003E7DD3" w:rsidP="00BD004D">
      <w:pPr>
        <w:pStyle w:val="Akapitzlist"/>
        <w:widowControl/>
        <w:numPr>
          <w:ilvl w:val="0"/>
          <w:numId w:val="43"/>
        </w:numPr>
        <w:suppressAutoHyphens w:val="0"/>
        <w:spacing w:line="360" w:lineRule="auto"/>
        <w:ind w:left="284" w:hanging="284"/>
        <w:textAlignment w:val="auto"/>
        <w:rPr>
          <w:rFonts w:ascii="Arial" w:hAnsi="Arial" w:cs="Arial"/>
          <w:szCs w:val="24"/>
        </w:rPr>
      </w:pPr>
      <w:r w:rsidRPr="00B953C9">
        <w:rPr>
          <w:rFonts w:ascii="Arial" w:hAnsi="Arial" w:cs="Arial"/>
          <w:szCs w:val="24"/>
        </w:rPr>
        <w:lastRenderedPageBreak/>
        <w:t>Wykonawca wyraża zgodę na potrącenie kar umownych z przysługującego mu wynagrodzenia.</w:t>
      </w:r>
    </w:p>
    <w:p w14:paraId="60310450" w14:textId="77777777" w:rsidR="00CF2C4A" w:rsidRPr="00B953C9" w:rsidRDefault="003E7DD3" w:rsidP="00BD004D">
      <w:pPr>
        <w:pStyle w:val="Akapitzlist"/>
        <w:widowControl/>
        <w:numPr>
          <w:ilvl w:val="0"/>
          <w:numId w:val="43"/>
        </w:numPr>
        <w:suppressAutoHyphens w:val="0"/>
        <w:spacing w:line="360" w:lineRule="auto"/>
        <w:ind w:left="284" w:hanging="284"/>
        <w:textAlignment w:val="auto"/>
        <w:rPr>
          <w:rFonts w:ascii="Arial" w:hAnsi="Arial" w:cs="Arial"/>
          <w:szCs w:val="24"/>
        </w:rPr>
      </w:pPr>
      <w:r w:rsidRPr="00B953C9">
        <w:rPr>
          <w:rFonts w:ascii="Arial" w:hAnsi="Arial" w:cs="Arial"/>
          <w:szCs w:val="24"/>
        </w:rPr>
        <w:t>Zamawiającemu przysługuje prawo dochodzenia odszkodowania przewyższającego wysokość kary umownej do wysokości rzeczywiście poniesionej szkody.</w:t>
      </w:r>
    </w:p>
    <w:p w14:paraId="537F4A3A" w14:textId="77777777" w:rsidR="00CF2C4A" w:rsidRPr="00B953C9" w:rsidRDefault="00CF2C4A" w:rsidP="009E56D4">
      <w:pPr>
        <w:pStyle w:val="Akapitzlist"/>
        <w:widowControl/>
        <w:suppressAutoHyphens w:val="0"/>
        <w:spacing w:line="360" w:lineRule="auto"/>
        <w:ind w:left="644"/>
        <w:textAlignment w:val="auto"/>
        <w:rPr>
          <w:rFonts w:ascii="Arial" w:hAnsi="Arial" w:cs="Arial"/>
          <w:szCs w:val="24"/>
        </w:rPr>
      </w:pPr>
    </w:p>
    <w:p w14:paraId="554F72C1" w14:textId="77777777" w:rsidR="00CF2C4A" w:rsidRPr="00B953C9" w:rsidRDefault="00806D2C" w:rsidP="00BD004D">
      <w:pPr>
        <w:widowControl/>
        <w:suppressAutoHyphens w:val="0"/>
        <w:spacing w:line="360" w:lineRule="auto"/>
        <w:ind w:left="720" w:hanging="862"/>
        <w:rPr>
          <w:rFonts w:ascii="Arial" w:eastAsia="Times New Roman" w:hAnsi="Arial" w:cs="Arial"/>
          <w:color w:val="000000"/>
          <w:lang w:eastAsia="pl-PL" w:bidi="ar-SA"/>
        </w:rPr>
      </w:pPr>
      <w:r w:rsidRPr="00B953C9">
        <w:rPr>
          <w:rFonts w:ascii="Arial" w:eastAsia="Times New Roman" w:hAnsi="Arial" w:cs="Arial"/>
          <w:color w:val="000000"/>
          <w:lang w:eastAsia="pl-PL" w:bidi="ar-SA"/>
        </w:rPr>
        <w:t>§ 7</w:t>
      </w:r>
    </w:p>
    <w:p w14:paraId="63F22E3A" w14:textId="77777777" w:rsidR="00CF2C4A" w:rsidRPr="00B953C9" w:rsidRDefault="003E7DD3" w:rsidP="009E56D4">
      <w:pPr>
        <w:pStyle w:val="Akapitzlist"/>
        <w:widowControl/>
        <w:suppressAutoHyphens w:val="0"/>
        <w:spacing w:line="360" w:lineRule="auto"/>
        <w:ind w:left="-76"/>
        <w:textAlignment w:val="auto"/>
        <w:rPr>
          <w:rFonts w:ascii="Arial" w:eastAsia="Times New Roman" w:hAnsi="Arial" w:cs="Arial"/>
          <w:color w:val="000000"/>
          <w:szCs w:val="24"/>
          <w:lang w:eastAsia="pl-PL" w:bidi="ar-SA"/>
        </w:rPr>
      </w:pPr>
      <w:r w:rsidRPr="00B953C9">
        <w:rPr>
          <w:rFonts w:ascii="Arial" w:eastAsia="Times New Roman" w:hAnsi="Arial" w:cs="Arial"/>
          <w:color w:val="000000"/>
          <w:szCs w:val="24"/>
          <w:lang w:eastAsia="pl-PL" w:bidi="ar-SA"/>
        </w:rPr>
        <w:t>Każdej ze stron przysługuje prawo rozwiązania niniejszej umowy w formie pisemnej pod rygorem nieważności, z zachowaniem dwutygodniowego okresu wypowiedzenia.</w:t>
      </w:r>
    </w:p>
    <w:p w14:paraId="5CE45849" w14:textId="77777777" w:rsidR="00CF2C4A" w:rsidRPr="00B953C9" w:rsidRDefault="00CF2C4A" w:rsidP="009E56D4">
      <w:pPr>
        <w:pStyle w:val="Akapitzlist"/>
        <w:widowControl/>
        <w:suppressAutoHyphens w:val="0"/>
        <w:spacing w:line="360" w:lineRule="auto"/>
        <w:ind w:left="-76"/>
        <w:textAlignment w:val="auto"/>
        <w:rPr>
          <w:rFonts w:ascii="Arial" w:eastAsia="Times New Roman" w:hAnsi="Arial" w:cs="Arial"/>
          <w:color w:val="000000"/>
          <w:szCs w:val="24"/>
          <w:lang w:eastAsia="pl-PL" w:bidi="ar-SA"/>
        </w:rPr>
      </w:pPr>
    </w:p>
    <w:p w14:paraId="3F1BD3F8" w14:textId="77777777" w:rsidR="00CF2C4A" w:rsidRPr="00B953C9" w:rsidRDefault="00806D2C" w:rsidP="009E56D4">
      <w:pPr>
        <w:pStyle w:val="Akapitzlist"/>
        <w:widowControl/>
        <w:suppressAutoHyphens w:val="0"/>
        <w:spacing w:line="360" w:lineRule="auto"/>
        <w:ind w:left="-76"/>
        <w:textAlignment w:val="auto"/>
        <w:rPr>
          <w:rFonts w:ascii="Arial" w:eastAsia="Times New Roman" w:hAnsi="Arial" w:cs="Arial"/>
          <w:color w:val="000000"/>
          <w:szCs w:val="24"/>
          <w:lang w:eastAsia="pl-PL" w:bidi="ar-SA"/>
        </w:rPr>
      </w:pPr>
      <w:r w:rsidRPr="00B953C9">
        <w:rPr>
          <w:rFonts w:ascii="Arial" w:eastAsia="Times New Roman" w:hAnsi="Arial" w:cs="Arial"/>
          <w:color w:val="000000"/>
          <w:szCs w:val="24"/>
          <w:lang w:eastAsia="pl-PL" w:bidi="ar-SA"/>
        </w:rPr>
        <w:t>§ 8</w:t>
      </w:r>
    </w:p>
    <w:p w14:paraId="299F96B4" w14:textId="77777777" w:rsidR="00CF2C4A" w:rsidRPr="00B953C9" w:rsidRDefault="003E7DD3" w:rsidP="009E56D4">
      <w:pPr>
        <w:widowControl/>
        <w:suppressAutoHyphens w:val="0"/>
        <w:spacing w:line="360" w:lineRule="auto"/>
        <w:rPr>
          <w:rFonts w:ascii="Arial" w:eastAsia="Times New Roman" w:hAnsi="Arial" w:cs="Arial"/>
          <w:color w:val="000000"/>
          <w:lang w:eastAsia="pl-PL" w:bidi="ar-SA"/>
        </w:rPr>
      </w:pPr>
      <w:r w:rsidRPr="00B953C9">
        <w:rPr>
          <w:rFonts w:ascii="Arial" w:eastAsia="Times New Roman" w:hAnsi="Arial" w:cs="Arial"/>
          <w:color w:val="000000"/>
          <w:lang w:eastAsia="pl-PL" w:bidi="ar-SA"/>
        </w:rPr>
        <w:t>Integralną częścią umowy są:</w:t>
      </w:r>
    </w:p>
    <w:p w14:paraId="6A654769" w14:textId="77777777" w:rsidR="005C1356" w:rsidRPr="00B953C9" w:rsidRDefault="003E7DD3" w:rsidP="00BD004D">
      <w:pPr>
        <w:pStyle w:val="Akapitzlist"/>
        <w:widowControl/>
        <w:numPr>
          <w:ilvl w:val="0"/>
          <w:numId w:val="6"/>
        </w:numPr>
        <w:tabs>
          <w:tab w:val="left" w:pos="284"/>
          <w:tab w:val="left" w:pos="709"/>
        </w:tabs>
        <w:suppressAutoHyphens w:val="0"/>
        <w:spacing w:line="360" w:lineRule="auto"/>
        <w:ind w:left="142" w:hanging="142"/>
        <w:textAlignment w:val="auto"/>
        <w:rPr>
          <w:rFonts w:ascii="Arial" w:eastAsia="Times New Roman" w:hAnsi="Arial" w:cs="Arial"/>
          <w:color w:val="000000"/>
          <w:szCs w:val="24"/>
          <w:lang w:eastAsia="pl-PL" w:bidi="ar-SA"/>
        </w:rPr>
      </w:pPr>
      <w:r w:rsidRPr="00B953C9">
        <w:rPr>
          <w:rFonts w:ascii="Arial" w:eastAsia="Times New Roman" w:hAnsi="Arial" w:cs="Arial"/>
          <w:color w:val="000000"/>
          <w:szCs w:val="24"/>
          <w:lang w:eastAsia="pl-PL" w:bidi="ar-SA"/>
        </w:rPr>
        <w:t xml:space="preserve">oświadczenie </w:t>
      </w:r>
      <w:r w:rsidR="00167749" w:rsidRPr="00B953C9">
        <w:rPr>
          <w:rFonts w:ascii="Arial" w:eastAsia="Times New Roman" w:hAnsi="Arial" w:cs="Arial"/>
          <w:color w:val="000000"/>
          <w:szCs w:val="24"/>
          <w:lang w:eastAsia="pl-PL" w:bidi="ar-SA"/>
        </w:rPr>
        <w:t>Wykonawcy</w:t>
      </w:r>
      <w:r w:rsidR="001638E5" w:rsidRPr="00B953C9">
        <w:rPr>
          <w:rFonts w:ascii="Arial" w:eastAsia="Times New Roman" w:hAnsi="Arial" w:cs="Arial"/>
          <w:color w:val="000000"/>
          <w:szCs w:val="24"/>
          <w:lang w:eastAsia="pl-PL" w:bidi="ar-SA"/>
        </w:rPr>
        <w:t xml:space="preserve"> (wg wzoru załączonego do umowy)</w:t>
      </w:r>
      <w:r w:rsidRPr="00B953C9">
        <w:rPr>
          <w:rFonts w:ascii="Arial" w:eastAsia="Times New Roman" w:hAnsi="Arial" w:cs="Arial"/>
          <w:color w:val="000000"/>
          <w:szCs w:val="24"/>
          <w:lang w:eastAsia="pl-PL" w:bidi="ar-SA"/>
        </w:rPr>
        <w:t>;</w:t>
      </w:r>
    </w:p>
    <w:p w14:paraId="4A71870C" w14:textId="77777777" w:rsidR="005C1356" w:rsidRPr="00B953C9" w:rsidRDefault="003F6117" w:rsidP="00BD004D">
      <w:pPr>
        <w:pStyle w:val="Akapitzlist"/>
        <w:widowControl/>
        <w:numPr>
          <w:ilvl w:val="0"/>
          <w:numId w:val="6"/>
        </w:numPr>
        <w:tabs>
          <w:tab w:val="left" w:pos="284"/>
          <w:tab w:val="left" w:pos="709"/>
        </w:tabs>
        <w:suppressAutoHyphens w:val="0"/>
        <w:spacing w:line="360" w:lineRule="auto"/>
        <w:ind w:left="142" w:hanging="142"/>
        <w:textAlignment w:val="auto"/>
        <w:rPr>
          <w:rFonts w:ascii="Arial" w:eastAsia="Times New Roman" w:hAnsi="Arial" w:cs="Arial"/>
          <w:color w:val="000000"/>
          <w:szCs w:val="24"/>
          <w:lang w:eastAsia="pl-PL" w:bidi="ar-SA"/>
        </w:rPr>
      </w:pPr>
      <w:r>
        <w:rPr>
          <w:rFonts w:ascii="Arial" w:eastAsia="Times New Roman" w:hAnsi="Arial" w:cs="Arial"/>
          <w:color w:val="000000"/>
          <w:szCs w:val="24"/>
          <w:lang w:eastAsia="pl-PL" w:bidi="ar-SA"/>
        </w:rPr>
        <w:t xml:space="preserve">zapytanie ofertowe </w:t>
      </w:r>
      <w:r w:rsidR="003E7DD3" w:rsidRPr="00B953C9">
        <w:rPr>
          <w:rFonts w:ascii="Arial" w:eastAsia="Times New Roman" w:hAnsi="Arial" w:cs="Arial"/>
          <w:color w:val="000000"/>
          <w:szCs w:val="24"/>
          <w:lang w:eastAsia="pl-PL" w:bidi="ar-SA"/>
        </w:rPr>
        <w:t>wraz z załącznikami;</w:t>
      </w:r>
    </w:p>
    <w:p w14:paraId="0056B386" w14:textId="77777777" w:rsidR="00CF2C4A" w:rsidRPr="00B953C9" w:rsidRDefault="003E7DD3" w:rsidP="00BD004D">
      <w:pPr>
        <w:pStyle w:val="Akapitzlist"/>
        <w:widowControl/>
        <w:numPr>
          <w:ilvl w:val="0"/>
          <w:numId w:val="6"/>
        </w:numPr>
        <w:tabs>
          <w:tab w:val="left" w:pos="284"/>
          <w:tab w:val="left" w:pos="709"/>
        </w:tabs>
        <w:suppressAutoHyphens w:val="0"/>
        <w:spacing w:line="360" w:lineRule="auto"/>
        <w:ind w:left="142" w:hanging="142"/>
        <w:textAlignment w:val="auto"/>
        <w:rPr>
          <w:rFonts w:ascii="Arial" w:eastAsia="Times New Roman" w:hAnsi="Arial" w:cs="Arial"/>
          <w:color w:val="000000"/>
          <w:szCs w:val="24"/>
          <w:lang w:eastAsia="pl-PL" w:bidi="ar-SA"/>
        </w:rPr>
      </w:pPr>
      <w:r w:rsidRPr="00B953C9">
        <w:rPr>
          <w:rFonts w:ascii="Arial" w:eastAsia="Times New Roman" w:hAnsi="Arial" w:cs="Arial"/>
          <w:color w:val="000000"/>
          <w:szCs w:val="24"/>
          <w:lang w:eastAsia="pl-PL" w:bidi="ar-SA"/>
        </w:rPr>
        <w:t xml:space="preserve">oferta </w:t>
      </w:r>
      <w:r w:rsidR="00406A98" w:rsidRPr="00B953C9">
        <w:rPr>
          <w:rFonts w:ascii="Arial" w:eastAsia="Times New Roman" w:hAnsi="Arial" w:cs="Arial"/>
          <w:color w:val="000000"/>
          <w:szCs w:val="24"/>
          <w:lang w:eastAsia="pl-PL" w:bidi="ar-SA"/>
        </w:rPr>
        <w:t>Wykonawcy</w:t>
      </w:r>
      <w:r w:rsidRPr="00B953C9">
        <w:rPr>
          <w:rFonts w:ascii="Arial" w:eastAsia="Times New Roman" w:hAnsi="Arial" w:cs="Arial"/>
          <w:color w:val="000000"/>
          <w:szCs w:val="24"/>
          <w:lang w:eastAsia="pl-PL" w:bidi="ar-SA"/>
        </w:rPr>
        <w:t>.</w:t>
      </w:r>
    </w:p>
    <w:p w14:paraId="1931DF31" w14:textId="77777777" w:rsidR="003F6117" w:rsidRDefault="003F6117" w:rsidP="00BD004D">
      <w:pPr>
        <w:widowControl/>
        <w:suppressAutoHyphens w:val="0"/>
        <w:spacing w:line="360" w:lineRule="auto"/>
        <w:ind w:left="720" w:hanging="862"/>
        <w:rPr>
          <w:rFonts w:ascii="Arial" w:eastAsia="Times New Roman" w:hAnsi="Arial" w:cs="Arial"/>
          <w:color w:val="000000"/>
          <w:lang w:eastAsia="pl-PL" w:bidi="ar-SA"/>
        </w:rPr>
      </w:pPr>
    </w:p>
    <w:p w14:paraId="294C2788" w14:textId="77777777" w:rsidR="00A8332E" w:rsidRPr="00B953C9" w:rsidRDefault="00806D2C" w:rsidP="00BD004D">
      <w:pPr>
        <w:widowControl/>
        <w:suppressAutoHyphens w:val="0"/>
        <w:spacing w:line="360" w:lineRule="auto"/>
        <w:ind w:left="720" w:hanging="862"/>
        <w:rPr>
          <w:rFonts w:ascii="Arial" w:eastAsia="Times New Roman" w:hAnsi="Arial" w:cs="Arial"/>
          <w:color w:val="000000"/>
          <w:lang w:eastAsia="pl-PL" w:bidi="ar-SA"/>
        </w:rPr>
      </w:pPr>
      <w:r w:rsidRPr="00B953C9">
        <w:rPr>
          <w:rFonts w:ascii="Arial" w:eastAsia="Times New Roman" w:hAnsi="Arial" w:cs="Arial"/>
          <w:color w:val="000000"/>
          <w:lang w:eastAsia="pl-PL" w:bidi="ar-SA"/>
        </w:rPr>
        <w:t>§ 9</w:t>
      </w:r>
    </w:p>
    <w:p w14:paraId="69954E3F" w14:textId="77777777" w:rsidR="00A8332E" w:rsidRPr="00B953C9" w:rsidRDefault="003E7DD3" w:rsidP="00BD004D">
      <w:pPr>
        <w:pStyle w:val="Akapitzlist"/>
        <w:widowControl/>
        <w:numPr>
          <w:ilvl w:val="0"/>
          <w:numId w:val="15"/>
        </w:numPr>
        <w:suppressAutoHyphens w:val="0"/>
        <w:spacing w:line="360" w:lineRule="auto"/>
        <w:ind w:left="142" w:hanging="218"/>
        <w:rPr>
          <w:rFonts w:ascii="Arial" w:eastAsia="Times New Roman" w:hAnsi="Arial" w:cs="Arial"/>
          <w:color w:val="000000"/>
          <w:szCs w:val="24"/>
          <w:lang w:eastAsia="pl-PL" w:bidi="ar-SA"/>
        </w:rPr>
      </w:pPr>
      <w:r w:rsidRPr="00B953C9">
        <w:rPr>
          <w:rStyle w:val="Domylnaczcionkaakapitu1"/>
          <w:rFonts w:ascii="Arial" w:eastAsia="Times New Roman" w:hAnsi="Arial" w:cs="Arial"/>
          <w:color w:val="000000"/>
          <w:szCs w:val="24"/>
          <w:lang w:eastAsia="pl-PL" w:bidi="ar-SA"/>
        </w:rPr>
        <w:t xml:space="preserve">Zamawiający przewiduje możliwość dokonywania </w:t>
      </w:r>
      <w:r w:rsidR="00A71AA8" w:rsidRPr="00B953C9">
        <w:rPr>
          <w:rStyle w:val="Domylnaczcionkaakapitu1"/>
          <w:rFonts w:ascii="Arial" w:eastAsia="Times New Roman" w:hAnsi="Arial" w:cs="Arial"/>
          <w:color w:val="000000"/>
          <w:szCs w:val="24"/>
          <w:lang w:eastAsia="pl-PL" w:bidi="ar-SA"/>
        </w:rPr>
        <w:t xml:space="preserve">zmian </w:t>
      </w:r>
      <w:r w:rsidRPr="00B953C9">
        <w:rPr>
          <w:rStyle w:val="Domylnaczcionkaakapitu1"/>
          <w:rFonts w:ascii="Arial" w:eastAsia="Times New Roman" w:hAnsi="Arial" w:cs="Arial"/>
          <w:color w:val="000000"/>
          <w:szCs w:val="24"/>
          <w:lang w:eastAsia="pl-PL" w:bidi="ar-SA"/>
        </w:rPr>
        <w:t xml:space="preserve">istotnych postanowień </w:t>
      </w:r>
      <w:r w:rsidR="00A90991" w:rsidRPr="00B953C9">
        <w:rPr>
          <w:rStyle w:val="Domylnaczcionkaakapitu1"/>
          <w:rFonts w:ascii="Arial" w:eastAsia="Times New Roman" w:hAnsi="Arial" w:cs="Arial"/>
          <w:color w:val="000000"/>
          <w:szCs w:val="24"/>
          <w:lang w:eastAsia="pl-PL" w:bidi="ar-SA"/>
        </w:rPr>
        <w:t xml:space="preserve">niniejszej </w:t>
      </w:r>
      <w:r w:rsidR="00BD004D">
        <w:rPr>
          <w:rStyle w:val="Domylnaczcionkaakapitu1"/>
          <w:rFonts w:ascii="Arial" w:eastAsia="Times New Roman" w:hAnsi="Arial" w:cs="Arial"/>
          <w:color w:val="000000"/>
          <w:szCs w:val="24"/>
          <w:lang w:eastAsia="pl-PL" w:bidi="ar-SA"/>
        </w:rPr>
        <w:t xml:space="preserve">umowy </w:t>
      </w:r>
      <w:r w:rsidRPr="00B953C9">
        <w:rPr>
          <w:rStyle w:val="Domylnaczcionkaakapitu1"/>
          <w:rFonts w:ascii="Arial" w:eastAsia="Times New Roman" w:hAnsi="Arial" w:cs="Arial"/>
          <w:color w:val="000000"/>
          <w:szCs w:val="24"/>
          <w:lang w:eastAsia="pl-PL" w:bidi="ar-SA"/>
        </w:rPr>
        <w:t>w przypadku:</w:t>
      </w:r>
    </w:p>
    <w:p w14:paraId="1FE7C1FF" w14:textId="77777777" w:rsidR="00A8332E" w:rsidRPr="00B953C9" w:rsidRDefault="003E7DD3" w:rsidP="00BD004D">
      <w:pPr>
        <w:pStyle w:val="Tretekstu"/>
        <w:numPr>
          <w:ilvl w:val="0"/>
          <w:numId w:val="16"/>
        </w:numPr>
        <w:spacing w:after="0" w:line="360" w:lineRule="auto"/>
        <w:ind w:left="142" w:right="68" w:hanging="284"/>
        <w:rPr>
          <w:rFonts w:ascii="Arial" w:hAnsi="Arial" w:cs="Arial"/>
        </w:rPr>
      </w:pPr>
      <w:r w:rsidRPr="00B953C9">
        <w:rPr>
          <w:rFonts w:ascii="Arial" w:hAnsi="Arial" w:cs="Arial"/>
        </w:rPr>
        <w:t>zmiany osoby/osób, wyznaczonej/-nych przez Wykonaw</w:t>
      </w:r>
      <w:r w:rsidR="00030E65">
        <w:rPr>
          <w:rFonts w:ascii="Arial" w:hAnsi="Arial" w:cs="Arial"/>
        </w:rPr>
        <w:t xml:space="preserve">cę do realizacji zadania/zadań, </w:t>
      </w:r>
      <w:r w:rsidRPr="00B953C9">
        <w:rPr>
          <w:rFonts w:ascii="Arial" w:hAnsi="Arial" w:cs="Arial"/>
        </w:rPr>
        <w:t>o której/-ych mowa w § 1 ust. 1</w:t>
      </w:r>
      <w:r w:rsidR="0084228D" w:rsidRPr="00B953C9">
        <w:rPr>
          <w:rFonts w:ascii="Arial" w:hAnsi="Arial" w:cs="Arial"/>
        </w:rPr>
        <w:t xml:space="preserve"> </w:t>
      </w:r>
      <w:r w:rsidR="00B22C4D" w:rsidRPr="00B953C9">
        <w:rPr>
          <w:rFonts w:ascii="Arial" w:hAnsi="Arial" w:cs="Arial"/>
        </w:rPr>
        <w:t xml:space="preserve"> pkt 5 </w:t>
      </w:r>
      <w:r w:rsidR="0084228D" w:rsidRPr="00B953C9">
        <w:rPr>
          <w:rFonts w:ascii="Arial" w:hAnsi="Arial" w:cs="Arial"/>
        </w:rPr>
        <w:t>(z zastrzeżeniem § 2 ust. 4</w:t>
      </w:r>
      <w:r w:rsidRPr="00B953C9">
        <w:rPr>
          <w:rFonts w:ascii="Arial" w:hAnsi="Arial" w:cs="Arial"/>
        </w:rPr>
        <w:t>)</w:t>
      </w:r>
      <w:r w:rsidR="00A8332E" w:rsidRPr="00B953C9">
        <w:rPr>
          <w:rFonts w:ascii="Arial" w:hAnsi="Arial" w:cs="Arial"/>
        </w:rPr>
        <w:t>;</w:t>
      </w:r>
    </w:p>
    <w:p w14:paraId="190A17D3" w14:textId="77777777" w:rsidR="00B9211D" w:rsidRPr="00B953C9" w:rsidRDefault="00146662" w:rsidP="00BD004D">
      <w:pPr>
        <w:pStyle w:val="Tretekstu"/>
        <w:numPr>
          <w:ilvl w:val="0"/>
          <w:numId w:val="16"/>
        </w:numPr>
        <w:spacing w:after="0" w:line="360" w:lineRule="auto"/>
        <w:ind w:left="142" w:right="68" w:hanging="284"/>
        <w:rPr>
          <w:rFonts w:ascii="Arial" w:hAnsi="Arial" w:cs="Arial"/>
        </w:rPr>
      </w:pPr>
      <w:r w:rsidRPr="00B953C9">
        <w:rPr>
          <w:rFonts w:ascii="Arial" w:hAnsi="Arial" w:cs="Arial"/>
        </w:rPr>
        <w:t xml:space="preserve">zmiany terminów realizacji zamówienia, wskazanego w </w:t>
      </w:r>
      <w:r w:rsidR="00702E31" w:rsidRPr="00B953C9">
        <w:rPr>
          <w:rFonts w:ascii="Arial" w:hAnsi="Arial" w:cs="Arial"/>
        </w:rPr>
        <w:t>§ 1 ust. 1 pkt 1, w zakresie uzgodnionym między Zamawiającym  a Wykonawcą</w:t>
      </w:r>
      <w:r w:rsidR="00B9211D" w:rsidRPr="00B953C9">
        <w:rPr>
          <w:rFonts w:ascii="Arial" w:hAnsi="Arial" w:cs="Arial"/>
        </w:rPr>
        <w:t>:</w:t>
      </w:r>
    </w:p>
    <w:p w14:paraId="3340B85E" w14:textId="68B0FBCF" w:rsidR="00146662" w:rsidRPr="00B953C9" w:rsidRDefault="00702E31" w:rsidP="00BD004D">
      <w:pPr>
        <w:pStyle w:val="Tretekstu"/>
        <w:numPr>
          <w:ilvl w:val="0"/>
          <w:numId w:val="45"/>
        </w:numPr>
        <w:spacing w:after="0" w:line="360" w:lineRule="auto"/>
        <w:ind w:left="142" w:right="68" w:hanging="284"/>
        <w:rPr>
          <w:rFonts w:ascii="Arial" w:hAnsi="Arial" w:cs="Arial"/>
        </w:rPr>
      </w:pPr>
      <w:r w:rsidRPr="00B953C9">
        <w:rPr>
          <w:rFonts w:ascii="Arial" w:hAnsi="Arial" w:cs="Arial"/>
        </w:rPr>
        <w:t>pod warunkiem, że termin ten nie będzie przekraczał terminu zakończenia realizacji projektu</w:t>
      </w:r>
      <w:r w:rsidR="00391FC0">
        <w:rPr>
          <w:rFonts w:ascii="Arial" w:hAnsi="Arial" w:cs="Arial"/>
        </w:rPr>
        <w:t xml:space="preserve"> – tj. 29.11</w:t>
      </w:r>
      <w:r w:rsidR="00C52F72">
        <w:rPr>
          <w:rFonts w:ascii="Arial" w:hAnsi="Arial" w:cs="Arial"/>
        </w:rPr>
        <w:t>.2022</w:t>
      </w:r>
      <w:r w:rsidR="005C4B6C" w:rsidRPr="00B953C9">
        <w:rPr>
          <w:rFonts w:ascii="Arial" w:hAnsi="Arial" w:cs="Arial"/>
        </w:rPr>
        <w:t>r.</w:t>
      </w:r>
      <w:r w:rsidRPr="00B953C9">
        <w:rPr>
          <w:rFonts w:ascii="Arial" w:hAnsi="Arial" w:cs="Arial"/>
        </w:rPr>
        <w:t xml:space="preserve">, a zmiana ta będzie niezbędna dla prawidłowej realizacji przedmiotu </w:t>
      </w:r>
      <w:r w:rsidR="00B9211D" w:rsidRPr="00B953C9">
        <w:rPr>
          <w:rFonts w:ascii="Arial" w:hAnsi="Arial" w:cs="Arial"/>
        </w:rPr>
        <w:t>umowy</w:t>
      </w:r>
      <w:r w:rsidRPr="00B953C9">
        <w:rPr>
          <w:rFonts w:ascii="Arial" w:hAnsi="Arial" w:cs="Arial"/>
        </w:rPr>
        <w:t xml:space="preserve">; </w:t>
      </w:r>
    </w:p>
    <w:p w14:paraId="54EDC943" w14:textId="77777777" w:rsidR="00B9211D" w:rsidRPr="00B953C9" w:rsidRDefault="00B9211D" w:rsidP="00BD004D">
      <w:pPr>
        <w:pStyle w:val="Tretekstu"/>
        <w:numPr>
          <w:ilvl w:val="0"/>
          <w:numId w:val="45"/>
        </w:numPr>
        <w:spacing w:after="0" w:line="360" w:lineRule="auto"/>
        <w:ind w:left="142" w:right="68" w:hanging="284"/>
        <w:rPr>
          <w:rFonts w:ascii="Arial" w:hAnsi="Arial" w:cs="Arial"/>
        </w:rPr>
      </w:pPr>
      <w:r w:rsidRPr="00B953C9">
        <w:rPr>
          <w:rFonts w:ascii="Arial" w:hAnsi="Arial" w:cs="Arial"/>
        </w:rPr>
        <w:t>w przypadku wystąpienia siły wyższej uniemożliwiającej wykonanie przedmiotu umowy zgodnie z zapytaniem ofertowym, o czas jej wystąpienia i usunięcia skutków;</w:t>
      </w:r>
    </w:p>
    <w:p w14:paraId="414EE462" w14:textId="77777777" w:rsidR="002309C4" w:rsidRPr="00B953C9" w:rsidRDefault="002309C4" w:rsidP="00BD004D">
      <w:pPr>
        <w:pStyle w:val="Akapitzlist"/>
        <w:numPr>
          <w:ilvl w:val="0"/>
          <w:numId w:val="16"/>
        </w:numPr>
        <w:autoSpaceDN w:val="0"/>
        <w:spacing w:line="360" w:lineRule="auto"/>
        <w:ind w:left="142" w:hanging="284"/>
        <w:rPr>
          <w:rFonts w:ascii="Arial" w:hAnsi="Arial" w:cs="Arial"/>
          <w:szCs w:val="24"/>
        </w:rPr>
      </w:pPr>
      <w:r w:rsidRPr="00B953C9">
        <w:rPr>
          <w:rFonts w:ascii="Arial" w:hAnsi="Arial" w:cs="Arial"/>
          <w:szCs w:val="24"/>
        </w:rPr>
        <w:t>zmiany umowy o dofinansowanie projektu zawartej z Instytucją Zarządzającą WRPO 2014+ (której rolę pełni Urząd Marszałkowski Województwa Wielkopolskiego), jeśli będą miały wpływ na realizację niniejszego postępowania i niniejszej umowy, przy czym zmiana niniejszej umowy będzie polegała jedynie na dostosowaniu jej treści do zmienionej umowy o dofinansowanie projektu;</w:t>
      </w:r>
    </w:p>
    <w:p w14:paraId="0A9C63AA" w14:textId="77777777" w:rsidR="00EA389E" w:rsidRPr="00B953C9" w:rsidRDefault="00EA389E" w:rsidP="00BD004D">
      <w:pPr>
        <w:pStyle w:val="Akapitzlist"/>
        <w:numPr>
          <w:ilvl w:val="0"/>
          <w:numId w:val="16"/>
        </w:numPr>
        <w:autoSpaceDN w:val="0"/>
        <w:spacing w:line="360" w:lineRule="auto"/>
        <w:ind w:left="142" w:hanging="284"/>
        <w:rPr>
          <w:rFonts w:ascii="Arial" w:hAnsi="Arial" w:cs="Arial"/>
          <w:szCs w:val="24"/>
        </w:rPr>
      </w:pPr>
      <w:r w:rsidRPr="00B953C9">
        <w:rPr>
          <w:rFonts w:ascii="Arial" w:eastAsia="Times New Roman" w:hAnsi="Arial" w:cs="Arial"/>
          <w:color w:val="000000"/>
          <w:szCs w:val="24"/>
          <w:lang w:eastAsia="pl-PL" w:bidi="ar-SA"/>
        </w:rPr>
        <w:t xml:space="preserve">zmiany przepisów prawa powszechnie obowiązującego, jeśli zmiana ta wpływa na zakres lub warunki wykonania przez strony świadczeń wynikających z umowy, a </w:t>
      </w:r>
      <w:r w:rsidRPr="00B953C9">
        <w:rPr>
          <w:rFonts w:ascii="Arial" w:eastAsia="Times New Roman" w:hAnsi="Arial" w:cs="Arial"/>
          <w:color w:val="000000"/>
          <w:szCs w:val="24"/>
          <w:lang w:eastAsia="pl-PL" w:bidi="ar-SA"/>
        </w:rPr>
        <w:lastRenderedPageBreak/>
        <w:t>zmiana ta polega na dostosowaniu jej postanowień do zmienionych przepisów i realizacji celu umowy</w:t>
      </w:r>
      <w:r w:rsidRPr="00B953C9">
        <w:rPr>
          <w:rFonts w:ascii="Arial" w:hAnsi="Arial" w:cs="Arial"/>
          <w:szCs w:val="24"/>
        </w:rPr>
        <w:t>.</w:t>
      </w:r>
    </w:p>
    <w:p w14:paraId="2CA81EFD" w14:textId="77777777" w:rsidR="00A8332E" w:rsidRPr="00B953C9" w:rsidRDefault="003E7DD3" w:rsidP="009E56D4">
      <w:pPr>
        <w:pStyle w:val="Tretekstu"/>
        <w:numPr>
          <w:ilvl w:val="0"/>
          <w:numId w:val="15"/>
        </w:numPr>
        <w:spacing w:after="0" w:line="360" w:lineRule="auto"/>
        <w:ind w:left="284" w:right="68"/>
        <w:rPr>
          <w:rStyle w:val="Domylnaczcionkaakapitu1"/>
          <w:rFonts w:ascii="Arial" w:hAnsi="Arial" w:cs="Arial"/>
        </w:rPr>
      </w:pPr>
      <w:r w:rsidRPr="00B953C9">
        <w:rPr>
          <w:rStyle w:val="Domylnaczcionkaakapitu1"/>
          <w:rFonts w:ascii="Arial" w:hAnsi="Arial" w:cs="Arial"/>
        </w:rPr>
        <w:t>Zmiany, o których mowa w ust. 1 wymagają formy pisemnego</w:t>
      </w:r>
      <w:r w:rsidR="00BD004D">
        <w:rPr>
          <w:rStyle w:val="Domylnaczcionkaakapitu1"/>
          <w:rFonts w:ascii="Arial" w:hAnsi="Arial" w:cs="Arial"/>
        </w:rPr>
        <w:t xml:space="preserve"> aneksu pod rygorem nieważności </w:t>
      </w:r>
      <w:r w:rsidRPr="00B953C9">
        <w:rPr>
          <w:rStyle w:val="Domylnaczcionkaakapitu1"/>
          <w:rFonts w:ascii="Arial" w:hAnsi="Arial" w:cs="Arial"/>
        </w:rPr>
        <w:t>i mogą zostać dokonane, o</w:t>
      </w:r>
      <w:r w:rsidR="00BD004D">
        <w:rPr>
          <w:rStyle w:val="Domylnaczcionkaakapitu1"/>
          <w:rFonts w:ascii="Arial" w:hAnsi="Arial" w:cs="Arial"/>
        </w:rPr>
        <w:t xml:space="preserve"> ile nie stoją w sprzeczności z </w:t>
      </w:r>
      <w:r w:rsidRPr="00B953C9">
        <w:rPr>
          <w:rStyle w:val="Domylnaczcionkaakapitu1"/>
          <w:rFonts w:ascii="Arial" w:hAnsi="Arial" w:cs="Arial"/>
        </w:rPr>
        <w:t>obowiązującym prawem.</w:t>
      </w:r>
    </w:p>
    <w:p w14:paraId="48B9AC85" w14:textId="77777777" w:rsidR="00A8332E" w:rsidRPr="00B953C9" w:rsidRDefault="003E7DD3" w:rsidP="009E56D4">
      <w:pPr>
        <w:pStyle w:val="Tretekstu"/>
        <w:numPr>
          <w:ilvl w:val="0"/>
          <w:numId w:val="15"/>
        </w:numPr>
        <w:spacing w:after="0" w:line="360" w:lineRule="auto"/>
        <w:ind w:left="284" w:right="68"/>
        <w:rPr>
          <w:rFonts w:ascii="Arial" w:hAnsi="Arial" w:cs="Arial"/>
        </w:rPr>
      </w:pPr>
      <w:r w:rsidRPr="00B953C9">
        <w:rPr>
          <w:rFonts w:ascii="Arial" w:eastAsia="Times New Roman" w:hAnsi="Arial" w:cs="Arial"/>
          <w:color w:val="000000"/>
          <w:lang w:eastAsia="pl-PL" w:bidi="ar-SA"/>
        </w:rPr>
        <w:t>W sprawach nieuregulowanych niniejszą umową mają zastosowanie przepisy Kodeksu cywilnego oraz inne przepisy prawa.</w:t>
      </w:r>
    </w:p>
    <w:p w14:paraId="161C57A4" w14:textId="77777777" w:rsidR="00CF2C4A" w:rsidRPr="00B953C9" w:rsidRDefault="003E7DD3" w:rsidP="009E56D4">
      <w:pPr>
        <w:pStyle w:val="Tretekstu"/>
        <w:numPr>
          <w:ilvl w:val="0"/>
          <w:numId w:val="15"/>
        </w:numPr>
        <w:spacing w:after="0" w:line="360" w:lineRule="auto"/>
        <w:ind w:left="284" w:right="68"/>
        <w:rPr>
          <w:rFonts w:ascii="Arial" w:hAnsi="Arial" w:cs="Arial"/>
        </w:rPr>
      </w:pPr>
      <w:r w:rsidRPr="00B953C9">
        <w:rPr>
          <w:rFonts w:ascii="Arial" w:eastAsia="Times New Roman" w:hAnsi="Arial" w:cs="Arial"/>
          <w:color w:val="000000"/>
          <w:lang w:eastAsia="pl-PL" w:bidi="ar-SA"/>
        </w:rPr>
        <w:t>Ewentualne spory mogące wyniknąć z realizacji niniejszej umowy strony zobowiązują się rozwiązywać polubownie, w drodze negocjacji. W razie braku porozumienia spory będzie rozstrzygał sąd powszechny właściwy dla siedziby Zamawiającego.</w:t>
      </w:r>
    </w:p>
    <w:p w14:paraId="585AE294" w14:textId="77777777" w:rsidR="005A61AF" w:rsidRPr="00B953C9" w:rsidRDefault="005A61AF" w:rsidP="009E56D4">
      <w:pPr>
        <w:widowControl/>
        <w:suppressAutoHyphens w:val="0"/>
        <w:spacing w:line="360" w:lineRule="auto"/>
        <w:textAlignment w:val="auto"/>
        <w:rPr>
          <w:rFonts w:ascii="Arial" w:eastAsia="Times New Roman" w:hAnsi="Arial" w:cs="Arial"/>
          <w:color w:val="000000"/>
          <w:lang w:eastAsia="pl-PL" w:bidi="ar-SA"/>
        </w:rPr>
      </w:pPr>
    </w:p>
    <w:p w14:paraId="31B323DB" w14:textId="77777777" w:rsidR="00CF2C4A" w:rsidRPr="00B953C9" w:rsidRDefault="00806D2C" w:rsidP="00BD004D">
      <w:pPr>
        <w:widowControl/>
        <w:suppressAutoHyphens w:val="0"/>
        <w:autoSpaceDE w:val="0"/>
        <w:spacing w:line="360" w:lineRule="auto"/>
        <w:ind w:hanging="142"/>
        <w:rPr>
          <w:rFonts w:ascii="Arial" w:hAnsi="Arial" w:cs="Arial"/>
          <w:lang w:bidi="ar-SA"/>
        </w:rPr>
      </w:pPr>
      <w:r w:rsidRPr="00B953C9">
        <w:rPr>
          <w:rFonts w:ascii="Arial" w:hAnsi="Arial" w:cs="Arial"/>
          <w:lang w:bidi="ar-SA"/>
        </w:rPr>
        <w:t>§ 10</w:t>
      </w:r>
    </w:p>
    <w:p w14:paraId="4073451A" w14:textId="77777777" w:rsidR="00CF2C4A" w:rsidRPr="00B953C9" w:rsidRDefault="003E7DD3" w:rsidP="00BD004D">
      <w:pPr>
        <w:widowControl/>
        <w:suppressAutoHyphens w:val="0"/>
        <w:autoSpaceDE w:val="0"/>
        <w:spacing w:line="360" w:lineRule="auto"/>
        <w:ind w:left="-142"/>
        <w:rPr>
          <w:rFonts w:ascii="Arial" w:hAnsi="Arial" w:cs="Arial"/>
        </w:rPr>
      </w:pPr>
      <w:r w:rsidRPr="00B953C9">
        <w:rPr>
          <w:rFonts w:ascii="Arial" w:hAnsi="Arial" w:cs="Arial"/>
          <w:lang w:bidi="ar-SA"/>
        </w:rPr>
        <w:t>Umowa została sporządzona w 3 jednobrzmiących egzemplarzach, z czego 2 egz. otrzymuje</w:t>
      </w:r>
      <w:r w:rsidRPr="00B953C9">
        <w:rPr>
          <w:rFonts w:ascii="Arial" w:hAnsi="Arial" w:cs="Arial"/>
        </w:rPr>
        <w:t xml:space="preserve"> </w:t>
      </w:r>
      <w:r w:rsidRPr="00B953C9">
        <w:rPr>
          <w:rFonts w:ascii="Arial" w:hAnsi="Arial" w:cs="Arial"/>
          <w:bCs/>
          <w:lang w:bidi="ar-SA"/>
        </w:rPr>
        <w:t xml:space="preserve">Zamawiający </w:t>
      </w:r>
      <w:r w:rsidRPr="00B953C9">
        <w:rPr>
          <w:rFonts w:ascii="Arial" w:hAnsi="Arial" w:cs="Arial"/>
          <w:lang w:bidi="ar-SA"/>
        </w:rPr>
        <w:t xml:space="preserve">i 1 egz. </w:t>
      </w:r>
      <w:r w:rsidRPr="00B953C9">
        <w:rPr>
          <w:rFonts w:ascii="Arial" w:hAnsi="Arial" w:cs="Arial"/>
          <w:bCs/>
          <w:lang w:bidi="ar-SA"/>
        </w:rPr>
        <w:t>Wykonawca</w:t>
      </w:r>
      <w:r w:rsidRPr="00B953C9">
        <w:rPr>
          <w:rFonts w:ascii="Arial" w:hAnsi="Arial" w:cs="Arial"/>
          <w:lang w:bidi="ar-SA"/>
        </w:rPr>
        <w:t>.</w:t>
      </w:r>
    </w:p>
    <w:p w14:paraId="212EC74C" w14:textId="77777777" w:rsidR="00CF2C4A" w:rsidRPr="00B953C9" w:rsidRDefault="00CF2C4A" w:rsidP="009E56D4">
      <w:pPr>
        <w:pStyle w:val="Normalny1"/>
        <w:widowControl/>
        <w:suppressAutoHyphens w:val="0"/>
        <w:autoSpaceDE w:val="0"/>
        <w:textAlignment w:val="auto"/>
        <w:rPr>
          <w:rFonts w:ascii="Arial" w:hAnsi="Arial" w:cs="Arial"/>
        </w:rPr>
      </w:pPr>
    </w:p>
    <w:p w14:paraId="1AA061B7" w14:textId="77777777" w:rsidR="00BD004D" w:rsidRDefault="003E7DD3" w:rsidP="009E56D4">
      <w:pPr>
        <w:pStyle w:val="Normalny1"/>
        <w:widowControl/>
        <w:suppressAutoHyphens w:val="0"/>
        <w:autoSpaceDE w:val="0"/>
        <w:textAlignment w:val="auto"/>
        <w:rPr>
          <w:rStyle w:val="Domylnaczcionkaakapitu1"/>
          <w:rFonts w:ascii="Arial" w:hAnsi="Arial" w:cs="Arial"/>
          <w:b/>
          <w:bCs/>
          <w:lang w:bidi="ar-SA"/>
        </w:rPr>
      </w:pPr>
      <w:r w:rsidRPr="00B953C9">
        <w:rPr>
          <w:rStyle w:val="Domylnaczcionkaakapitu1"/>
          <w:rFonts w:ascii="Arial" w:hAnsi="Arial" w:cs="Arial"/>
          <w:b/>
          <w:bCs/>
          <w:lang w:bidi="ar-SA"/>
        </w:rPr>
        <w:t xml:space="preserve">Zamawiający: </w:t>
      </w:r>
      <w:r w:rsidRPr="00B953C9">
        <w:rPr>
          <w:rStyle w:val="Domylnaczcionkaakapitu1"/>
          <w:rFonts w:ascii="Arial" w:hAnsi="Arial" w:cs="Arial"/>
          <w:b/>
          <w:bCs/>
          <w:lang w:bidi="ar-SA"/>
        </w:rPr>
        <w:tab/>
      </w:r>
      <w:r w:rsidRPr="00B953C9">
        <w:rPr>
          <w:rStyle w:val="Domylnaczcionkaakapitu1"/>
          <w:rFonts w:ascii="Arial" w:hAnsi="Arial" w:cs="Arial"/>
          <w:b/>
          <w:bCs/>
          <w:lang w:bidi="ar-SA"/>
        </w:rPr>
        <w:tab/>
      </w:r>
    </w:p>
    <w:p w14:paraId="15D15850" w14:textId="77777777" w:rsidR="00BD004D" w:rsidRDefault="003E7DD3" w:rsidP="009E56D4">
      <w:pPr>
        <w:pStyle w:val="Normalny1"/>
        <w:widowControl/>
        <w:suppressAutoHyphens w:val="0"/>
        <w:autoSpaceDE w:val="0"/>
        <w:textAlignment w:val="auto"/>
        <w:rPr>
          <w:rStyle w:val="Domylnaczcionkaakapitu1"/>
          <w:rFonts w:ascii="Arial" w:hAnsi="Arial" w:cs="Arial"/>
          <w:b/>
          <w:bCs/>
          <w:lang w:bidi="ar-SA"/>
        </w:rPr>
      </w:pPr>
      <w:r w:rsidRPr="00B953C9">
        <w:rPr>
          <w:rStyle w:val="Domylnaczcionkaakapitu1"/>
          <w:rFonts w:ascii="Arial" w:hAnsi="Arial" w:cs="Arial"/>
          <w:b/>
          <w:bCs/>
          <w:lang w:bidi="ar-SA"/>
        </w:rPr>
        <w:tab/>
      </w:r>
      <w:r w:rsidRPr="00B953C9">
        <w:rPr>
          <w:rStyle w:val="Domylnaczcionkaakapitu1"/>
          <w:rFonts w:ascii="Arial" w:hAnsi="Arial" w:cs="Arial"/>
          <w:b/>
          <w:bCs/>
          <w:lang w:bidi="ar-SA"/>
        </w:rPr>
        <w:tab/>
      </w:r>
      <w:r w:rsidRPr="00B953C9">
        <w:rPr>
          <w:rStyle w:val="Domylnaczcionkaakapitu1"/>
          <w:rFonts w:ascii="Arial" w:hAnsi="Arial" w:cs="Arial"/>
          <w:b/>
          <w:bCs/>
          <w:lang w:bidi="ar-SA"/>
        </w:rPr>
        <w:tab/>
      </w:r>
      <w:r w:rsidRPr="00B953C9">
        <w:rPr>
          <w:rStyle w:val="Domylnaczcionkaakapitu1"/>
          <w:rFonts w:ascii="Arial" w:hAnsi="Arial" w:cs="Arial"/>
          <w:b/>
          <w:bCs/>
          <w:lang w:bidi="ar-SA"/>
        </w:rPr>
        <w:tab/>
      </w:r>
      <w:r w:rsidRPr="00B953C9">
        <w:rPr>
          <w:rStyle w:val="Domylnaczcionkaakapitu1"/>
          <w:rFonts w:ascii="Arial" w:hAnsi="Arial" w:cs="Arial"/>
          <w:b/>
          <w:bCs/>
          <w:lang w:bidi="ar-SA"/>
        </w:rPr>
        <w:tab/>
      </w:r>
    </w:p>
    <w:p w14:paraId="1B35BCB2" w14:textId="77777777" w:rsidR="00BD004D" w:rsidRDefault="00BD004D" w:rsidP="009E56D4">
      <w:pPr>
        <w:pStyle w:val="Normalny1"/>
        <w:widowControl/>
        <w:suppressAutoHyphens w:val="0"/>
        <w:autoSpaceDE w:val="0"/>
        <w:textAlignment w:val="auto"/>
        <w:rPr>
          <w:rStyle w:val="Domylnaczcionkaakapitu1"/>
          <w:rFonts w:ascii="Arial" w:hAnsi="Arial" w:cs="Arial"/>
          <w:lang w:bidi="ar-SA"/>
        </w:rPr>
      </w:pPr>
      <w:r w:rsidRPr="00B953C9">
        <w:rPr>
          <w:rStyle w:val="Domylnaczcionkaakapitu1"/>
          <w:rFonts w:ascii="Arial" w:hAnsi="Arial" w:cs="Arial"/>
          <w:lang w:bidi="ar-SA"/>
        </w:rPr>
        <w:t xml:space="preserve">.................................................. </w:t>
      </w:r>
      <w:r w:rsidRPr="00B953C9">
        <w:rPr>
          <w:rStyle w:val="Domylnaczcionkaakapitu1"/>
          <w:rFonts w:ascii="Arial" w:hAnsi="Arial" w:cs="Arial"/>
          <w:lang w:bidi="ar-SA"/>
        </w:rPr>
        <w:tab/>
      </w:r>
    </w:p>
    <w:p w14:paraId="7794C503" w14:textId="77777777" w:rsidR="00085FEA" w:rsidRDefault="00085FEA" w:rsidP="009E56D4">
      <w:pPr>
        <w:pStyle w:val="Normalny1"/>
        <w:widowControl/>
        <w:suppressAutoHyphens w:val="0"/>
        <w:autoSpaceDE w:val="0"/>
        <w:textAlignment w:val="auto"/>
        <w:rPr>
          <w:rStyle w:val="Domylnaczcionkaakapitu1"/>
          <w:rFonts w:ascii="Arial" w:hAnsi="Arial" w:cs="Arial"/>
          <w:lang w:bidi="ar-SA"/>
        </w:rPr>
      </w:pPr>
    </w:p>
    <w:p w14:paraId="215707D1" w14:textId="77777777" w:rsidR="00BD004D" w:rsidRDefault="00BD004D" w:rsidP="009E56D4">
      <w:pPr>
        <w:pStyle w:val="Normalny1"/>
        <w:widowControl/>
        <w:suppressAutoHyphens w:val="0"/>
        <w:autoSpaceDE w:val="0"/>
        <w:textAlignment w:val="auto"/>
        <w:rPr>
          <w:rStyle w:val="Domylnaczcionkaakapitu1"/>
          <w:rFonts w:ascii="Arial" w:hAnsi="Arial" w:cs="Arial"/>
          <w:b/>
          <w:bCs/>
          <w:lang w:bidi="ar-SA"/>
        </w:rPr>
      </w:pPr>
    </w:p>
    <w:p w14:paraId="22D39CFE" w14:textId="77777777" w:rsidR="00CF2C4A" w:rsidRDefault="003E7DD3" w:rsidP="009E56D4">
      <w:pPr>
        <w:pStyle w:val="Normalny1"/>
        <w:widowControl/>
        <w:suppressAutoHyphens w:val="0"/>
        <w:autoSpaceDE w:val="0"/>
        <w:textAlignment w:val="auto"/>
        <w:rPr>
          <w:rStyle w:val="Domylnaczcionkaakapitu1"/>
          <w:rFonts w:ascii="Arial" w:hAnsi="Arial" w:cs="Arial"/>
          <w:b/>
          <w:bCs/>
          <w:lang w:bidi="ar-SA"/>
        </w:rPr>
      </w:pPr>
      <w:r w:rsidRPr="00B953C9">
        <w:rPr>
          <w:rStyle w:val="Domylnaczcionkaakapitu1"/>
          <w:rFonts w:ascii="Arial" w:hAnsi="Arial" w:cs="Arial"/>
          <w:b/>
          <w:bCs/>
          <w:lang w:bidi="ar-SA"/>
        </w:rPr>
        <w:t>Wykonawca:</w:t>
      </w:r>
    </w:p>
    <w:p w14:paraId="2B3A7B5D" w14:textId="77777777" w:rsidR="00BD004D" w:rsidRDefault="00BD004D" w:rsidP="009E56D4">
      <w:pPr>
        <w:pStyle w:val="Normalny1"/>
        <w:widowControl/>
        <w:suppressAutoHyphens w:val="0"/>
        <w:autoSpaceDE w:val="0"/>
        <w:textAlignment w:val="auto"/>
        <w:rPr>
          <w:rStyle w:val="Domylnaczcionkaakapitu1"/>
          <w:rFonts w:ascii="Arial" w:hAnsi="Arial" w:cs="Arial"/>
          <w:b/>
          <w:bCs/>
          <w:lang w:bidi="ar-SA"/>
        </w:rPr>
      </w:pPr>
    </w:p>
    <w:p w14:paraId="7D9B765F" w14:textId="77777777" w:rsidR="00BD004D" w:rsidRPr="00B953C9" w:rsidRDefault="00BD004D" w:rsidP="009E56D4">
      <w:pPr>
        <w:pStyle w:val="Normalny1"/>
        <w:widowControl/>
        <w:suppressAutoHyphens w:val="0"/>
        <w:autoSpaceDE w:val="0"/>
        <w:textAlignment w:val="auto"/>
        <w:rPr>
          <w:rStyle w:val="Domylnaczcionkaakapitu1"/>
          <w:rFonts w:ascii="Arial" w:hAnsi="Arial" w:cs="Arial"/>
          <w:b/>
          <w:bCs/>
          <w:lang w:bidi="ar-SA"/>
        </w:rPr>
      </w:pPr>
      <w:r w:rsidRPr="00B953C9">
        <w:rPr>
          <w:rStyle w:val="Domylnaczcionkaakapitu1"/>
          <w:rFonts w:ascii="Arial" w:hAnsi="Arial" w:cs="Arial"/>
          <w:lang w:bidi="ar-SA"/>
        </w:rPr>
        <w:t xml:space="preserve">.................................................. </w:t>
      </w:r>
      <w:r w:rsidRPr="00B953C9">
        <w:rPr>
          <w:rStyle w:val="Domylnaczcionkaakapitu1"/>
          <w:rFonts w:ascii="Arial" w:hAnsi="Arial" w:cs="Arial"/>
          <w:lang w:bidi="ar-SA"/>
        </w:rPr>
        <w:tab/>
      </w:r>
    </w:p>
    <w:p w14:paraId="501927AD" w14:textId="77777777" w:rsidR="00A97211" w:rsidRPr="00B953C9" w:rsidRDefault="00A97211" w:rsidP="009E56D4">
      <w:pPr>
        <w:pStyle w:val="Normalny1"/>
        <w:widowControl/>
        <w:suppressAutoHyphens w:val="0"/>
        <w:autoSpaceDE w:val="0"/>
        <w:textAlignment w:val="auto"/>
        <w:rPr>
          <w:rFonts w:ascii="Arial" w:hAnsi="Arial" w:cs="Arial"/>
          <w:b/>
          <w:bCs/>
          <w:lang w:bidi="ar-SA"/>
        </w:rPr>
      </w:pPr>
    </w:p>
    <w:p w14:paraId="7013F9C7" w14:textId="77777777" w:rsidR="00CF2C4A" w:rsidRPr="00B953C9" w:rsidRDefault="00CF2C4A" w:rsidP="009E56D4">
      <w:pPr>
        <w:pStyle w:val="Normalny1"/>
        <w:widowControl/>
        <w:suppressAutoHyphens w:val="0"/>
        <w:autoSpaceDE w:val="0"/>
        <w:textAlignment w:val="auto"/>
        <w:rPr>
          <w:rFonts w:ascii="Arial" w:hAnsi="Arial" w:cs="Arial"/>
          <w:b/>
          <w:bCs/>
          <w:lang w:bidi="ar-SA"/>
        </w:rPr>
      </w:pPr>
    </w:p>
    <w:p w14:paraId="496230A4" w14:textId="77777777" w:rsidR="00CF2C4A" w:rsidRPr="00B953C9" w:rsidRDefault="00CF2C4A" w:rsidP="009E56D4">
      <w:pPr>
        <w:pStyle w:val="Normalny1"/>
        <w:widowControl/>
        <w:suppressAutoHyphens w:val="0"/>
        <w:autoSpaceDE w:val="0"/>
        <w:textAlignment w:val="auto"/>
        <w:rPr>
          <w:rFonts w:ascii="Arial" w:hAnsi="Arial" w:cs="Arial"/>
          <w:b/>
          <w:bCs/>
          <w:lang w:bidi="ar-SA"/>
        </w:rPr>
      </w:pPr>
    </w:p>
    <w:p w14:paraId="56F0EC67" w14:textId="77777777" w:rsidR="00CF2C4A" w:rsidRPr="00B953C9" w:rsidRDefault="003E7DD3" w:rsidP="009E56D4">
      <w:pPr>
        <w:pStyle w:val="Tretekstu"/>
        <w:spacing w:before="57" w:after="170" w:line="360" w:lineRule="auto"/>
        <w:ind w:right="68"/>
        <w:rPr>
          <w:rFonts w:ascii="Arial" w:hAnsi="Arial" w:cs="Arial"/>
        </w:rPr>
      </w:pPr>
      <w:r w:rsidRPr="00B953C9">
        <w:rPr>
          <w:rStyle w:val="Domylnaczcionkaakapitu1"/>
          <w:rFonts w:ascii="Arial" w:hAnsi="Arial" w:cs="Arial"/>
          <w:lang w:bidi="ar-SA"/>
        </w:rPr>
        <w:tab/>
      </w:r>
      <w:r w:rsidRPr="00B953C9">
        <w:rPr>
          <w:rStyle w:val="Domylnaczcionkaakapitu1"/>
          <w:rFonts w:ascii="Arial" w:hAnsi="Arial" w:cs="Arial"/>
          <w:lang w:bidi="ar-SA"/>
        </w:rPr>
        <w:tab/>
      </w:r>
      <w:r w:rsidRPr="00B953C9">
        <w:rPr>
          <w:rStyle w:val="Domylnaczcionkaakapitu1"/>
          <w:rFonts w:ascii="Arial" w:hAnsi="Arial" w:cs="Arial"/>
          <w:lang w:bidi="ar-SA"/>
        </w:rPr>
        <w:tab/>
      </w:r>
      <w:r w:rsidRPr="00B953C9">
        <w:rPr>
          <w:rStyle w:val="Domylnaczcionkaakapitu1"/>
          <w:rFonts w:ascii="Arial" w:hAnsi="Arial" w:cs="Arial"/>
          <w:lang w:bidi="ar-SA"/>
        </w:rPr>
        <w:tab/>
      </w:r>
    </w:p>
    <w:p w14:paraId="73AA09AD" w14:textId="77777777" w:rsidR="00BD004D" w:rsidRDefault="00BD004D" w:rsidP="009E56D4">
      <w:pPr>
        <w:pStyle w:val="Tretekstu"/>
        <w:spacing w:before="57" w:after="170" w:line="360" w:lineRule="auto"/>
        <w:ind w:right="68"/>
        <w:rPr>
          <w:rFonts w:ascii="Arial" w:hAnsi="Arial" w:cs="Arial"/>
        </w:rPr>
      </w:pPr>
    </w:p>
    <w:p w14:paraId="5D421F04" w14:textId="77777777" w:rsidR="00F95190" w:rsidRDefault="00F95190" w:rsidP="009E56D4">
      <w:pPr>
        <w:pStyle w:val="Tretekstu"/>
        <w:spacing w:before="57" w:after="170" w:line="360" w:lineRule="auto"/>
        <w:ind w:right="68"/>
        <w:rPr>
          <w:rFonts w:ascii="Arial" w:hAnsi="Arial" w:cs="Arial"/>
        </w:rPr>
      </w:pPr>
    </w:p>
    <w:p w14:paraId="4CACCF51" w14:textId="77777777" w:rsidR="00F95190" w:rsidRDefault="00F95190" w:rsidP="009E56D4">
      <w:pPr>
        <w:pStyle w:val="Tretekstu"/>
        <w:spacing w:before="57" w:after="170" w:line="360" w:lineRule="auto"/>
        <w:ind w:right="68"/>
        <w:rPr>
          <w:rFonts w:ascii="Arial" w:hAnsi="Arial" w:cs="Arial"/>
        </w:rPr>
      </w:pPr>
    </w:p>
    <w:p w14:paraId="1C9A41BA" w14:textId="77777777" w:rsidR="00F95190" w:rsidRDefault="00F95190" w:rsidP="009E56D4">
      <w:pPr>
        <w:pStyle w:val="Tretekstu"/>
        <w:spacing w:before="57" w:after="170" w:line="360" w:lineRule="auto"/>
        <w:ind w:right="68"/>
        <w:rPr>
          <w:rFonts w:ascii="Arial" w:hAnsi="Arial" w:cs="Arial"/>
        </w:rPr>
      </w:pPr>
    </w:p>
    <w:p w14:paraId="64D8343D" w14:textId="77777777" w:rsidR="003F6117" w:rsidRDefault="003F6117" w:rsidP="009E56D4">
      <w:pPr>
        <w:pStyle w:val="Tretekstu"/>
        <w:spacing w:before="57" w:after="170" w:line="360" w:lineRule="auto"/>
        <w:ind w:right="68"/>
        <w:rPr>
          <w:rFonts w:ascii="Arial" w:hAnsi="Arial" w:cs="Arial"/>
        </w:rPr>
      </w:pPr>
    </w:p>
    <w:p w14:paraId="555906CA" w14:textId="77777777" w:rsidR="003F6117" w:rsidRDefault="003F6117" w:rsidP="009E56D4">
      <w:pPr>
        <w:pStyle w:val="Tretekstu"/>
        <w:spacing w:before="57" w:after="170" w:line="360" w:lineRule="auto"/>
        <w:ind w:right="68"/>
        <w:rPr>
          <w:rFonts w:ascii="Arial" w:hAnsi="Arial" w:cs="Arial"/>
        </w:rPr>
      </w:pPr>
    </w:p>
    <w:p w14:paraId="53664C2C" w14:textId="77777777" w:rsidR="00030E65" w:rsidRDefault="00030E65" w:rsidP="009E56D4">
      <w:pPr>
        <w:pStyle w:val="Tretekstu"/>
        <w:spacing w:before="57" w:after="170" w:line="360" w:lineRule="auto"/>
        <w:ind w:right="68"/>
        <w:rPr>
          <w:rFonts w:ascii="Arial" w:hAnsi="Arial" w:cs="Arial"/>
        </w:rPr>
      </w:pPr>
    </w:p>
    <w:p w14:paraId="16851731" w14:textId="77777777" w:rsidR="00F95190" w:rsidRDefault="00F95190" w:rsidP="009E56D4">
      <w:pPr>
        <w:pStyle w:val="Tretekstu"/>
        <w:spacing w:before="57" w:after="170" w:line="360" w:lineRule="auto"/>
        <w:ind w:right="68"/>
        <w:rPr>
          <w:rFonts w:ascii="Arial" w:hAnsi="Arial" w:cs="Arial"/>
        </w:rPr>
      </w:pPr>
    </w:p>
    <w:p w14:paraId="0AD77929" w14:textId="77777777" w:rsidR="00CF2C4A" w:rsidRPr="00B953C9" w:rsidRDefault="003E7DD3" w:rsidP="009E56D4">
      <w:pPr>
        <w:pStyle w:val="Tretekstu"/>
        <w:spacing w:before="57" w:after="170" w:line="360" w:lineRule="auto"/>
        <w:ind w:right="68"/>
        <w:rPr>
          <w:rFonts w:ascii="Arial" w:hAnsi="Arial" w:cs="Arial"/>
          <w:b/>
        </w:rPr>
      </w:pPr>
      <w:r w:rsidRPr="00B953C9">
        <w:rPr>
          <w:rFonts w:ascii="Arial" w:hAnsi="Arial" w:cs="Arial"/>
        </w:rPr>
        <w:t>Załącznik nr 1 do umowy nr …………….</w:t>
      </w:r>
    </w:p>
    <w:p w14:paraId="074FE2E1" w14:textId="77777777" w:rsidR="00CF2C4A" w:rsidRPr="00B953C9" w:rsidRDefault="00CF2C4A" w:rsidP="009E56D4">
      <w:pPr>
        <w:pStyle w:val="Normalny1"/>
        <w:spacing w:after="5"/>
        <w:ind w:left="1493" w:hanging="10"/>
        <w:rPr>
          <w:rFonts w:ascii="Arial" w:hAnsi="Arial" w:cs="Arial"/>
          <w:b/>
        </w:rPr>
      </w:pPr>
    </w:p>
    <w:p w14:paraId="1EBF8212" w14:textId="77777777" w:rsidR="00CF2C4A" w:rsidRPr="00B953C9" w:rsidRDefault="003E7DD3" w:rsidP="009E56D4">
      <w:pPr>
        <w:widowControl/>
        <w:suppressAutoHyphens w:val="0"/>
        <w:spacing w:after="240"/>
        <w:textAlignment w:val="auto"/>
        <w:rPr>
          <w:rFonts w:ascii="Arial" w:eastAsia="Times New Roman" w:hAnsi="Arial" w:cs="Arial"/>
          <w:lang w:eastAsia="en-US" w:bidi="ar-SA"/>
        </w:rPr>
      </w:pPr>
      <w:r w:rsidRPr="00B953C9">
        <w:rPr>
          <w:rFonts w:ascii="Arial" w:eastAsia="Times New Roman" w:hAnsi="Arial" w:cs="Arial"/>
          <w:b/>
          <w:lang w:eastAsia="en-US" w:bidi="ar-SA"/>
        </w:rPr>
        <w:t xml:space="preserve">OŚWIADCZENIE </w:t>
      </w:r>
      <w:r w:rsidRPr="00B953C9">
        <w:rPr>
          <w:rFonts w:ascii="Arial" w:eastAsia="Times New Roman" w:hAnsi="Arial" w:cs="Arial"/>
          <w:b/>
          <w:strike/>
          <w:lang w:eastAsia="en-US" w:bidi="ar-SA"/>
        </w:rPr>
        <w:t>PERSONELU PROJEKTU/OFERENTÓW, UCZESTNIKÓW KOMISJI PRZETARGOWYCH</w:t>
      </w:r>
      <w:r w:rsidRPr="00B953C9">
        <w:rPr>
          <w:rFonts w:ascii="Arial" w:eastAsia="Times New Roman" w:hAnsi="Arial" w:cs="Arial"/>
          <w:b/>
          <w:lang w:eastAsia="en-US" w:bidi="ar-SA"/>
        </w:rPr>
        <w:t xml:space="preserve">/WYKONAWCÓW/ </w:t>
      </w:r>
      <w:r w:rsidRPr="00B953C9">
        <w:rPr>
          <w:rFonts w:ascii="Arial" w:eastAsia="Times New Roman" w:hAnsi="Arial" w:cs="Arial"/>
          <w:b/>
          <w:strike/>
          <w:lang w:eastAsia="en-US" w:bidi="ar-SA"/>
        </w:rPr>
        <w:t xml:space="preserve">OSOBY UPRAWNIONEJ </w:t>
      </w:r>
      <w:r w:rsidRPr="00BD004D">
        <w:rPr>
          <w:rFonts w:ascii="Arial" w:eastAsia="Times New Roman" w:hAnsi="Arial" w:cs="Arial"/>
          <w:b/>
          <w:strike/>
          <w:lang w:eastAsia="en-US" w:bidi="ar-SA"/>
        </w:rPr>
        <w:t>DO DOSTĘPU W RAMACH SL2014</w:t>
      </w:r>
      <w:r w:rsidRPr="00BD004D">
        <w:rPr>
          <w:rStyle w:val="Zakotwiczenieprzypisudolnego"/>
          <w:rFonts w:ascii="Arial" w:eastAsia="Times New Roman" w:hAnsi="Arial" w:cs="Arial"/>
          <w:b/>
          <w:strike/>
          <w:lang w:eastAsia="en-US" w:bidi="ar-SA"/>
        </w:rPr>
        <w:footnoteReference w:id="4"/>
      </w:r>
    </w:p>
    <w:p w14:paraId="33EDA616" w14:textId="77777777" w:rsidR="00CF2C4A" w:rsidRPr="00B953C9" w:rsidRDefault="003E7DD3" w:rsidP="009E56D4">
      <w:pPr>
        <w:widowControl/>
        <w:suppressAutoHyphens w:val="0"/>
        <w:spacing w:after="200" w:line="276" w:lineRule="auto"/>
        <w:textAlignment w:val="auto"/>
        <w:rPr>
          <w:rFonts w:ascii="Arial" w:eastAsia="Times New Roman" w:hAnsi="Arial" w:cs="Arial"/>
          <w:lang w:eastAsia="en-US" w:bidi="ar-SA"/>
        </w:rPr>
      </w:pPr>
      <w:r w:rsidRPr="00B953C9">
        <w:rPr>
          <w:rFonts w:ascii="Arial" w:eastAsia="Times New Roman" w:hAnsi="Arial" w:cs="Arial"/>
          <w:lang w:eastAsia="en-US" w:bidi="ar-SA"/>
        </w:rPr>
        <w:t>(obowiązek informacyjny realizowany w związku z art. 13 i art. 14  Rozporządzenia Parlamentu Europejskiego i Rady (UE) 2016/679)</w:t>
      </w:r>
    </w:p>
    <w:p w14:paraId="3F0960A6" w14:textId="251BF0F0" w:rsidR="00A46A42" w:rsidRPr="00B953C9" w:rsidRDefault="00A46A42" w:rsidP="009E56D4">
      <w:pPr>
        <w:spacing w:before="120"/>
        <w:ind w:right="142"/>
        <w:rPr>
          <w:rFonts w:ascii="Arial" w:eastAsia="Times New Roman" w:hAnsi="Arial" w:cs="Arial"/>
        </w:rPr>
      </w:pPr>
      <w:r w:rsidRPr="00B953C9">
        <w:rPr>
          <w:rFonts w:ascii="Arial" w:eastAsia="Times New Roman" w:hAnsi="Arial" w:cs="Arial"/>
        </w:rPr>
        <w:t>W związku z realizacją Projektu pn. „Kalisz – przestrzeń dla</w:t>
      </w:r>
      <w:r w:rsidR="00BD004D">
        <w:rPr>
          <w:rFonts w:ascii="Arial" w:eastAsia="Times New Roman" w:hAnsi="Arial" w:cs="Arial"/>
        </w:rPr>
        <w:t xml:space="preserve"> profesjonalistów. Kwalifikacje </w:t>
      </w:r>
      <w:r w:rsidRPr="00B953C9">
        <w:rPr>
          <w:rFonts w:ascii="Arial" w:eastAsia="Times New Roman" w:hAnsi="Arial" w:cs="Arial"/>
        </w:rPr>
        <w:t>i doświadczenie inwestycją w przyszłość młodzieży z Aglo</w:t>
      </w:r>
      <w:r w:rsidR="00391FC0">
        <w:rPr>
          <w:rFonts w:ascii="Arial" w:eastAsia="Times New Roman" w:hAnsi="Arial" w:cs="Arial"/>
        </w:rPr>
        <w:t>meracji Kalisko-Ostrowskiej –  3</w:t>
      </w:r>
      <w:r w:rsidR="00031993">
        <w:rPr>
          <w:rFonts w:ascii="Arial" w:eastAsia="Times New Roman" w:hAnsi="Arial" w:cs="Arial"/>
        </w:rPr>
        <w:t xml:space="preserve"> edycja</w:t>
      </w:r>
      <w:r w:rsidRPr="00B953C9">
        <w:rPr>
          <w:rFonts w:ascii="Arial" w:eastAsia="Times New Roman" w:hAnsi="Arial" w:cs="Arial"/>
        </w:rPr>
        <w:t>” oświadczam, że przyjmuję do wiadomości, iż:</w:t>
      </w:r>
    </w:p>
    <w:p w14:paraId="65CDA528" w14:textId="77777777" w:rsidR="00A46A42" w:rsidRPr="00B953C9" w:rsidRDefault="00A46A42" w:rsidP="009E56D4">
      <w:pPr>
        <w:numPr>
          <w:ilvl w:val="0"/>
          <w:numId w:val="46"/>
        </w:numPr>
        <w:tabs>
          <w:tab w:val="left" w:pos="-284"/>
          <w:tab w:val="left" w:pos="709"/>
        </w:tabs>
        <w:autoSpaceDN w:val="0"/>
        <w:spacing w:before="120"/>
        <w:ind w:left="0" w:hanging="283"/>
        <w:rPr>
          <w:rFonts w:ascii="Arial" w:hAnsi="Arial" w:cs="Arial"/>
        </w:rPr>
      </w:pPr>
      <w:r w:rsidRPr="00B953C9">
        <w:rPr>
          <w:rFonts w:ascii="Arial" w:eastAsia="Times New Roman" w:hAnsi="Arial" w:cs="Arial"/>
        </w:rPr>
        <w:t xml:space="preserve">Administratorem moich danych osobowych jest w odniesieniu do zbioru Wnioskodawcy WRPO 2007-2013 i 2014-2020 – Marszałek Województwa Wielkopolskiego mający siedzibę przy </w:t>
      </w:r>
      <w:r w:rsidRPr="00B953C9">
        <w:rPr>
          <w:rFonts w:ascii="Arial" w:eastAsia="Times New Roman" w:hAnsi="Arial" w:cs="Arial"/>
          <w:color w:val="000000"/>
        </w:rPr>
        <w:t>al. Niepodległości 34</w:t>
      </w:r>
      <w:r w:rsidRPr="00B953C9">
        <w:rPr>
          <w:rFonts w:ascii="Arial" w:eastAsia="Times New Roman" w:hAnsi="Arial" w:cs="Arial"/>
        </w:rPr>
        <w:t xml:space="preserve">, 61-714 Poznań. Natomiast w odniesieniu do zbioru Centralny system teleinformatyczny wspierający realizację programów operacyjnych minister właściwy do spraw rozwoju regionalnego, mający siedzibę przy ul. Wspólnej 2/4, 00-926 Warszawa. </w:t>
      </w:r>
    </w:p>
    <w:p w14:paraId="1D45DC1B" w14:textId="77777777" w:rsidR="00A46A42" w:rsidRPr="00B953C9" w:rsidRDefault="00A46A42" w:rsidP="009E56D4">
      <w:pPr>
        <w:numPr>
          <w:ilvl w:val="0"/>
          <w:numId w:val="46"/>
        </w:numPr>
        <w:tabs>
          <w:tab w:val="left" w:pos="-284"/>
          <w:tab w:val="left" w:pos="709"/>
        </w:tabs>
        <w:autoSpaceDN w:val="0"/>
        <w:spacing w:before="120"/>
        <w:ind w:left="0" w:hanging="283"/>
        <w:rPr>
          <w:rFonts w:ascii="Arial" w:hAnsi="Arial" w:cs="Arial"/>
        </w:rPr>
      </w:pPr>
      <w:r w:rsidRPr="00B953C9">
        <w:rPr>
          <w:rFonts w:ascii="Arial" w:eastAsia="Times New Roman" w:hAnsi="Arial" w:cs="Arial"/>
        </w:rPr>
        <w:t>W sprawach związanych z przetwarzaniem danych osobowych mogę skontaktować się z Inspektorem ochrony danych osobowych</w:t>
      </w:r>
    </w:p>
    <w:p w14:paraId="1C19B2DB" w14:textId="7934052F" w:rsidR="00A46A42" w:rsidRPr="00B953C9" w:rsidRDefault="00A46A42" w:rsidP="009E56D4">
      <w:pPr>
        <w:spacing w:before="120"/>
        <w:ind w:hanging="142"/>
        <w:rPr>
          <w:rFonts w:ascii="Arial" w:hAnsi="Arial" w:cs="Arial"/>
        </w:rPr>
      </w:pPr>
      <w:r w:rsidRPr="00B953C9">
        <w:rPr>
          <w:rFonts w:ascii="Arial" w:eastAsia="Liberation Serif" w:hAnsi="Arial" w:cs="Arial"/>
        </w:rPr>
        <w:t xml:space="preserve"> </w:t>
      </w:r>
      <w:r w:rsidRPr="00B953C9">
        <w:rPr>
          <w:rFonts w:ascii="Arial" w:eastAsia="Times New Roman" w:hAnsi="Arial" w:cs="Arial"/>
        </w:rPr>
        <w:t>- w ramach zbioru Wnioskodawcy WRPO 2007-2013 – 2014-2</w:t>
      </w:r>
      <w:r w:rsidR="003D306B">
        <w:rPr>
          <w:rFonts w:ascii="Arial" w:eastAsia="Times New Roman" w:hAnsi="Arial" w:cs="Arial"/>
        </w:rPr>
        <w:t xml:space="preserve">020: Departament Organizacyjny </w:t>
      </w:r>
      <w:r w:rsidRPr="00B953C9">
        <w:rPr>
          <w:rFonts w:ascii="Arial" w:eastAsia="Times New Roman" w:hAnsi="Arial" w:cs="Arial"/>
        </w:rPr>
        <w:t>i Kadr, Urząd Marszałkowski Województwa Wielkopolskiego w Poznaniu, al. Niep</w:t>
      </w:r>
      <w:r w:rsidR="003F6117">
        <w:rPr>
          <w:rFonts w:ascii="Arial" w:eastAsia="Times New Roman" w:hAnsi="Arial" w:cs="Arial"/>
        </w:rPr>
        <w:t>odległości 34, 61-714 Poznań, e</w:t>
      </w:r>
      <w:r w:rsidRPr="00B953C9">
        <w:rPr>
          <w:rFonts w:ascii="Arial" w:eastAsia="Times New Roman" w:hAnsi="Arial" w:cs="Arial"/>
        </w:rPr>
        <w:t>-mail:inspektor.ochrony@umww.pl,</w:t>
      </w:r>
    </w:p>
    <w:p w14:paraId="20EF3422" w14:textId="77777777" w:rsidR="00A46A42" w:rsidRPr="00B953C9" w:rsidRDefault="00A46A42" w:rsidP="009E56D4">
      <w:pPr>
        <w:spacing w:before="120"/>
        <w:ind w:hanging="142"/>
        <w:rPr>
          <w:rFonts w:ascii="Arial" w:eastAsia="Times New Roman" w:hAnsi="Arial" w:cs="Arial"/>
        </w:rPr>
      </w:pPr>
      <w:r w:rsidRPr="00B953C9">
        <w:rPr>
          <w:rFonts w:ascii="Arial" w:eastAsia="Times New Roman" w:hAnsi="Arial" w:cs="Arial"/>
        </w:rPr>
        <w:t>- w ramach zbioru Centralny system teleinformatyczny: Ministerstwo Funduszy i Polityki Regionalnej, ul. Wspólna 2/4,0</w:t>
      </w:r>
      <w:r w:rsidR="00C35C2E" w:rsidRPr="00B953C9">
        <w:rPr>
          <w:rFonts w:ascii="Arial" w:eastAsia="Times New Roman" w:hAnsi="Arial" w:cs="Arial"/>
        </w:rPr>
        <w:t>0-926 Warszawa, e-mail: iod@mfipr</w:t>
      </w:r>
      <w:r w:rsidRPr="00B953C9">
        <w:rPr>
          <w:rFonts w:ascii="Arial" w:eastAsia="Times New Roman" w:hAnsi="Arial" w:cs="Arial"/>
        </w:rPr>
        <w:t>.gov.pl.</w:t>
      </w:r>
    </w:p>
    <w:p w14:paraId="13AFB526" w14:textId="77777777" w:rsidR="00A46A42" w:rsidRPr="00B953C9" w:rsidRDefault="00A46A42" w:rsidP="009E56D4">
      <w:pPr>
        <w:numPr>
          <w:ilvl w:val="0"/>
          <w:numId w:val="46"/>
        </w:numPr>
        <w:tabs>
          <w:tab w:val="left" w:pos="-285"/>
          <w:tab w:val="left" w:pos="709"/>
        </w:tabs>
        <w:autoSpaceDN w:val="0"/>
        <w:spacing w:before="120"/>
        <w:ind w:left="0" w:hanging="283"/>
        <w:rPr>
          <w:rFonts w:ascii="Arial" w:eastAsia="Times New Roman" w:hAnsi="Arial" w:cs="Arial"/>
        </w:rPr>
      </w:pPr>
      <w:r w:rsidRPr="00B953C9">
        <w:rPr>
          <w:rFonts w:ascii="Arial" w:eastAsia="Times New Roman" w:hAnsi="Arial" w:cs="Arial"/>
        </w:rPr>
        <w:t>Moje dane osobowe będą przechowywane do czasu rozliczenia Wielkopolskiego Regionalnego Programu Operacyjnego na lata 2014-2020 oraz zakończenia archiwizowania dokumentacji.</w:t>
      </w:r>
    </w:p>
    <w:p w14:paraId="56C54081" w14:textId="77777777" w:rsidR="00A46A42" w:rsidRPr="00B953C9" w:rsidRDefault="00A46A42" w:rsidP="009E56D4">
      <w:pPr>
        <w:numPr>
          <w:ilvl w:val="0"/>
          <w:numId w:val="46"/>
        </w:numPr>
        <w:tabs>
          <w:tab w:val="left" w:pos="-284"/>
          <w:tab w:val="left" w:pos="709"/>
        </w:tabs>
        <w:autoSpaceDN w:val="0"/>
        <w:spacing w:before="120"/>
        <w:ind w:left="0" w:hanging="283"/>
        <w:rPr>
          <w:rFonts w:ascii="Arial" w:hAnsi="Arial" w:cs="Arial"/>
        </w:rPr>
      </w:pPr>
      <w:r w:rsidRPr="00B953C9">
        <w:rPr>
          <w:rFonts w:ascii="Arial" w:eastAsia="Times New Roman" w:hAnsi="Arial" w:cs="Arial"/>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68487C90" w14:textId="77777777" w:rsidR="00A46A42" w:rsidRPr="00B953C9" w:rsidRDefault="00A46A42" w:rsidP="00BD004D">
      <w:pPr>
        <w:spacing w:before="120"/>
        <w:ind w:hanging="284"/>
        <w:rPr>
          <w:rFonts w:ascii="Arial" w:hAnsi="Arial" w:cs="Arial"/>
        </w:rPr>
      </w:pPr>
      <w:r w:rsidRPr="00B953C9">
        <w:rPr>
          <w:rFonts w:ascii="Arial" w:eastAsia="Times New Roman" w:hAnsi="Arial" w:cs="Arial"/>
          <w:u w:val="single"/>
        </w:rPr>
        <w:t>1) w odniesieniu do zbioru Wnioskodawcy WRPO 2007-2013 i 2014-2020:</w:t>
      </w:r>
    </w:p>
    <w:p w14:paraId="3FDF8923" w14:textId="77777777" w:rsidR="00A46A42" w:rsidRPr="00B953C9" w:rsidRDefault="00A46A42" w:rsidP="009E56D4">
      <w:pPr>
        <w:numPr>
          <w:ilvl w:val="0"/>
          <w:numId w:val="47"/>
        </w:numPr>
        <w:tabs>
          <w:tab w:val="left" w:pos="-284"/>
        </w:tabs>
        <w:autoSpaceDN w:val="0"/>
        <w:spacing w:before="120"/>
        <w:ind w:left="0" w:hanging="284"/>
        <w:rPr>
          <w:rFonts w:ascii="Arial" w:eastAsia="Times New Roman" w:hAnsi="Arial" w:cs="Arial"/>
        </w:rPr>
      </w:pPr>
      <w:r w:rsidRPr="00B953C9">
        <w:rPr>
          <w:rFonts w:ascii="Arial" w:eastAsia="Times New Roman"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B953C9">
        <w:rPr>
          <w:rFonts w:ascii="Arial" w:eastAsia="Times New Roman" w:hAnsi="Arial" w:cs="Arial"/>
        </w:rPr>
        <w:lastRenderedPageBreak/>
        <w:t>Funduszu Społecznego, Funduszu Spójności i E</w:t>
      </w:r>
      <w:r w:rsidR="007D2359" w:rsidRPr="00B953C9">
        <w:rPr>
          <w:rFonts w:ascii="Arial" w:eastAsia="Times New Roman" w:hAnsi="Arial" w:cs="Arial"/>
        </w:rPr>
        <w:t xml:space="preserve">uropejskiego Funduszu Morskiego </w:t>
      </w:r>
      <w:r w:rsidRPr="00B953C9">
        <w:rPr>
          <w:rFonts w:ascii="Arial" w:eastAsia="Times New Roman" w:hAnsi="Arial" w:cs="Arial"/>
        </w:rPr>
        <w:t>i Rybackiego oraz uchylającego rozporządzenie Rady (WE) nr 1083/2006 (Dz. Urz. UE L</w:t>
      </w:r>
      <w:r w:rsidR="007D2359" w:rsidRPr="00B953C9">
        <w:rPr>
          <w:rFonts w:ascii="Arial" w:eastAsia="Times New Roman" w:hAnsi="Arial" w:cs="Arial"/>
        </w:rPr>
        <w:t xml:space="preserve"> 347 z 20.12.2013, str. 320, </w:t>
      </w:r>
      <w:r w:rsidRPr="00B953C9">
        <w:rPr>
          <w:rFonts w:ascii="Arial" w:eastAsia="Times New Roman" w:hAnsi="Arial" w:cs="Arial"/>
        </w:rPr>
        <w:t>z późn. zm.);</w:t>
      </w:r>
    </w:p>
    <w:p w14:paraId="7D9CE1F9" w14:textId="356687D0" w:rsidR="00A46A42" w:rsidRPr="00B953C9" w:rsidRDefault="00A46A42" w:rsidP="009E56D4">
      <w:pPr>
        <w:numPr>
          <w:ilvl w:val="0"/>
          <w:numId w:val="47"/>
        </w:numPr>
        <w:autoSpaceDN w:val="0"/>
        <w:spacing w:before="120"/>
        <w:ind w:left="0" w:hanging="284"/>
        <w:rPr>
          <w:rFonts w:ascii="Arial" w:hAnsi="Arial" w:cs="Arial"/>
        </w:rPr>
      </w:pPr>
      <w:r w:rsidRPr="00B953C9">
        <w:rPr>
          <w:rFonts w:ascii="Arial" w:eastAsia="Times New Roman" w:hAnsi="Arial" w:cs="Arial"/>
        </w:rPr>
        <w:t xml:space="preserve">rozporządzenia Parlamentu Europejskiego i Rady (UE) nr 1304/2013 z dnia 17 grudnia 2013 </w:t>
      </w:r>
      <w:r w:rsidR="003D306B">
        <w:rPr>
          <w:rFonts w:ascii="Arial" w:eastAsia="Times New Roman" w:hAnsi="Arial" w:cs="Arial"/>
        </w:rPr>
        <w:t xml:space="preserve">r. </w:t>
      </w:r>
      <w:r w:rsidRPr="00B953C9">
        <w:rPr>
          <w:rFonts w:ascii="Arial" w:eastAsia="Times New Roman" w:hAnsi="Arial" w:cs="Arial"/>
        </w:rPr>
        <w:t>w sprawie Europejskiego Funduszu Społecznego i uchylającego rozporządzenie Rady (WE) nr 1081/2006 (Dz. Urz. UE L 347 z 20.12.2013, str. 470, z późn. zm.);</w:t>
      </w:r>
    </w:p>
    <w:p w14:paraId="0695FAA2" w14:textId="37B57FAD" w:rsidR="00A46A42" w:rsidRPr="00B953C9" w:rsidRDefault="00A46A42" w:rsidP="009E56D4">
      <w:pPr>
        <w:numPr>
          <w:ilvl w:val="0"/>
          <w:numId w:val="47"/>
        </w:numPr>
        <w:autoSpaceDN w:val="0"/>
        <w:spacing w:before="120"/>
        <w:ind w:left="0" w:hanging="284"/>
        <w:rPr>
          <w:rFonts w:ascii="Arial" w:hAnsi="Arial" w:cs="Arial"/>
        </w:rPr>
      </w:pPr>
      <w:r w:rsidRPr="00B953C9">
        <w:rPr>
          <w:rFonts w:ascii="Arial" w:eastAsia="Times New Roman" w:hAnsi="Arial" w:cs="Arial"/>
          <w:lang w:eastAsia="pl-PL"/>
        </w:rPr>
        <w:t>ustawy z dnia 11 lipca 2014 r. o zasadach realizacji programów w zakresie polityki spójności fina</w:t>
      </w:r>
      <w:r w:rsidR="003D306B">
        <w:rPr>
          <w:rFonts w:ascii="Arial" w:eastAsia="Times New Roman" w:hAnsi="Arial" w:cs="Arial"/>
          <w:lang w:eastAsia="pl-PL"/>
        </w:rPr>
        <w:t xml:space="preserve">nsowanych </w:t>
      </w:r>
      <w:r w:rsidRPr="00B953C9">
        <w:rPr>
          <w:rFonts w:ascii="Arial" w:eastAsia="Times New Roman" w:hAnsi="Arial" w:cs="Arial"/>
          <w:lang w:eastAsia="pl-PL"/>
        </w:rPr>
        <w:t>w perspektywie fin</w:t>
      </w:r>
      <w:r w:rsidR="00C35C2E" w:rsidRPr="00B953C9">
        <w:rPr>
          <w:rFonts w:ascii="Arial" w:eastAsia="Times New Roman" w:hAnsi="Arial" w:cs="Arial"/>
          <w:lang w:eastAsia="pl-PL"/>
        </w:rPr>
        <w:t>ansowej 2014–2020 (Dz. U. z 2020 r. poz. 818</w:t>
      </w:r>
      <w:r w:rsidRPr="00B953C9">
        <w:rPr>
          <w:rFonts w:ascii="Arial" w:eastAsia="Times New Roman" w:hAnsi="Arial" w:cs="Arial"/>
          <w:lang w:eastAsia="pl-PL"/>
        </w:rPr>
        <w:t>).</w:t>
      </w:r>
    </w:p>
    <w:p w14:paraId="42BCBEFD" w14:textId="77777777" w:rsidR="00A46A42" w:rsidRPr="00B953C9" w:rsidRDefault="00A46A42" w:rsidP="009E56D4">
      <w:pPr>
        <w:spacing w:before="120"/>
        <w:ind w:hanging="284"/>
        <w:rPr>
          <w:rFonts w:ascii="Arial" w:hAnsi="Arial" w:cs="Arial"/>
        </w:rPr>
      </w:pPr>
      <w:r w:rsidRPr="00B953C9">
        <w:rPr>
          <w:rFonts w:ascii="Arial" w:eastAsia="Times New Roman" w:hAnsi="Arial" w:cs="Arial"/>
          <w:u w:val="single"/>
        </w:rPr>
        <w:t>2)</w:t>
      </w:r>
      <w:r w:rsidRPr="00B953C9">
        <w:rPr>
          <w:rFonts w:ascii="Arial" w:eastAsia="Times New Roman" w:hAnsi="Arial" w:cs="Arial"/>
          <w:u w:val="single"/>
        </w:rPr>
        <w:tab/>
        <w:t>w odniesieniu do zbioru Centralny system teleinformatyczny wspierający realizację programów operacyjnych</w:t>
      </w:r>
      <w:r w:rsidRPr="00B953C9">
        <w:rPr>
          <w:rFonts w:ascii="Arial" w:eastAsia="Times New Roman" w:hAnsi="Arial" w:cs="Arial"/>
        </w:rPr>
        <w:t xml:space="preserve">: </w:t>
      </w:r>
    </w:p>
    <w:p w14:paraId="5DF7DB35" w14:textId="77777777" w:rsidR="00A46A42" w:rsidRPr="00B953C9" w:rsidRDefault="00A46A42" w:rsidP="009E56D4">
      <w:pPr>
        <w:numPr>
          <w:ilvl w:val="2"/>
          <w:numId w:val="48"/>
        </w:numPr>
        <w:tabs>
          <w:tab w:val="left" w:pos="680"/>
        </w:tabs>
        <w:autoSpaceDN w:val="0"/>
        <w:spacing w:before="120"/>
        <w:ind w:left="0" w:hanging="284"/>
        <w:rPr>
          <w:rFonts w:ascii="Arial" w:eastAsia="Times New Roman" w:hAnsi="Arial" w:cs="Arial"/>
        </w:rPr>
      </w:pPr>
      <w:r w:rsidRPr="00B953C9">
        <w:rPr>
          <w:rFonts w:ascii="Arial" w:eastAsia="Times New Roman" w:hAnsi="Arial"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w:t>
      </w:r>
      <w:r w:rsidR="007D2359" w:rsidRPr="00B953C9">
        <w:rPr>
          <w:rFonts w:ascii="Arial" w:eastAsia="Times New Roman" w:hAnsi="Arial" w:cs="Arial"/>
        </w:rPr>
        <w:t xml:space="preserve">ego Funduszu Morskiego </w:t>
      </w:r>
      <w:r w:rsidRPr="00B953C9">
        <w:rPr>
          <w:rFonts w:ascii="Arial" w:eastAsia="Times New Roman" w:hAnsi="Arial" w:cs="Arial"/>
        </w:rPr>
        <w:t>i Rybackiego oraz uchylającego rozporządzenie Rady (WE) nr 1083/2006 (Dz. Urz. UE L 347 z 20.12.2013, str. 320, z późn. zm.);</w:t>
      </w:r>
    </w:p>
    <w:p w14:paraId="08A15E4B" w14:textId="56D8A112" w:rsidR="00A46A42" w:rsidRPr="00B953C9" w:rsidRDefault="00A46A42" w:rsidP="009E56D4">
      <w:pPr>
        <w:numPr>
          <w:ilvl w:val="2"/>
          <w:numId w:val="48"/>
        </w:numPr>
        <w:tabs>
          <w:tab w:val="left" w:pos="165"/>
          <w:tab w:val="left" w:pos="680"/>
        </w:tabs>
        <w:autoSpaceDN w:val="0"/>
        <w:spacing w:before="120"/>
        <w:ind w:left="0" w:hanging="284"/>
        <w:rPr>
          <w:rFonts w:ascii="Arial" w:eastAsia="Times New Roman" w:hAnsi="Arial" w:cs="Arial"/>
        </w:rPr>
      </w:pPr>
      <w:r w:rsidRPr="00B953C9">
        <w:rPr>
          <w:rFonts w:ascii="Arial" w:eastAsia="Times New Roman" w:hAnsi="Arial" w:cs="Arial"/>
        </w:rPr>
        <w:t>rozporządzenia Parlamentu Europejskiego i Rady (UE) nr 1304/</w:t>
      </w:r>
      <w:r w:rsidR="003D306B">
        <w:rPr>
          <w:rFonts w:ascii="Arial" w:eastAsia="Times New Roman" w:hAnsi="Arial" w:cs="Arial"/>
        </w:rPr>
        <w:t xml:space="preserve">2013 z dnia 17 grudnia 2013 r. </w:t>
      </w:r>
      <w:r w:rsidRPr="00B953C9">
        <w:rPr>
          <w:rFonts w:ascii="Arial" w:eastAsia="Times New Roman" w:hAnsi="Arial" w:cs="Arial"/>
        </w:rPr>
        <w:t>w sprawie Europejskiego Funduszu Społecznego i uchylającego rozporządzenie Rady (WE) nr 1081/2006 (Dz. Urz. UE L 347 z 20.12.2013, str. 470, z późn. zm.);</w:t>
      </w:r>
    </w:p>
    <w:p w14:paraId="31AB1526" w14:textId="77777777" w:rsidR="00A46A42" w:rsidRPr="00B953C9" w:rsidRDefault="00A46A42" w:rsidP="009E56D4">
      <w:pPr>
        <w:numPr>
          <w:ilvl w:val="2"/>
          <w:numId w:val="48"/>
        </w:numPr>
        <w:tabs>
          <w:tab w:val="left" w:pos="0"/>
          <w:tab w:val="left" w:pos="680"/>
        </w:tabs>
        <w:autoSpaceDN w:val="0"/>
        <w:spacing w:before="120"/>
        <w:ind w:left="0" w:hanging="284"/>
        <w:rPr>
          <w:rFonts w:ascii="Arial" w:eastAsia="Times New Roman" w:hAnsi="Arial" w:cs="Arial"/>
        </w:rPr>
      </w:pPr>
      <w:r w:rsidRPr="00B953C9">
        <w:rPr>
          <w:rFonts w:ascii="Arial" w:eastAsia="Times New Roman" w:hAnsi="Arial" w:cs="Arial"/>
        </w:rPr>
        <w:t xml:space="preserve">ustawy z dnia 11 lipca 2014 r. o zasadach realizacji programów w zakresie polityki spójności finansowanych </w:t>
      </w:r>
      <w:r w:rsidRPr="00B953C9">
        <w:rPr>
          <w:rFonts w:ascii="Arial" w:eastAsia="Times New Roman" w:hAnsi="Arial" w:cs="Arial"/>
        </w:rPr>
        <w:br/>
        <w:t>w perspektywie fin</w:t>
      </w:r>
      <w:r w:rsidR="008A00C0" w:rsidRPr="00B953C9">
        <w:rPr>
          <w:rFonts w:ascii="Arial" w:eastAsia="Times New Roman" w:hAnsi="Arial" w:cs="Arial"/>
        </w:rPr>
        <w:t>ansowej 2014–2020 (Dz. U. z 2020 r. poz. 818</w:t>
      </w:r>
      <w:r w:rsidRPr="00B953C9">
        <w:rPr>
          <w:rFonts w:ascii="Arial" w:eastAsia="Times New Roman" w:hAnsi="Arial" w:cs="Arial"/>
        </w:rPr>
        <w:t>);</w:t>
      </w:r>
    </w:p>
    <w:p w14:paraId="0B572B99" w14:textId="77777777" w:rsidR="00A46A42" w:rsidRPr="00B953C9" w:rsidRDefault="00A46A42" w:rsidP="009E56D4">
      <w:pPr>
        <w:numPr>
          <w:ilvl w:val="2"/>
          <w:numId w:val="48"/>
        </w:numPr>
        <w:tabs>
          <w:tab w:val="left" w:pos="0"/>
          <w:tab w:val="left" w:pos="357"/>
          <w:tab w:val="left" w:pos="680"/>
        </w:tabs>
        <w:autoSpaceDN w:val="0"/>
        <w:spacing w:before="120"/>
        <w:ind w:left="0" w:hanging="284"/>
        <w:rPr>
          <w:rFonts w:ascii="Arial" w:eastAsia="Times New Roman" w:hAnsi="Arial" w:cs="Arial"/>
        </w:rPr>
      </w:pPr>
      <w:r w:rsidRPr="00B953C9">
        <w:rPr>
          <w:rFonts w:ascii="Arial" w:eastAsia="Times New Roman"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A30496D" w14:textId="226FB159" w:rsidR="00A46A42" w:rsidRPr="00B953C9" w:rsidRDefault="00A46A42" w:rsidP="00BD004D">
      <w:pPr>
        <w:numPr>
          <w:ilvl w:val="0"/>
          <w:numId w:val="46"/>
        </w:numPr>
        <w:tabs>
          <w:tab w:val="left" w:pos="-426"/>
          <w:tab w:val="left" w:pos="-142"/>
          <w:tab w:val="left" w:pos="709"/>
        </w:tabs>
        <w:autoSpaceDN w:val="0"/>
        <w:spacing w:before="120"/>
        <w:ind w:left="0" w:hanging="284"/>
        <w:rPr>
          <w:rFonts w:ascii="Arial" w:eastAsia="Times New Roman" w:hAnsi="Arial" w:cs="Arial"/>
        </w:rPr>
      </w:pPr>
      <w:r w:rsidRPr="00B953C9">
        <w:rPr>
          <w:rFonts w:ascii="Arial" w:eastAsia="Times New Roman" w:hAnsi="Arial" w:cs="Arial"/>
        </w:rPr>
        <w:t>Moje dane osobowe będą przetwarzane wyłącznie w celu realizacji Proj</w:t>
      </w:r>
      <w:r w:rsidR="00BD004D">
        <w:rPr>
          <w:rFonts w:ascii="Arial" w:eastAsia="Times New Roman" w:hAnsi="Arial" w:cs="Arial"/>
        </w:rPr>
        <w:t>ektu</w:t>
      </w:r>
      <w:r w:rsidR="00391FC0">
        <w:rPr>
          <w:rFonts w:ascii="Arial" w:eastAsia="Times New Roman" w:hAnsi="Arial" w:cs="Arial"/>
        </w:rPr>
        <w:t xml:space="preserve"> RPWP.08.03.05-30-0001/18</w:t>
      </w:r>
      <w:r w:rsidR="00BD004D">
        <w:rPr>
          <w:rFonts w:ascii="Arial" w:eastAsia="Times New Roman" w:hAnsi="Arial" w:cs="Arial"/>
        </w:rPr>
        <w:t xml:space="preserve">, </w:t>
      </w:r>
      <w:r w:rsidRPr="00B953C9">
        <w:rPr>
          <w:rFonts w:ascii="Arial" w:eastAsia="Times New Roman" w:hAnsi="Arial" w:cs="Arial"/>
        </w:rPr>
        <w:t xml:space="preserve">w szczególności potwierdzenia kwalifikowalności wydatków, ewaluacji, kontroli, audytu oraz w celu archiwizacji </w:t>
      </w:r>
      <w:r w:rsidRPr="00B953C9">
        <w:rPr>
          <w:rFonts w:ascii="Arial" w:eastAsia="Times New Roman" w:hAnsi="Arial" w:cs="Arial"/>
        </w:rPr>
        <w:br/>
        <w:t>w ramach Wielkopolskiego Regionalnego Programu Operacyjnego na lata 2014-2020 (WRPO 2014+).</w:t>
      </w:r>
    </w:p>
    <w:p w14:paraId="197DA0F5" w14:textId="77777777" w:rsidR="00A46A42" w:rsidRPr="00B953C9" w:rsidRDefault="00A46A42" w:rsidP="00BD004D">
      <w:pPr>
        <w:numPr>
          <w:ilvl w:val="0"/>
          <w:numId w:val="46"/>
        </w:numPr>
        <w:tabs>
          <w:tab w:val="left" w:pos="-426"/>
          <w:tab w:val="left" w:pos="-142"/>
          <w:tab w:val="left" w:pos="709"/>
        </w:tabs>
        <w:autoSpaceDN w:val="0"/>
        <w:spacing w:before="120"/>
        <w:ind w:left="0" w:hanging="284"/>
        <w:rPr>
          <w:rFonts w:ascii="Arial" w:hAnsi="Arial" w:cs="Arial"/>
        </w:rPr>
      </w:pPr>
      <w:r w:rsidRPr="00B953C9">
        <w:rPr>
          <w:rFonts w:ascii="Arial" w:eastAsia="Times New Roman" w:hAnsi="Arial" w:cs="Arial"/>
        </w:rPr>
        <w:t xml:space="preserve">Moje dane osobowe zostały powierzone do przetwarzania Instytucji Zarządzającej - Zarządowi Województwa Wielkopolskiego, al. Niepodległości 34, 61-714 Poznań, Beneficjentowi realizującemu Projekt – Miastu Kalisz, Główny Rynek 20, 62-800 Kalisz oraz podmiotom, które na zlecenie Beneficjenta uczestniczą w realizacji Projektu - </w:t>
      </w:r>
      <w:r w:rsidRPr="00B953C9">
        <w:rPr>
          <w:rFonts w:ascii="Arial" w:eastAsia="Times New Roman" w:hAnsi="Arial" w:cs="Arial"/>
          <w:strike/>
        </w:rPr>
        <w:t>…………………</w:t>
      </w:r>
      <w:r w:rsidRPr="00B953C9">
        <w:rPr>
          <w:rFonts w:ascii="Arial" w:eastAsia="Times New Roman" w:hAnsi="Arial" w:cs="Arial"/>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03949FFD" w14:textId="77777777" w:rsidR="00A46A42" w:rsidRPr="00B953C9" w:rsidRDefault="00A46A42" w:rsidP="00BD004D">
      <w:pPr>
        <w:numPr>
          <w:ilvl w:val="0"/>
          <w:numId w:val="46"/>
        </w:numPr>
        <w:tabs>
          <w:tab w:val="left" w:pos="-426"/>
          <w:tab w:val="left" w:pos="-142"/>
          <w:tab w:val="left" w:pos="709"/>
        </w:tabs>
        <w:autoSpaceDN w:val="0"/>
        <w:spacing w:before="120"/>
        <w:ind w:left="0" w:hanging="284"/>
        <w:rPr>
          <w:rFonts w:ascii="Arial" w:eastAsia="Times New Roman" w:hAnsi="Arial" w:cs="Arial"/>
        </w:rPr>
      </w:pPr>
      <w:r w:rsidRPr="00B953C9">
        <w:rPr>
          <w:rFonts w:ascii="Arial" w:eastAsia="Times New Roman" w:hAnsi="Arial" w:cs="Arial"/>
        </w:rPr>
        <w:lastRenderedPageBreak/>
        <w:t>Obowiązek podania danych wynika z przepisów prawa, odmowa ich podania jest równoznaczna</w:t>
      </w:r>
      <w:r w:rsidRPr="00B953C9">
        <w:rPr>
          <w:rFonts w:ascii="Arial" w:eastAsia="Times New Roman" w:hAnsi="Arial" w:cs="Arial"/>
        </w:rPr>
        <w:br/>
        <w:t>z brakiem możliwości rozliczenia kosztów wynagrodzenia w ramach Projektu.</w:t>
      </w:r>
    </w:p>
    <w:p w14:paraId="77CA5D3C" w14:textId="77777777" w:rsidR="00A46A42" w:rsidRPr="00B953C9" w:rsidRDefault="00A46A42" w:rsidP="00BD004D">
      <w:pPr>
        <w:numPr>
          <w:ilvl w:val="0"/>
          <w:numId w:val="46"/>
        </w:numPr>
        <w:tabs>
          <w:tab w:val="left" w:pos="-426"/>
          <w:tab w:val="left" w:pos="-142"/>
          <w:tab w:val="left" w:pos="709"/>
        </w:tabs>
        <w:autoSpaceDN w:val="0"/>
        <w:spacing w:before="120"/>
        <w:ind w:left="0" w:hanging="284"/>
        <w:rPr>
          <w:rFonts w:ascii="Arial" w:eastAsia="Times New Roman" w:hAnsi="Arial" w:cs="Arial"/>
        </w:rPr>
      </w:pPr>
      <w:r w:rsidRPr="00B953C9">
        <w:rPr>
          <w:rFonts w:ascii="Arial" w:eastAsia="Times New Roman" w:hAnsi="Arial" w:cs="Arial"/>
        </w:rPr>
        <w:t>Mam prawo dostępu do treści swoich danych i ich sprostowania oraz ograniczenia przetwarzania.</w:t>
      </w:r>
    </w:p>
    <w:p w14:paraId="2967CD12" w14:textId="77777777" w:rsidR="00A46A42" w:rsidRPr="00B953C9" w:rsidRDefault="00A46A42" w:rsidP="00BD004D">
      <w:pPr>
        <w:numPr>
          <w:ilvl w:val="0"/>
          <w:numId w:val="46"/>
        </w:numPr>
        <w:tabs>
          <w:tab w:val="left" w:pos="-426"/>
          <w:tab w:val="left" w:pos="-142"/>
          <w:tab w:val="left" w:pos="709"/>
        </w:tabs>
        <w:autoSpaceDN w:val="0"/>
        <w:spacing w:before="120"/>
        <w:ind w:left="0" w:hanging="284"/>
        <w:rPr>
          <w:rFonts w:ascii="Arial" w:eastAsia="Times New Roman" w:hAnsi="Arial" w:cs="Arial"/>
        </w:rPr>
      </w:pPr>
      <w:r w:rsidRPr="00B953C9">
        <w:rPr>
          <w:rFonts w:ascii="Arial" w:eastAsia="Times New Roman" w:hAnsi="Arial" w:cs="Arial"/>
        </w:rPr>
        <w:t>Mam prawo do wniesienia skargi do organu nadzorczego, którym jest Prezes Urzędu Ochrony Danych Osobowych.</w:t>
      </w:r>
    </w:p>
    <w:p w14:paraId="0E32F233" w14:textId="77777777" w:rsidR="00A46A42" w:rsidRPr="00B953C9" w:rsidRDefault="00A46A42" w:rsidP="009E56D4">
      <w:pPr>
        <w:numPr>
          <w:ilvl w:val="0"/>
          <w:numId w:val="46"/>
        </w:numPr>
        <w:tabs>
          <w:tab w:val="left" w:pos="-426"/>
          <w:tab w:val="left" w:pos="-142"/>
          <w:tab w:val="left" w:pos="709"/>
        </w:tabs>
        <w:autoSpaceDN w:val="0"/>
        <w:spacing w:before="120"/>
        <w:ind w:left="0" w:hanging="425"/>
        <w:rPr>
          <w:rFonts w:ascii="Arial" w:eastAsia="Times New Roman" w:hAnsi="Arial" w:cs="Arial"/>
        </w:rPr>
      </w:pPr>
      <w:r w:rsidRPr="00B953C9">
        <w:rPr>
          <w:rFonts w:ascii="Arial" w:eastAsia="Times New Roman" w:hAnsi="Arial" w:cs="Arial"/>
        </w:rPr>
        <w:t>Moje dane osobowe nie będą przekazywane do państwa trzeciego lub organizacji międzynarodowej.</w:t>
      </w:r>
    </w:p>
    <w:p w14:paraId="53824D04" w14:textId="77777777" w:rsidR="00A46A42" w:rsidRPr="00B953C9" w:rsidRDefault="00A46A42" w:rsidP="009E56D4">
      <w:pPr>
        <w:numPr>
          <w:ilvl w:val="0"/>
          <w:numId w:val="46"/>
        </w:numPr>
        <w:tabs>
          <w:tab w:val="left" w:pos="-426"/>
          <w:tab w:val="left" w:pos="-142"/>
          <w:tab w:val="left" w:pos="709"/>
        </w:tabs>
        <w:autoSpaceDN w:val="0"/>
        <w:spacing w:before="120"/>
        <w:ind w:left="0" w:hanging="425"/>
        <w:rPr>
          <w:rFonts w:ascii="Arial" w:eastAsia="Times New Roman" w:hAnsi="Arial" w:cs="Arial"/>
        </w:rPr>
      </w:pPr>
      <w:r w:rsidRPr="00B953C9">
        <w:rPr>
          <w:rFonts w:ascii="Arial" w:eastAsia="Times New Roman" w:hAnsi="Arial" w:cs="Arial"/>
        </w:rPr>
        <w:t>Moje dane osobowe nie będą poddawane zautomatyzowanemu podejmowaniu decyzji.</w:t>
      </w:r>
    </w:p>
    <w:p w14:paraId="48D17F06" w14:textId="77777777" w:rsidR="00A46A42" w:rsidRPr="00B953C9" w:rsidRDefault="00A46A42" w:rsidP="009E56D4">
      <w:pPr>
        <w:numPr>
          <w:ilvl w:val="0"/>
          <w:numId w:val="46"/>
        </w:numPr>
        <w:tabs>
          <w:tab w:val="left" w:pos="-426"/>
          <w:tab w:val="left" w:pos="-142"/>
          <w:tab w:val="left" w:pos="709"/>
        </w:tabs>
        <w:autoSpaceDN w:val="0"/>
        <w:spacing w:before="120"/>
        <w:ind w:left="0" w:hanging="425"/>
        <w:rPr>
          <w:rFonts w:ascii="Arial" w:eastAsia="Times New Roman" w:hAnsi="Arial" w:cs="Arial"/>
        </w:rPr>
      </w:pPr>
      <w:r w:rsidRPr="00B953C9">
        <w:rPr>
          <w:rFonts w:ascii="Arial" w:eastAsia="Times New Roman" w:hAnsi="Arial" w:cs="Arial"/>
        </w:rPr>
        <w:t>Oświadczam, iż podane przeze mnie dane osobowe są prawdziwe i aktualne.</w:t>
      </w:r>
    </w:p>
    <w:p w14:paraId="2802EA97" w14:textId="77777777" w:rsidR="00A46A42" w:rsidRPr="00B953C9" w:rsidRDefault="00A46A42" w:rsidP="009E56D4">
      <w:pPr>
        <w:tabs>
          <w:tab w:val="left" w:pos="-426"/>
          <w:tab w:val="left" w:pos="-142"/>
          <w:tab w:val="left" w:pos="709"/>
        </w:tabs>
        <w:spacing w:before="120"/>
        <w:rPr>
          <w:rFonts w:ascii="Arial" w:eastAsia="Times New Roman" w:hAnsi="Arial" w:cs="Arial"/>
        </w:rPr>
      </w:pPr>
    </w:p>
    <w:p w14:paraId="12EE5B6E" w14:textId="77777777" w:rsidR="00A46A42" w:rsidRPr="00B953C9" w:rsidRDefault="00A46A42" w:rsidP="009E56D4">
      <w:pPr>
        <w:tabs>
          <w:tab w:val="left" w:pos="-426"/>
          <w:tab w:val="left" w:pos="-142"/>
          <w:tab w:val="left" w:pos="709"/>
        </w:tabs>
        <w:spacing w:before="120"/>
        <w:rPr>
          <w:rFonts w:ascii="Arial" w:eastAsia="Times New Roman" w:hAnsi="Arial" w:cs="Arial"/>
        </w:rPr>
      </w:pPr>
    </w:p>
    <w:tbl>
      <w:tblPr>
        <w:tblW w:w="2732" w:type="dxa"/>
        <w:tblCellMar>
          <w:left w:w="10" w:type="dxa"/>
          <w:right w:w="10" w:type="dxa"/>
        </w:tblCellMar>
        <w:tblLook w:val="04A0" w:firstRow="1" w:lastRow="0" w:firstColumn="1" w:lastColumn="0" w:noHBand="0" w:noVBand="1"/>
      </w:tblPr>
      <w:tblGrid>
        <w:gridCol w:w="2510"/>
        <w:gridCol w:w="222"/>
      </w:tblGrid>
      <w:tr w:rsidR="00BD004D" w:rsidRPr="00B953C9" w14:paraId="6C9BA10C" w14:textId="77777777" w:rsidTr="00BD004D">
        <w:trPr>
          <w:tblHeader/>
        </w:trPr>
        <w:tc>
          <w:tcPr>
            <w:tcW w:w="2510" w:type="dxa"/>
            <w:shd w:val="clear" w:color="auto" w:fill="auto"/>
            <w:tcMar>
              <w:top w:w="0" w:type="dxa"/>
              <w:left w:w="108" w:type="dxa"/>
              <w:bottom w:w="0" w:type="dxa"/>
              <w:right w:w="108" w:type="dxa"/>
            </w:tcMar>
          </w:tcPr>
          <w:p w14:paraId="5D3643C1" w14:textId="77777777" w:rsidR="00BD004D" w:rsidRPr="00B953C9" w:rsidRDefault="00BD004D" w:rsidP="009E56D4">
            <w:pPr>
              <w:spacing w:after="60" w:line="276" w:lineRule="auto"/>
              <w:rPr>
                <w:rFonts w:ascii="Arial" w:hAnsi="Arial" w:cs="Arial"/>
              </w:rPr>
            </w:pPr>
            <w:r w:rsidRPr="00B953C9">
              <w:rPr>
                <w:rFonts w:ascii="Arial" w:eastAsia="Liberation Serif" w:hAnsi="Arial" w:cs="Arial"/>
                <w:b/>
                <w:bCs/>
                <w:lang w:eastAsia="pl-PL"/>
              </w:rPr>
              <w:t>…</w:t>
            </w:r>
            <w:r>
              <w:rPr>
                <w:rFonts w:ascii="Arial" w:eastAsia="Times New Roman" w:hAnsi="Arial" w:cs="Arial"/>
                <w:b/>
                <w:bCs/>
                <w:lang w:eastAsia="pl-PL"/>
              </w:rPr>
              <w:t>..……………………</w:t>
            </w:r>
          </w:p>
        </w:tc>
        <w:tc>
          <w:tcPr>
            <w:tcW w:w="222" w:type="dxa"/>
            <w:shd w:val="clear" w:color="auto" w:fill="auto"/>
            <w:tcMar>
              <w:top w:w="0" w:type="dxa"/>
              <w:left w:w="108" w:type="dxa"/>
              <w:bottom w:w="0" w:type="dxa"/>
              <w:right w:w="108" w:type="dxa"/>
            </w:tcMar>
          </w:tcPr>
          <w:p w14:paraId="05D2372E" w14:textId="77777777" w:rsidR="00BD004D" w:rsidRPr="00B953C9" w:rsidRDefault="00BD004D" w:rsidP="009E56D4">
            <w:pPr>
              <w:snapToGrid w:val="0"/>
              <w:spacing w:after="60" w:line="276" w:lineRule="auto"/>
              <w:rPr>
                <w:rFonts w:ascii="Arial" w:eastAsia="Times New Roman" w:hAnsi="Arial" w:cs="Arial"/>
                <w:b/>
                <w:bCs/>
                <w:lang w:eastAsia="pl-PL"/>
              </w:rPr>
            </w:pPr>
          </w:p>
        </w:tc>
      </w:tr>
      <w:tr w:rsidR="00BD004D" w:rsidRPr="00B953C9" w14:paraId="72ED70EB" w14:textId="77777777" w:rsidTr="00BD004D">
        <w:tc>
          <w:tcPr>
            <w:tcW w:w="2510" w:type="dxa"/>
            <w:shd w:val="clear" w:color="auto" w:fill="auto"/>
            <w:tcMar>
              <w:top w:w="0" w:type="dxa"/>
              <w:left w:w="108" w:type="dxa"/>
              <w:bottom w:w="0" w:type="dxa"/>
              <w:right w:w="108" w:type="dxa"/>
            </w:tcMar>
          </w:tcPr>
          <w:p w14:paraId="297E3230" w14:textId="77777777" w:rsidR="00BD004D" w:rsidRPr="00B953C9" w:rsidRDefault="003F6117" w:rsidP="009E56D4">
            <w:pPr>
              <w:spacing w:after="60" w:line="276" w:lineRule="auto"/>
              <w:rPr>
                <w:rFonts w:ascii="Arial" w:eastAsia="Times New Roman" w:hAnsi="Arial" w:cs="Arial"/>
                <w:b/>
                <w:bCs/>
                <w:lang w:eastAsia="pl-PL"/>
              </w:rPr>
            </w:pPr>
            <w:r>
              <w:rPr>
                <w:rFonts w:ascii="Arial" w:eastAsia="Times New Roman" w:hAnsi="Arial" w:cs="Arial"/>
                <w:b/>
                <w:bCs/>
                <w:lang w:eastAsia="pl-PL"/>
              </w:rPr>
              <w:t xml:space="preserve">MIEJSCOWOŚĆ  i </w:t>
            </w:r>
            <w:r w:rsidR="00BD004D" w:rsidRPr="00B953C9">
              <w:rPr>
                <w:rFonts w:ascii="Arial" w:eastAsia="Times New Roman" w:hAnsi="Arial" w:cs="Arial"/>
                <w:b/>
                <w:bCs/>
                <w:lang w:eastAsia="pl-PL"/>
              </w:rPr>
              <w:t>DATA</w:t>
            </w:r>
          </w:p>
        </w:tc>
        <w:tc>
          <w:tcPr>
            <w:tcW w:w="222" w:type="dxa"/>
            <w:shd w:val="clear" w:color="auto" w:fill="auto"/>
            <w:tcMar>
              <w:top w:w="0" w:type="dxa"/>
              <w:left w:w="108" w:type="dxa"/>
              <w:bottom w:w="0" w:type="dxa"/>
              <w:right w:w="108" w:type="dxa"/>
            </w:tcMar>
          </w:tcPr>
          <w:p w14:paraId="69581368" w14:textId="77777777" w:rsidR="00BD004D" w:rsidRPr="00B953C9" w:rsidRDefault="00BD004D" w:rsidP="009E56D4">
            <w:pPr>
              <w:snapToGrid w:val="0"/>
              <w:spacing w:after="60"/>
              <w:rPr>
                <w:rFonts w:ascii="Arial" w:eastAsia="Times New Roman" w:hAnsi="Arial" w:cs="Arial"/>
                <w:b/>
                <w:bCs/>
                <w:strike/>
                <w:vertAlign w:val="superscript"/>
                <w:lang w:eastAsia="pl-PL"/>
              </w:rPr>
            </w:pPr>
          </w:p>
        </w:tc>
      </w:tr>
    </w:tbl>
    <w:p w14:paraId="1A11D60B" w14:textId="77777777" w:rsidR="00287D9B" w:rsidRPr="00B953C9" w:rsidRDefault="00287D9B" w:rsidP="009E56D4">
      <w:pPr>
        <w:widowControl/>
        <w:suppressAutoHyphens w:val="0"/>
        <w:spacing w:after="200" w:line="276" w:lineRule="auto"/>
        <w:textAlignment w:val="auto"/>
        <w:rPr>
          <w:rFonts w:ascii="Arial" w:eastAsia="Times New Roman" w:hAnsi="Arial" w:cs="Arial"/>
          <w:lang w:eastAsia="en-US" w:bidi="ar-SA"/>
        </w:rPr>
      </w:pPr>
    </w:p>
    <w:tbl>
      <w:tblPr>
        <w:tblW w:w="8811" w:type="dxa"/>
        <w:tblCellMar>
          <w:left w:w="10" w:type="dxa"/>
          <w:right w:w="10" w:type="dxa"/>
        </w:tblCellMar>
        <w:tblLook w:val="04A0" w:firstRow="1" w:lastRow="0" w:firstColumn="1" w:lastColumn="0" w:noHBand="0" w:noVBand="1"/>
      </w:tblPr>
      <w:tblGrid>
        <w:gridCol w:w="8811"/>
      </w:tblGrid>
      <w:tr w:rsidR="00BD004D" w:rsidRPr="00B953C9" w14:paraId="5F2DFBBF" w14:textId="77777777" w:rsidTr="00986F03">
        <w:trPr>
          <w:tblHeader/>
        </w:trPr>
        <w:tc>
          <w:tcPr>
            <w:tcW w:w="5073" w:type="dxa"/>
            <w:shd w:val="clear" w:color="auto" w:fill="FFFFFF"/>
            <w:tcMar>
              <w:top w:w="0" w:type="dxa"/>
              <w:left w:w="108" w:type="dxa"/>
              <w:bottom w:w="0" w:type="dxa"/>
              <w:right w:w="108" w:type="dxa"/>
            </w:tcMar>
          </w:tcPr>
          <w:p w14:paraId="394D2269" w14:textId="77777777" w:rsidR="00BD004D" w:rsidRPr="00B953C9" w:rsidRDefault="00BD004D" w:rsidP="00BD004D">
            <w:pPr>
              <w:spacing w:after="60" w:line="276" w:lineRule="auto"/>
              <w:rPr>
                <w:rFonts w:ascii="Arial" w:hAnsi="Arial" w:cs="Arial"/>
              </w:rPr>
            </w:pPr>
            <w:r w:rsidRPr="00B953C9">
              <w:rPr>
                <w:rFonts w:ascii="Arial" w:eastAsia="Liberation Serif" w:hAnsi="Arial" w:cs="Arial"/>
                <w:b/>
                <w:bCs/>
                <w:lang w:eastAsia="pl-PL"/>
              </w:rPr>
              <w:t>……………………………………………</w:t>
            </w:r>
          </w:p>
        </w:tc>
      </w:tr>
      <w:tr w:rsidR="00BD004D" w:rsidRPr="00B953C9" w14:paraId="1545F692" w14:textId="77777777" w:rsidTr="00986F03">
        <w:tc>
          <w:tcPr>
            <w:tcW w:w="5073" w:type="dxa"/>
            <w:shd w:val="clear" w:color="auto" w:fill="FFFFFF"/>
            <w:tcMar>
              <w:top w:w="0" w:type="dxa"/>
              <w:left w:w="108" w:type="dxa"/>
              <w:bottom w:w="0" w:type="dxa"/>
              <w:right w:w="108" w:type="dxa"/>
            </w:tcMar>
          </w:tcPr>
          <w:p w14:paraId="021FB3EB" w14:textId="77777777" w:rsidR="00BD004D" w:rsidRPr="00B953C9" w:rsidRDefault="00BD004D" w:rsidP="00BD004D">
            <w:pPr>
              <w:spacing w:after="60"/>
              <w:rPr>
                <w:rFonts w:ascii="Arial" w:hAnsi="Arial" w:cs="Arial"/>
              </w:rPr>
            </w:pPr>
            <w:r w:rsidRPr="00B953C9">
              <w:rPr>
                <w:rFonts w:ascii="Arial" w:eastAsia="Times New Roman" w:hAnsi="Arial" w:cs="Arial"/>
                <w:b/>
                <w:bCs/>
                <w:lang w:eastAsia="pl-PL"/>
              </w:rPr>
              <w:t xml:space="preserve">CZYTELNY PODPIS </w:t>
            </w:r>
            <w:r w:rsidRPr="00B953C9">
              <w:rPr>
                <w:rFonts w:ascii="Arial" w:eastAsia="Times New Roman" w:hAnsi="Arial" w:cs="Arial"/>
                <w:b/>
                <w:bCs/>
                <w:strike/>
                <w:lang w:eastAsia="pl-PL"/>
              </w:rPr>
              <w:t>PERSONELU PROJEKTU OFERENTÓW/UCZESTNIKÓW KOMISJI PRZETARGOWYCH</w:t>
            </w:r>
            <w:r w:rsidRPr="00B953C9">
              <w:rPr>
                <w:rFonts w:ascii="Arial" w:eastAsia="Times New Roman" w:hAnsi="Arial" w:cs="Arial"/>
                <w:b/>
                <w:bCs/>
                <w:lang w:eastAsia="pl-PL"/>
              </w:rPr>
              <w:t>/WYKONAWCÓW/</w:t>
            </w:r>
            <w:r w:rsidRPr="00B953C9">
              <w:rPr>
                <w:rFonts w:ascii="Arial" w:eastAsia="Times New Roman" w:hAnsi="Arial" w:cs="Arial"/>
                <w:b/>
                <w:bCs/>
                <w:strike/>
                <w:lang w:eastAsia="pl-PL"/>
              </w:rPr>
              <w:t>OSOBY UPRAWNIONEJ DO DOSTĘPU W RAMACH SL2014</w:t>
            </w:r>
            <w:r w:rsidRPr="00B953C9">
              <w:rPr>
                <w:rFonts w:ascii="Arial" w:eastAsia="Times New Roman" w:hAnsi="Arial" w:cs="Arial"/>
                <w:b/>
                <w:bCs/>
                <w:strike/>
                <w:vertAlign w:val="superscript"/>
                <w:lang w:eastAsia="pl-PL"/>
              </w:rPr>
              <w:footnoteReference w:id="5"/>
            </w:r>
            <w:r w:rsidRPr="00B953C9">
              <w:rPr>
                <w:rFonts w:ascii="Arial" w:eastAsia="Times New Roman" w:hAnsi="Arial" w:cs="Arial"/>
                <w:b/>
                <w:bCs/>
                <w:strike/>
                <w:vertAlign w:val="superscript"/>
                <w:lang w:eastAsia="pl-PL"/>
              </w:rPr>
              <w:t>*</w:t>
            </w:r>
          </w:p>
        </w:tc>
      </w:tr>
    </w:tbl>
    <w:p w14:paraId="3810FB5C" w14:textId="77777777" w:rsidR="00CF2C4A" w:rsidRPr="00B953C9" w:rsidRDefault="00CF2C4A" w:rsidP="009E56D4">
      <w:pPr>
        <w:pStyle w:val="Normalny1"/>
        <w:spacing w:after="5"/>
        <w:ind w:left="1493" w:hanging="10"/>
        <w:rPr>
          <w:rFonts w:ascii="Arial" w:hAnsi="Arial" w:cs="Arial"/>
        </w:rPr>
      </w:pPr>
    </w:p>
    <w:sectPr w:rsidR="00CF2C4A" w:rsidRPr="00B953C9" w:rsidSect="00B23CA8">
      <w:headerReference w:type="default" r:id="rId10"/>
      <w:footerReference w:type="default" r:id="rId11"/>
      <w:pgSz w:w="11906" w:h="16838"/>
      <w:pgMar w:top="1135" w:right="1274" w:bottom="993" w:left="1276" w:header="284" w:footer="275"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4304" w16cex:dateUtc="2021-05-19T05:55:00Z"/>
  <w16cex:commentExtensible w16cex:durableId="244F4456" w16cex:dateUtc="2021-05-19T06:01:00Z"/>
  <w16cex:commentExtensible w16cex:durableId="244F449F" w16cex:dateUtc="2021-05-19T06:02:00Z"/>
  <w16cex:commentExtensible w16cex:durableId="244F467D" w16cex:dateUtc="2021-05-19T06:10:00Z"/>
  <w16cex:commentExtensible w16cex:durableId="244F4639" w16cex:dateUtc="2021-05-19T06:09:00Z"/>
  <w16cex:commentExtensible w16cex:durableId="244F46B3" w16cex:dateUtc="2021-05-19T06:11:00Z"/>
  <w16cex:commentExtensible w16cex:durableId="244F46EB" w16cex:dateUtc="2021-05-19T06:12:00Z"/>
  <w16cex:commentExtensible w16cex:durableId="244F4777" w16cex:dateUtc="2021-05-19T06:14:00Z"/>
  <w16cex:commentExtensible w16cex:durableId="244F479B" w16cex:dateUtc="2021-05-19T06:15:00Z"/>
  <w16cex:commentExtensible w16cex:durableId="244F47C9" w16cex:dateUtc="2021-05-19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8456F" w16cid:durableId="244F4304"/>
  <w16cid:commentId w16cid:paraId="606CFAC4" w16cid:durableId="244F4456"/>
  <w16cid:commentId w16cid:paraId="1316FF8D" w16cid:durableId="244F449F"/>
  <w16cid:commentId w16cid:paraId="4FBCD979" w16cid:durableId="244F467D"/>
  <w16cid:commentId w16cid:paraId="78958995" w16cid:durableId="244F4639"/>
  <w16cid:commentId w16cid:paraId="6FD8D7D7" w16cid:durableId="244F46B3"/>
  <w16cid:commentId w16cid:paraId="3F1590B4" w16cid:durableId="244F46EB"/>
  <w16cid:commentId w16cid:paraId="4F6BDCBE" w16cid:durableId="244F4777"/>
  <w16cid:commentId w16cid:paraId="613F9561" w16cid:durableId="244F479B"/>
  <w16cid:commentId w16cid:paraId="43CCCC8D" w16cid:durableId="244F47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DA457" w14:textId="77777777" w:rsidR="00396AC6" w:rsidRDefault="00396AC6">
      <w:r>
        <w:separator/>
      </w:r>
    </w:p>
  </w:endnote>
  <w:endnote w:type="continuationSeparator" w:id="0">
    <w:p w14:paraId="77B852B6" w14:textId="77777777" w:rsidR="00396AC6" w:rsidRDefault="0039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宋体">
    <w:altName w:val="MS Mincho"/>
    <w:panose1 w:val="00000000000000000000"/>
    <w:charset w:val="80"/>
    <w:family w:val="roman"/>
    <w:notTrueType/>
    <w:pitch w:val="default"/>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5E1B" w14:textId="77777777" w:rsidR="005A76B6" w:rsidRDefault="005A76B6">
    <w:pPr>
      <w:pStyle w:val="Stopka"/>
      <w:jc w:val="center"/>
    </w:pPr>
    <w:r>
      <w:fldChar w:fldCharType="begin"/>
    </w:r>
    <w:r>
      <w:instrText>PAGE</w:instrText>
    </w:r>
    <w:r>
      <w:fldChar w:fldCharType="separate"/>
    </w:r>
    <w:r w:rsidR="003718ED">
      <w:rPr>
        <w:noProof/>
      </w:rPr>
      <w:t>23</w:t>
    </w:r>
    <w:r>
      <w:fldChar w:fldCharType="end"/>
    </w:r>
  </w:p>
  <w:p w14:paraId="4E8EF8C4" w14:textId="77777777" w:rsidR="005A76B6" w:rsidRDefault="005A76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C884A" w14:textId="77777777" w:rsidR="00396AC6" w:rsidRDefault="00396AC6">
      <w:r>
        <w:separator/>
      </w:r>
    </w:p>
  </w:footnote>
  <w:footnote w:type="continuationSeparator" w:id="0">
    <w:p w14:paraId="5FEB9140" w14:textId="77777777" w:rsidR="00396AC6" w:rsidRDefault="00396AC6">
      <w:r>
        <w:continuationSeparator/>
      </w:r>
    </w:p>
  </w:footnote>
  <w:footnote w:id="1">
    <w:p w14:paraId="7081D4B9" w14:textId="77777777" w:rsidR="005A76B6" w:rsidRPr="00B370DB" w:rsidRDefault="005A76B6">
      <w:pPr>
        <w:jc w:val="both"/>
        <w:rPr>
          <w:rFonts w:ascii="Arial" w:hAnsi="Arial" w:cs="Arial"/>
        </w:rPr>
      </w:pPr>
      <w:r>
        <w:rPr>
          <w:rFonts w:cs="Times New Roman"/>
          <w:i/>
          <w:sz w:val="18"/>
          <w:szCs w:val="18"/>
        </w:rPr>
        <w:footnoteRef/>
      </w:r>
      <w:r>
        <w:rPr>
          <w:rFonts w:cs="Times New Roman"/>
          <w:i/>
          <w:sz w:val="18"/>
          <w:szCs w:val="18"/>
        </w:rPr>
        <w:t xml:space="preserve"> </w:t>
      </w:r>
      <w:r w:rsidRPr="00B370DB">
        <w:rPr>
          <w:rFonts w:ascii="Arial" w:hAnsi="Arial"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footnote>
  <w:footnote w:id="2">
    <w:p w14:paraId="3FCAB0BF" w14:textId="77777777" w:rsidR="005A76B6" w:rsidRPr="00B370DB" w:rsidRDefault="005A76B6">
      <w:pPr>
        <w:pStyle w:val="Przypisdolny"/>
        <w:ind w:left="170" w:hanging="170"/>
        <w:rPr>
          <w:rFonts w:ascii="Arial" w:hAnsi="Arial" w:cs="Arial"/>
        </w:rPr>
      </w:pPr>
      <w:r w:rsidRPr="00B370DB">
        <w:rPr>
          <w:rFonts w:ascii="Arial" w:hAnsi="Arial" w:cs="Arial"/>
          <w:i/>
          <w:iCs/>
          <w:sz w:val="18"/>
          <w:szCs w:val="18"/>
        </w:rPr>
        <w:footnoteRef/>
      </w:r>
      <w:r w:rsidRPr="00B370DB">
        <w:rPr>
          <w:rFonts w:ascii="Arial" w:hAnsi="Arial" w:cs="Arial"/>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 w:id="3">
    <w:p w14:paraId="5DEB6CD2" w14:textId="77777777" w:rsidR="005A76B6" w:rsidRDefault="005A76B6">
      <w:pPr>
        <w:pStyle w:val="Przypisdolny"/>
      </w:pPr>
      <w:r>
        <w:footnoteRef/>
      </w:r>
      <w:r>
        <w:tab/>
      </w:r>
      <w:r w:rsidRPr="00B370DB">
        <w:rPr>
          <w:rFonts w:ascii="Arial" w:hAnsi="Arial" w:cs="Arial"/>
        </w:rPr>
        <w:t>Proszę podać imię i nazwisko (nawet w przypadku, gdy osobą tą jest Wykonawca składający ofertę)</w:t>
      </w:r>
    </w:p>
  </w:footnote>
  <w:footnote w:id="4">
    <w:p w14:paraId="2BBAA189" w14:textId="77777777" w:rsidR="005A76B6" w:rsidRDefault="005A76B6">
      <w:pPr>
        <w:pStyle w:val="Przypisdolny"/>
      </w:pPr>
      <w:r>
        <w:rPr>
          <w:rFonts w:ascii="Verdana" w:eastAsia="Verdana" w:hAnsi="Verdana" w:cs="Verdana"/>
          <w:sz w:val="16"/>
          <w:szCs w:val="16"/>
        </w:rPr>
        <w:footnoteRef/>
      </w:r>
      <w:r>
        <w:rPr>
          <w:rFonts w:ascii="Verdana" w:eastAsia="Verdana" w:hAnsi="Verdana" w:cs="Verdana"/>
          <w:sz w:val="16"/>
          <w:szCs w:val="16"/>
        </w:rPr>
        <w:tab/>
        <w:t xml:space="preserve"> </w:t>
      </w:r>
      <w:r>
        <w:rPr>
          <w:rFonts w:ascii="Verdana" w:hAnsi="Verdana" w:cs="Verdana"/>
          <w:sz w:val="16"/>
          <w:szCs w:val="16"/>
        </w:rPr>
        <w:t>Niepotrzebne skreślić.</w:t>
      </w:r>
    </w:p>
  </w:footnote>
  <w:footnote w:id="5">
    <w:p w14:paraId="31D3D82A" w14:textId="77777777" w:rsidR="005A76B6" w:rsidRPr="00B370DB" w:rsidRDefault="005A76B6" w:rsidP="00BD004D">
      <w:pPr>
        <w:pStyle w:val="Przypisdolny"/>
        <w:rPr>
          <w:rFonts w:ascii="Arial" w:hAnsi="Arial" w:cs="Arial"/>
        </w:rPr>
      </w:pPr>
      <w:r>
        <w:rPr>
          <w:rStyle w:val="Odwoanieprzypisudolnego"/>
        </w:rPr>
        <w:footnoteRef/>
      </w:r>
      <w:r>
        <w:rPr>
          <w:rFonts w:ascii="Verdana" w:hAnsi="Verdana" w:cs="Verdana"/>
          <w:sz w:val="16"/>
          <w:szCs w:val="16"/>
        </w:rPr>
        <w:tab/>
        <w:t xml:space="preserve"> </w:t>
      </w:r>
      <w:r w:rsidRPr="00B370DB">
        <w:rPr>
          <w:rFonts w:ascii="Arial" w:hAnsi="Arial" w:cs="Arial"/>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A1B7" w14:textId="77777777" w:rsidR="005A76B6" w:rsidRDefault="005A76B6">
    <w:r>
      <w:rPr>
        <w:noProof/>
        <w:sz w:val="21"/>
        <w:szCs w:val="21"/>
        <w:lang w:eastAsia="pl-PL" w:bidi="ar-SA"/>
      </w:rPr>
      <w:drawing>
        <wp:inline distT="0" distB="0" distL="0" distR="0" wp14:anchorId="42C532BF" wp14:editId="22389A3D">
          <wp:extent cx="5461000" cy="523240"/>
          <wp:effectExtent l="0" t="0" r="6350" b="0"/>
          <wp:docPr id="2" name="Obraz 2" descr="Projekt współfinansowany ze środków Unii Europejskiej z Europejskiego Funduszu Społecznego realizowany w ramach Wielkopolskiego Regionalnego Programu Operacyjnego na lata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0" cy="523240"/>
                  </a:xfrm>
                  <a:prstGeom prst="rect">
                    <a:avLst/>
                  </a:prstGeom>
                </pic:spPr>
              </pic:pic>
            </a:graphicData>
          </a:graphic>
        </wp:inline>
      </w:drawing>
    </w:r>
  </w:p>
  <w:p w14:paraId="676CEBC7" w14:textId="77777777" w:rsidR="005A76B6" w:rsidRDefault="005A76B6" w:rsidP="00C246B2">
    <w:pPr>
      <w:rPr>
        <w:sz w:val="21"/>
        <w:szCs w:val="21"/>
      </w:rPr>
    </w:pPr>
  </w:p>
  <w:p w14:paraId="589E2CB3" w14:textId="5A19BA1C" w:rsidR="005A76B6" w:rsidRPr="006A375A" w:rsidRDefault="005A76B6" w:rsidP="00C246B2">
    <w:pPr>
      <w:rPr>
        <w:rFonts w:ascii="Arial" w:hAnsi="Arial" w:cs="Arial"/>
      </w:rPr>
    </w:pPr>
    <w:r w:rsidRPr="006A375A">
      <w:rPr>
        <w:rStyle w:val="Domylnaczcionkaakapitu1"/>
        <w:rFonts w:ascii="Arial" w:hAnsi="Arial" w:cs="Arial"/>
      </w:rPr>
      <w:t xml:space="preserve">Oznaczenie sprawy: </w:t>
    </w:r>
    <w:r>
      <w:rPr>
        <w:rStyle w:val="Domylnaczcionkaakapitu1"/>
        <w:rFonts w:ascii="Arial" w:hAnsi="Arial" w:cs="Arial"/>
        <w:color w:val="000000"/>
      </w:rPr>
      <w:t>WRM.2710.85.2021</w:t>
    </w:r>
  </w:p>
  <w:p w14:paraId="4725AF16" w14:textId="77777777" w:rsidR="005A76B6" w:rsidRDefault="005A76B6">
    <w:pP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FBF"/>
    <w:multiLevelType w:val="multilevel"/>
    <w:tmpl w:val="61AEC92E"/>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rPr>
        <w:rFonts w:cs="Liberation Serif"/>
        <w:sz w:val="24"/>
        <w:szCs w:val="24"/>
        <w:lang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A060D"/>
    <w:multiLevelType w:val="multilevel"/>
    <w:tmpl w:val="AFCCCF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00D46D65"/>
    <w:multiLevelType w:val="multilevel"/>
    <w:tmpl w:val="2B84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508F2"/>
    <w:multiLevelType w:val="hybridMultilevel"/>
    <w:tmpl w:val="D0D88294"/>
    <w:lvl w:ilvl="0" w:tplc="00F048B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125C4"/>
    <w:multiLevelType w:val="multilevel"/>
    <w:tmpl w:val="6D5496C6"/>
    <w:lvl w:ilvl="0">
      <w:start w:val="1"/>
      <w:numFmt w:val="decimal"/>
      <w:lvlText w:val="%1."/>
      <w:lvlJc w:val="left"/>
      <w:pPr>
        <w:ind w:left="720" w:hanging="360"/>
      </w:pPr>
      <w:rPr>
        <w:rFonts w:eastAsia="Times New Roman" w:cs="Liberation Serif"/>
        <w:sz w:val="24"/>
        <w:szCs w:val="24"/>
        <w:lang w:eastAsia="pl-PL"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140AAA"/>
    <w:multiLevelType w:val="hybridMultilevel"/>
    <w:tmpl w:val="22C06132"/>
    <w:lvl w:ilvl="0" w:tplc="38CC4A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56008"/>
    <w:multiLevelType w:val="multilevel"/>
    <w:tmpl w:val="ABA45A94"/>
    <w:lvl w:ilvl="0">
      <w:start w:val="1"/>
      <w:numFmt w:val="decimal"/>
      <w:lvlText w:val="%1."/>
      <w:lvlJc w:val="left"/>
      <w:pPr>
        <w:ind w:left="720" w:hanging="360"/>
      </w:pPr>
      <w:rPr>
        <w:rFonts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051FC0"/>
    <w:multiLevelType w:val="multilevel"/>
    <w:tmpl w:val="B5A61024"/>
    <w:lvl w:ilvl="0">
      <w:start w:val="2"/>
      <w:numFmt w:val="decimal"/>
      <w:lvlText w:val="%1."/>
      <w:lvlJc w:val="left"/>
      <w:pPr>
        <w:ind w:left="720" w:hanging="360"/>
      </w:pPr>
      <w:rPr>
        <w:rFonts w:cs="Liberation Serif" w:hint="default"/>
        <w:bCs/>
        <w:sz w:val="24"/>
        <w:szCs w:val="24"/>
        <w:lang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2094"/>
        </w:tabs>
        <w:ind w:left="786" w:hanging="360"/>
      </w:pPr>
      <w:rPr>
        <w:rFonts w:cs="Liberation Serif" w:hint="default"/>
        <w:b w:val="0"/>
        <w:bCs w:val="0"/>
        <w:sz w:val="21"/>
        <w:lang w:bidi="ar-SA"/>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C819DD"/>
    <w:multiLevelType w:val="multilevel"/>
    <w:tmpl w:val="B4C21C0E"/>
    <w:lvl w:ilvl="0">
      <w:start w:val="1"/>
      <w:numFmt w:val="decimal"/>
      <w:lvlText w:val="%1."/>
      <w:lvlJc w:val="left"/>
      <w:pPr>
        <w:ind w:left="2291" w:hanging="360"/>
      </w:pPr>
    </w:lvl>
    <w:lvl w:ilvl="1">
      <w:start w:val="2"/>
      <w:numFmt w:val="decimal"/>
      <w:isLgl/>
      <w:lvlText w:val="%1.%2"/>
      <w:lvlJc w:val="left"/>
      <w:pPr>
        <w:ind w:left="2291" w:hanging="360"/>
      </w:pPr>
      <w:rPr>
        <w:rFonts w:eastAsia="SimSun;宋体" w:cs="Mangal" w:hint="default"/>
        <w:color w:val="auto"/>
      </w:rPr>
    </w:lvl>
    <w:lvl w:ilvl="2">
      <w:start w:val="1"/>
      <w:numFmt w:val="decimal"/>
      <w:isLgl/>
      <w:lvlText w:val="%1.%2.%3"/>
      <w:lvlJc w:val="left"/>
      <w:pPr>
        <w:ind w:left="2651" w:hanging="720"/>
      </w:pPr>
      <w:rPr>
        <w:rFonts w:eastAsia="SimSun;宋体" w:cs="Mangal" w:hint="default"/>
        <w:color w:val="auto"/>
      </w:rPr>
    </w:lvl>
    <w:lvl w:ilvl="3">
      <w:start w:val="1"/>
      <w:numFmt w:val="decimal"/>
      <w:isLgl/>
      <w:lvlText w:val="%1.%2.%3.%4"/>
      <w:lvlJc w:val="left"/>
      <w:pPr>
        <w:ind w:left="2651" w:hanging="720"/>
      </w:pPr>
      <w:rPr>
        <w:rFonts w:eastAsia="SimSun;宋体" w:cs="Mangal" w:hint="default"/>
        <w:color w:val="auto"/>
      </w:rPr>
    </w:lvl>
    <w:lvl w:ilvl="4">
      <w:start w:val="1"/>
      <w:numFmt w:val="decimal"/>
      <w:isLgl/>
      <w:lvlText w:val="%1.%2.%3.%4.%5"/>
      <w:lvlJc w:val="left"/>
      <w:pPr>
        <w:ind w:left="3011" w:hanging="1080"/>
      </w:pPr>
      <w:rPr>
        <w:rFonts w:eastAsia="SimSun;宋体" w:cs="Mangal" w:hint="default"/>
        <w:color w:val="auto"/>
      </w:rPr>
    </w:lvl>
    <w:lvl w:ilvl="5">
      <w:start w:val="1"/>
      <w:numFmt w:val="decimal"/>
      <w:isLgl/>
      <w:lvlText w:val="%1.%2.%3.%4.%5.%6"/>
      <w:lvlJc w:val="left"/>
      <w:pPr>
        <w:ind w:left="3011" w:hanging="1080"/>
      </w:pPr>
      <w:rPr>
        <w:rFonts w:eastAsia="SimSun;宋体" w:cs="Mangal" w:hint="default"/>
        <w:color w:val="auto"/>
      </w:rPr>
    </w:lvl>
    <w:lvl w:ilvl="6">
      <w:start w:val="1"/>
      <w:numFmt w:val="decimal"/>
      <w:isLgl/>
      <w:lvlText w:val="%1.%2.%3.%4.%5.%6.%7"/>
      <w:lvlJc w:val="left"/>
      <w:pPr>
        <w:ind w:left="3011" w:hanging="1080"/>
      </w:pPr>
      <w:rPr>
        <w:rFonts w:eastAsia="SimSun;宋体" w:cs="Mangal" w:hint="default"/>
        <w:color w:val="auto"/>
      </w:rPr>
    </w:lvl>
    <w:lvl w:ilvl="7">
      <w:start w:val="1"/>
      <w:numFmt w:val="decimal"/>
      <w:isLgl/>
      <w:lvlText w:val="%1.%2.%3.%4.%5.%6.%7.%8"/>
      <w:lvlJc w:val="left"/>
      <w:pPr>
        <w:ind w:left="3371" w:hanging="1440"/>
      </w:pPr>
      <w:rPr>
        <w:rFonts w:eastAsia="SimSun;宋体" w:cs="Mangal" w:hint="default"/>
        <w:color w:val="auto"/>
      </w:rPr>
    </w:lvl>
    <w:lvl w:ilvl="8">
      <w:start w:val="1"/>
      <w:numFmt w:val="decimal"/>
      <w:isLgl/>
      <w:lvlText w:val="%1.%2.%3.%4.%5.%6.%7.%8.%9"/>
      <w:lvlJc w:val="left"/>
      <w:pPr>
        <w:ind w:left="3371" w:hanging="1440"/>
      </w:pPr>
      <w:rPr>
        <w:rFonts w:eastAsia="SimSun;宋体" w:cs="Mangal" w:hint="default"/>
        <w:color w:val="auto"/>
      </w:rPr>
    </w:lvl>
  </w:abstractNum>
  <w:abstractNum w:abstractNumId="9" w15:restartNumberingAfterBreak="0">
    <w:nsid w:val="0E37001F"/>
    <w:multiLevelType w:val="multilevel"/>
    <w:tmpl w:val="2196F294"/>
    <w:lvl w:ilvl="0">
      <w:start w:val="1"/>
      <w:numFmt w:val="decimal"/>
      <w:lvlText w:val="%1."/>
      <w:lvlJc w:val="left"/>
      <w:pPr>
        <w:ind w:left="720" w:hanging="360"/>
      </w:pPr>
      <w:rPr>
        <w:rFonts w:cs="Liberation Serif;Times New Roma"/>
        <w:bCs/>
        <w:sz w:val="24"/>
        <w:szCs w:val="24"/>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094"/>
        </w:tabs>
        <w:ind w:left="786" w:hanging="360"/>
      </w:pPr>
      <w:rPr>
        <w:rFonts w:cs="Liberation Serif;Times New Roma"/>
        <w:b w:val="0"/>
        <w:bCs w:val="0"/>
        <w:sz w:val="21"/>
        <w:lang w:bidi="ar-S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721553"/>
    <w:multiLevelType w:val="multilevel"/>
    <w:tmpl w:val="7C5407C8"/>
    <w:lvl w:ilvl="0">
      <w:start w:val="9"/>
      <w:numFmt w:val="decimal"/>
      <w:lvlText w:val="%1."/>
      <w:lvlJc w:val="left"/>
      <w:pPr>
        <w:ind w:left="360" w:hanging="360"/>
      </w:pPr>
      <w:rPr>
        <w:rFonts w:eastAsia="Times New Roman" w:cs="Times New Roman"/>
        <w:sz w:val="22"/>
        <w:szCs w:val="22"/>
        <w:lang w:eastAsia="en-US" w:bidi="ar-SA"/>
      </w:rPr>
    </w:lvl>
    <w:lvl w:ilvl="1">
      <w:start w:val="1"/>
      <w:numFmt w:val="decimal"/>
      <w:lvlText w:val="%2)"/>
      <w:lvlJc w:val="left"/>
      <w:pPr>
        <w:ind w:left="720" w:hanging="363"/>
      </w:pPr>
      <w:rPr>
        <w:rFonts w:eastAsia="Times New Roman" w:cs="Times New Roman"/>
        <w:sz w:val="22"/>
        <w:szCs w:val="22"/>
        <w:lang w:eastAsia="en-US" w:bidi="ar-SA"/>
      </w:rPr>
    </w:lvl>
    <w:lvl w:ilvl="2">
      <w:start w:val="1"/>
      <w:numFmt w:val="lowerLetter"/>
      <w:lvlText w:val="%3)"/>
      <w:lvlJc w:val="left"/>
      <w:pPr>
        <w:ind w:left="680" w:hanging="323"/>
      </w:pPr>
    </w:lvl>
    <w:lvl w:ilvl="3">
      <w:start w:val="1"/>
      <w:numFmt w:val="decimal"/>
      <w:lvlText w:val="(%4)"/>
      <w:lvlJc w:val="left"/>
      <w:pPr>
        <w:ind w:left="567" w:firstLine="142"/>
      </w:pPr>
      <w:rPr>
        <w:rFonts w:eastAsia="Times New Roman" w:cs="Times New Roman"/>
        <w:sz w:val="22"/>
        <w:szCs w:val="22"/>
        <w:lang w:eastAsia="en-US" w:bidi="ar-SA"/>
      </w:rPr>
    </w:lvl>
    <w:lvl w:ilvl="4">
      <w:start w:val="1"/>
      <w:numFmt w:val="lowerLetter"/>
      <w:lvlText w:val="%5."/>
      <w:lvlJc w:val="left"/>
      <w:pPr>
        <w:ind w:left="3240" w:hanging="360"/>
      </w:pPr>
      <w:rPr>
        <w:rFonts w:eastAsia="Times New Roman" w:cs="Times New Roman"/>
        <w:sz w:val="22"/>
        <w:szCs w:val="22"/>
        <w:lang w:eastAsia="en-US" w:bidi="ar-SA"/>
      </w:rPr>
    </w:lvl>
    <w:lvl w:ilvl="5">
      <w:start w:val="1"/>
      <w:numFmt w:val="lowerRoman"/>
      <w:lvlText w:val="%6."/>
      <w:lvlJc w:val="right"/>
      <w:pPr>
        <w:ind w:left="3960" w:hanging="180"/>
      </w:pPr>
      <w:rPr>
        <w:rFonts w:eastAsia="Times New Roman" w:cs="Times New Roman"/>
        <w:sz w:val="22"/>
        <w:szCs w:val="22"/>
        <w:lang w:eastAsia="en-US" w:bidi="ar-SA"/>
      </w:rPr>
    </w:lvl>
    <w:lvl w:ilvl="6">
      <w:start w:val="1"/>
      <w:numFmt w:val="decimal"/>
      <w:lvlText w:val="%7."/>
      <w:lvlJc w:val="left"/>
      <w:pPr>
        <w:ind w:left="4680" w:hanging="360"/>
      </w:pPr>
      <w:rPr>
        <w:rFonts w:eastAsia="Times New Roman" w:cs="Times New Roman"/>
        <w:sz w:val="22"/>
        <w:szCs w:val="22"/>
        <w:lang w:eastAsia="en-US" w:bidi="ar-SA"/>
      </w:rPr>
    </w:lvl>
    <w:lvl w:ilvl="7">
      <w:start w:val="1"/>
      <w:numFmt w:val="lowerLetter"/>
      <w:lvlText w:val="%8."/>
      <w:lvlJc w:val="left"/>
      <w:pPr>
        <w:ind w:left="5400" w:hanging="360"/>
      </w:pPr>
      <w:rPr>
        <w:rFonts w:eastAsia="Times New Roman" w:cs="Times New Roman"/>
        <w:sz w:val="22"/>
        <w:szCs w:val="22"/>
        <w:lang w:eastAsia="en-US" w:bidi="ar-SA"/>
      </w:rPr>
    </w:lvl>
    <w:lvl w:ilvl="8">
      <w:start w:val="1"/>
      <w:numFmt w:val="lowerRoman"/>
      <w:lvlText w:val="%9."/>
      <w:lvlJc w:val="right"/>
      <w:pPr>
        <w:ind w:left="6120" w:hanging="180"/>
      </w:pPr>
      <w:rPr>
        <w:rFonts w:eastAsia="Times New Roman" w:cs="Times New Roman"/>
        <w:sz w:val="22"/>
        <w:szCs w:val="22"/>
        <w:lang w:eastAsia="en-US" w:bidi="ar-SA"/>
      </w:rPr>
    </w:lvl>
  </w:abstractNum>
  <w:abstractNum w:abstractNumId="11"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 w15:restartNumberingAfterBreak="0">
    <w:nsid w:val="109973A6"/>
    <w:multiLevelType w:val="multilevel"/>
    <w:tmpl w:val="6DFCFB62"/>
    <w:lvl w:ilvl="0">
      <w:start w:val="1"/>
      <w:numFmt w:val="decimal"/>
      <w:lvlText w:val="%1."/>
      <w:lvlJc w:val="left"/>
      <w:pPr>
        <w:tabs>
          <w:tab w:val="num" w:pos="720"/>
        </w:tabs>
        <w:ind w:left="720" w:hanging="360"/>
      </w:pPr>
      <w:rPr>
        <w:rFonts w:hint="default"/>
        <w:b w:val="0"/>
        <w:bCs w:val="0"/>
        <w:i w:val="0"/>
        <w:kern w:val="2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13B9459A"/>
    <w:multiLevelType w:val="hybridMultilevel"/>
    <w:tmpl w:val="AAF64F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8193B9B"/>
    <w:multiLevelType w:val="multilevel"/>
    <w:tmpl w:val="C39268BC"/>
    <w:lvl w:ilvl="0">
      <w:start w:val="1"/>
      <w:numFmt w:val="decimal"/>
      <w:lvlText w:val="%1."/>
      <w:lvlJc w:val="left"/>
      <w:pPr>
        <w:ind w:left="360" w:hanging="360"/>
      </w:pPr>
      <w:rPr>
        <w:rFonts w:eastAsia="Times New Roman" w:cs="Times New Roman"/>
        <w:sz w:val="24"/>
        <w:szCs w:val="24"/>
        <w:lang w:eastAsia="en-US" w:bidi="ar-SA"/>
      </w:rPr>
    </w:lvl>
    <w:lvl w:ilvl="1">
      <w:start w:val="1"/>
      <w:numFmt w:val="lowerLetter"/>
      <w:lvlText w:val="%2."/>
      <w:lvlJc w:val="left"/>
      <w:pPr>
        <w:ind w:left="1440" w:hanging="360"/>
      </w:pPr>
      <w:rPr>
        <w:rFonts w:eastAsia="Times New Roman" w:cs="Times New Roman"/>
        <w:sz w:val="22"/>
        <w:szCs w:val="22"/>
        <w:lang w:eastAsia="en-US" w:bidi="ar-SA"/>
      </w:rPr>
    </w:lvl>
    <w:lvl w:ilvl="2">
      <w:start w:val="1"/>
      <w:numFmt w:val="lowerRoman"/>
      <w:lvlText w:val="%3."/>
      <w:lvlJc w:val="right"/>
      <w:pPr>
        <w:ind w:left="2160" w:hanging="180"/>
      </w:pPr>
      <w:rPr>
        <w:rFonts w:eastAsia="Times New Roman" w:cs="Times New Roman"/>
        <w:sz w:val="22"/>
        <w:szCs w:val="22"/>
        <w:lang w:eastAsia="en-US" w:bidi="ar-SA"/>
      </w:rPr>
    </w:lvl>
    <w:lvl w:ilvl="3">
      <w:start w:val="1"/>
      <w:numFmt w:val="decimal"/>
      <w:lvlText w:val="%4."/>
      <w:lvlJc w:val="left"/>
      <w:pPr>
        <w:ind w:left="2880" w:hanging="360"/>
      </w:pPr>
      <w:rPr>
        <w:rFonts w:eastAsia="Times New Roman" w:cs="Times New Roman"/>
        <w:sz w:val="22"/>
        <w:szCs w:val="22"/>
        <w:lang w:eastAsia="en-US" w:bidi="ar-SA"/>
      </w:rPr>
    </w:lvl>
    <w:lvl w:ilvl="4">
      <w:start w:val="1"/>
      <w:numFmt w:val="lowerLetter"/>
      <w:lvlText w:val="%5."/>
      <w:lvlJc w:val="left"/>
      <w:pPr>
        <w:ind w:left="3600" w:hanging="360"/>
      </w:pPr>
      <w:rPr>
        <w:rFonts w:eastAsia="Times New Roman" w:cs="Times New Roman"/>
        <w:sz w:val="22"/>
        <w:szCs w:val="22"/>
        <w:lang w:eastAsia="en-US" w:bidi="ar-SA"/>
      </w:rPr>
    </w:lvl>
    <w:lvl w:ilvl="5">
      <w:start w:val="1"/>
      <w:numFmt w:val="lowerRoman"/>
      <w:lvlText w:val="%6."/>
      <w:lvlJc w:val="right"/>
      <w:pPr>
        <w:ind w:left="4320" w:hanging="180"/>
      </w:pPr>
      <w:rPr>
        <w:rFonts w:eastAsia="Times New Roman" w:cs="Times New Roman"/>
        <w:sz w:val="22"/>
        <w:szCs w:val="22"/>
        <w:lang w:eastAsia="en-US" w:bidi="ar-SA"/>
      </w:rPr>
    </w:lvl>
    <w:lvl w:ilvl="6">
      <w:start w:val="1"/>
      <w:numFmt w:val="decimal"/>
      <w:lvlText w:val="%7."/>
      <w:lvlJc w:val="left"/>
      <w:pPr>
        <w:ind w:left="5040" w:hanging="360"/>
      </w:pPr>
      <w:rPr>
        <w:rFonts w:eastAsia="Times New Roman" w:cs="Times New Roman"/>
        <w:sz w:val="22"/>
        <w:szCs w:val="22"/>
        <w:lang w:eastAsia="en-US" w:bidi="ar-SA"/>
      </w:rPr>
    </w:lvl>
    <w:lvl w:ilvl="7">
      <w:start w:val="1"/>
      <w:numFmt w:val="lowerLetter"/>
      <w:lvlText w:val="%8."/>
      <w:lvlJc w:val="left"/>
      <w:pPr>
        <w:ind w:left="5760" w:hanging="360"/>
      </w:pPr>
      <w:rPr>
        <w:rFonts w:eastAsia="Times New Roman" w:cs="Times New Roman"/>
        <w:sz w:val="22"/>
        <w:szCs w:val="22"/>
        <w:lang w:eastAsia="en-US" w:bidi="ar-SA"/>
      </w:rPr>
    </w:lvl>
    <w:lvl w:ilvl="8">
      <w:start w:val="1"/>
      <w:numFmt w:val="lowerRoman"/>
      <w:lvlText w:val="%9."/>
      <w:lvlJc w:val="right"/>
      <w:pPr>
        <w:ind w:left="6480" w:hanging="180"/>
      </w:pPr>
      <w:rPr>
        <w:rFonts w:eastAsia="Times New Roman" w:cs="Times New Roman"/>
        <w:sz w:val="22"/>
        <w:szCs w:val="22"/>
        <w:lang w:eastAsia="en-US" w:bidi="ar-SA"/>
      </w:rPr>
    </w:lvl>
  </w:abstractNum>
  <w:abstractNum w:abstractNumId="15" w15:restartNumberingAfterBreak="0">
    <w:nsid w:val="1A5A3732"/>
    <w:multiLevelType w:val="multilevel"/>
    <w:tmpl w:val="7098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315263"/>
    <w:multiLevelType w:val="multilevel"/>
    <w:tmpl w:val="CD08267A"/>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1DA27EBA"/>
    <w:multiLevelType w:val="multilevel"/>
    <w:tmpl w:val="E9924BC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F000123"/>
    <w:multiLevelType w:val="hybridMultilevel"/>
    <w:tmpl w:val="66C64DD2"/>
    <w:lvl w:ilvl="0" w:tplc="ED64A89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317EDB"/>
    <w:multiLevelType w:val="hybridMultilevel"/>
    <w:tmpl w:val="A3A0DCE8"/>
    <w:lvl w:ilvl="0" w:tplc="51103C5C">
      <w:start w:val="5"/>
      <w:numFmt w:val="upperRoman"/>
      <w:lvlText w:val="%1."/>
      <w:lvlJc w:val="right"/>
      <w:pPr>
        <w:ind w:left="2291" w:hanging="360"/>
      </w:pPr>
      <w:rPr>
        <w:rFonts w:hint="default"/>
        <w:b/>
        <w:sz w:val="21"/>
        <w:szCs w:val="21"/>
      </w:rPr>
    </w:lvl>
    <w:lvl w:ilvl="1" w:tplc="10641EF6">
      <w:start w:val="3"/>
      <w:numFmt w:val="bullet"/>
      <w:lvlText w:val=""/>
      <w:lvlJc w:val="left"/>
      <w:pPr>
        <w:ind w:left="1440" w:hanging="360"/>
      </w:pPr>
      <w:rPr>
        <w:rFonts w:ascii="Symbol" w:eastAsia="SimSun;宋体" w:hAnsi="Symbol" w:cs="Mang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2239F"/>
    <w:multiLevelType w:val="hybridMultilevel"/>
    <w:tmpl w:val="A15E3ACE"/>
    <w:lvl w:ilvl="0" w:tplc="8B04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EC503B"/>
    <w:multiLevelType w:val="multilevel"/>
    <w:tmpl w:val="74AA3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DF44E7"/>
    <w:multiLevelType w:val="multilevel"/>
    <w:tmpl w:val="954061C8"/>
    <w:styleLink w:val="WW8Num4"/>
    <w:lvl w:ilvl="0">
      <w:start w:val="1"/>
      <w:numFmt w:val="decimal"/>
      <w:lvlText w:val="%1)"/>
      <w:lvlJc w:val="left"/>
      <w:pPr>
        <w:ind w:left="375" w:hanging="360"/>
      </w:pPr>
      <w:rPr>
        <w:rFonts w:ascii="Arial" w:hAnsi="Arial" w:hint="default"/>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5BB26A7"/>
    <w:multiLevelType w:val="multilevel"/>
    <w:tmpl w:val="0415001F"/>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2C7CBD"/>
    <w:multiLevelType w:val="hybridMultilevel"/>
    <w:tmpl w:val="6F6038CA"/>
    <w:lvl w:ilvl="0" w:tplc="0EEAA534">
      <w:start w:val="4"/>
      <w:numFmt w:val="upperRoman"/>
      <w:lvlText w:val="%1."/>
      <w:lvlJc w:val="righ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720905"/>
    <w:multiLevelType w:val="hybridMultilevel"/>
    <w:tmpl w:val="7FE6FAA0"/>
    <w:lvl w:ilvl="0" w:tplc="87D4577A">
      <w:start w:val="1"/>
      <w:numFmt w:val="decimal"/>
      <w:lvlText w:val="%1)"/>
      <w:lvlJc w:val="left"/>
      <w:pPr>
        <w:ind w:left="862" w:hanging="360"/>
      </w:pPr>
      <w:rPr>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B4A601E"/>
    <w:multiLevelType w:val="multilevel"/>
    <w:tmpl w:val="3CBED3C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7" w15:restartNumberingAfterBreak="0">
    <w:nsid w:val="2E9F4955"/>
    <w:multiLevelType w:val="multilevel"/>
    <w:tmpl w:val="27A662FE"/>
    <w:lvl w:ilvl="0">
      <w:start w:val="1"/>
      <w:numFmt w:val="lowerLetter"/>
      <w:lvlText w:val="%1)"/>
      <w:lvlJc w:val="left"/>
      <w:pPr>
        <w:ind w:left="644" w:hanging="360"/>
      </w:pPr>
      <w:rPr>
        <w:rFonts w:eastAsia="Times New Roman" w:cs="Times New Roman"/>
        <w:sz w:val="22"/>
        <w:szCs w:val="22"/>
        <w:lang w:eastAsia="en-US"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0C35511"/>
    <w:multiLevelType w:val="hybridMultilevel"/>
    <w:tmpl w:val="7AB612F6"/>
    <w:lvl w:ilvl="0" w:tplc="2E1C71DC">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A22D02"/>
    <w:multiLevelType w:val="hybridMultilevel"/>
    <w:tmpl w:val="D696B2D8"/>
    <w:lvl w:ilvl="0" w:tplc="8B0481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3917989"/>
    <w:multiLevelType w:val="hybridMultilevel"/>
    <w:tmpl w:val="D57C99B6"/>
    <w:lvl w:ilvl="0" w:tplc="7A02FCE2">
      <w:start w:val="1"/>
      <w:numFmt w:val="decimal"/>
      <w:lvlText w:val="%1)"/>
      <w:lvlJc w:val="left"/>
      <w:pPr>
        <w:ind w:left="1857" w:hanging="360"/>
      </w:pPr>
      <w:rPr>
        <w:sz w:val="24"/>
        <w:szCs w:val="24"/>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31" w15:restartNumberingAfterBreak="0">
    <w:nsid w:val="363B2746"/>
    <w:multiLevelType w:val="multilevel"/>
    <w:tmpl w:val="EC366542"/>
    <w:lvl w:ilvl="0">
      <w:start w:val="1"/>
      <w:numFmt w:val="decimal"/>
      <w:lvlText w:val="%1)"/>
      <w:lvlJc w:val="left"/>
      <w:pPr>
        <w:ind w:left="720" w:hanging="360"/>
      </w:pPr>
      <w:rPr>
        <w:rFonts w:ascii="Arial" w:hAnsi="Aria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636D45"/>
    <w:multiLevelType w:val="multilevel"/>
    <w:tmpl w:val="AFA4DD86"/>
    <w:lvl w:ilvl="0">
      <w:start w:val="9"/>
      <w:numFmt w:val="upperRoman"/>
      <w:lvlText w:val="%1."/>
      <w:lvlJc w:val="right"/>
      <w:pPr>
        <w:ind w:left="1429" w:hanging="360"/>
      </w:pPr>
      <w:rPr>
        <w:rFonts w:hint="default"/>
        <w:b/>
        <w:sz w:val="21"/>
        <w:szCs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2DF34D8"/>
    <w:multiLevelType w:val="hybridMultilevel"/>
    <w:tmpl w:val="4C3ACC68"/>
    <w:lvl w:ilvl="0" w:tplc="56927344">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4203514"/>
    <w:multiLevelType w:val="hybridMultilevel"/>
    <w:tmpl w:val="38988FC2"/>
    <w:lvl w:ilvl="0" w:tplc="851880CA">
      <w:start w:val="5"/>
      <w:numFmt w:val="decimal"/>
      <w:lvlText w:val="%1)"/>
      <w:lvlJc w:val="left"/>
      <w:pPr>
        <w:ind w:left="177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087B8F"/>
    <w:multiLevelType w:val="hybridMultilevel"/>
    <w:tmpl w:val="5204DEA2"/>
    <w:lvl w:ilvl="0" w:tplc="A5C4D66E">
      <w:start w:val="3"/>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19599C"/>
    <w:multiLevelType w:val="hybridMultilevel"/>
    <w:tmpl w:val="DFA2D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8D67CAA"/>
    <w:multiLevelType w:val="hybridMultilevel"/>
    <w:tmpl w:val="C2B0779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8" w15:restartNumberingAfterBreak="0">
    <w:nsid w:val="4C163BD9"/>
    <w:multiLevelType w:val="multilevel"/>
    <w:tmpl w:val="A34AC80C"/>
    <w:lvl w:ilvl="0">
      <w:start w:val="1"/>
      <w:numFmt w:val="decimal"/>
      <w:lvlText w:val="%1)"/>
      <w:lvlJc w:val="left"/>
      <w:pPr>
        <w:ind w:left="1004" w:hanging="360"/>
      </w:pPr>
      <w:rPr>
        <w:rFonts w:eastAsia="Times New Roman" w:cs="Liberation Serif"/>
        <w:sz w:val="24"/>
        <w:szCs w:val="24"/>
        <w:lang w:eastAsia="pl-PL" w:bidi="ar-SA"/>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4DFC11EE"/>
    <w:multiLevelType w:val="hybridMultilevel"/>
    <w:tmpl w:val="D7EAC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15065"/>
    <w:multiLevelType w:val="multilevel"/>
    <w:tmpl w:val="B192CC94"/>
    <w:lvl w:ilvl="0">
      <w:start w:val="2"/>
      <w:numFmt w:val="decimal"/>
      <w:lvlText w:val="%1."/>
      <w:lvlJc w:val="left"/>
      <w:pPr>
        <w:ind w:left="1094" w:hanging="360"/>
      </w:pPr>
      <w:rPr>
        <w:rFonts w:hint="default"/>
        <w:sz w:val="24"/>
        <w:szCs w:val="24"/>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41" w15:restartNumberingAfterBreak="0">
    <w:nsid w:val="5592012E"/>
    <w:multiLevelType w:val="multilevel"/>
    <w:tmpl w:val="EDFEBA92"/>
    <w:lvl w:ilvl="0">
      <w:start w:val="1"/>
      <w:numFmt w:val="lowerLetter"/>
      <w:lvlText w:val="%1)"/>
      <w:lvlJc w:val="left"/>
      <w:pPr>
        <w:ind w:left="1500" w:hanging="360"/>
      </w:pPr>
      <w:rPr>
        <w:sz w:val="24"/>
        <w:szCs w:val="24"/>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2" w15:restartNumberingAfterBreak="0">
    <w:nsid w:val="57C13E6C"/>
    <w:multiLevelType w:val="multilevel"/>
    <w:tmpl w:val="7E7E2A80"/>
    <w:lvl w:ilvl="0">
      <w:start w:val="1"/>
      <w:numFmt w:val="decimal"/>
      <w:lvlText w:val="%1)"/>
      <w:lvlJc w:val="left"/>
      <w:pPr>
        <w:ind w:left="780" w:hanging="360"/>
      </w:pPr>
      <w:rPr>
        <w:rFonts w:eastAsia="Times New Roman" w:cs="Liberation Serif"/>
        <w:sz w:val="24"/>
        <w:szCs w:val="24"/>
        <w:lang w:eastAsia="pl-PL" w:bidi="ar-S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3" w15:restartNumberingAfterBreak="0">
    <w:nsid w:val="58126A25"/>
    <w:multiLevelType w:val="multilevel"/>
    <w:tmpl w:val="B68A5F60"/>
    <w:lvl w:ilvl="0">
      <w:start w:val="8"/>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44" w15:restartNumberingAfterBreak="0">
    <w:nsid w:val="592932C7"/>
    <w:multiLevelType w:val="hybridMultilevel"/>
    <w:tmpl w:val="0354168A"/>
    <w:lvl w:ilvl="0" w:tplc="0FF8E05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407D84"/>
    <w:multiLevelType w:val="multilevel"/>
    <w:tmpl w:val="58DA396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6" w15:restartNumberingAfterBreak="0">
    <w:nsid w:val="60624DE8"/>
    <w:multiLevelType w:val="multilevel"/>
    <w:tmpl w:val="055AB418"/>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6A9764A5"/>
    <w:multiLevelType w:val="multilevel"/>
    <w:tmpl w:val="C9289E40"/>
    <w:lvl w:ilvl="0">
      <w:start w:val="1"/>
      <w:numFmt w:val="decimal"/>
      <w:lvlText w:val="%1."/>
      <w:lvlJc w:val="left"/>
      <w:pPr>
        <w:ind w:left="74" w:hanging="360"/>
      </w:pPr>
      <w:rPr>
        <w:rFonts w:eastAsia="Times New Roman"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BA1F1D"/>
    <w:multiLevelType w:val="hybridMultilevel"/>
    <w:tmpl w:val="EF8697A6"/>
    <w:lvl w:ilvl="0" w:tplc="2842E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D05A56"/>
    <w:multiLevelType w:val="multilevel"/>
    <w:tmpl w:val="13064784"/>
    <w:lvl w:ilvl="0">
      <w:start w:val="2"/>
      <w:numFmt w:val="decimal"/>
      <w:lvlText w:val="%1."/>
      <w:lvlJc w:val="left"/>
      <w:pPr>
        <w:ind w:left="1004" w:hanging="360"/>
      </w:pPr>
      <w:rPr>
        <w:rFonts w:hint="default"/>
        <w:sz w:val="24"/>
        <w:szCs w:val="24"/>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0" w15:restartNumberingAfterBreak="0">
    <w:nsid w:val="6F1301E3"/>
    <w:multiLevelType w:val="hybridMultilevel"/>
    <w:tmpl w:val="3ECC65E2"/>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76834FFD"/>
    <w:multiLevelType w:val="multilevel"/>
    <w:tmpl w:val="52D63570"/>
    <w:lvl w:ilvl="0">
      <w:start w:val="3"/>
      <w:numFmt w:val="decimal"/>
      <w:lvlText w:val="%1)"/>
      <w:lvlJc w:val="left"/>
      <w:pPr>
        <w:ind w:left="1050" w:hanging="360"/>
      </w:pPr>
      <w:rPr>
        <w:rFonts w:hint="default"/>
        <w:sz w:val="24"/>
        <w:szCs w:val="24"/>
      </w:rPr>
    </w:lvl>
    <w:lvl w:ilvl="1">
      <w:start w:val="1"/>
      <w:numFmt w:val="lowerLetter"/>
      <w:lvlText w:val="%2."/>
      <w:lvlJc w:val="left"/>
      <w:pPr>
        <w:ind w:left="1770" w:hanging="360"/>
      </w:pPr>
      <w:rPr>
        <w:rFonts w:hint="default"/>
      </w:rPr>
    </w:lvl>
    <w:lvl w:ilvl="2">
      <w:start w:val="1"/>
      <w:numFmt w:val="lowerRoman"/>
      <w:lvlText w:val="%3."/>
      <w:lvlJc w:val="right"/>
      <w:pPr>
        <w:ind w:left="2490" w:hanging="180"/>
      </w:pPr>
      <w:rPr>
        <w:rFonts w:hint="default"/>
      </w:rPr>
    </w:lvl>
    <w:lvl w:ilvl="3">
      <w:start w:val="1"/>
      <w:numFmt w:val="decimal"/>
      <w:lvlText w:val="%4."/>
      <w:lvlJc w:val="left"/>
      <w:pPr>
        <w:ind w:left="3210" w:hanging="360"/>
      </w:pPr>
      <w:rPr>
        <w:rFonts w:hint="default"/>
      </w:rPr>
    </w:lvl>
    <w:lvl w:ilvl="4">
      <w:start w:val="1"/>
      <w:numFmt w:val="lowerLetter"/>
      <w:lvlText w:val="%5."/>
      <w:lvlJc w:val="left"/>
      <w:pPr>
        <w:ind w:left="3930" w:hanging="360"/>
      </w:pPr>
      <w:rPr>
        <w:rFonts w:hint="default"/>
      </w:rPr>
    </w:lvl>
    <w:lvl w:ilvl="5">
      <w:start w:val="1"/>
      <w:numFmt w:val="lowerRoman"/>
      <w:lvlText w:val="%6."/>
      <w:lvlJc w:val="right"/>
      <w:pPr>
        <w:ind w:left="4650" w:hanging="18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52" w15:restartNumberingAfterBreak="0">
    <w:nsid w:val="783600E6"/>
    <w:multiLevelType w:val="multilevel"/>
    <w:tmpl w:val="357C62BE"/>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3" w15:restartNumberingAfterBreak="0">
    <w:nsid w:val="78645508"/>
    <w:multiLevelType w:val="multilevel"/>
    <w:tmpl w:val="9FC83962"/>
    <w:lvl w:ilvl="0">
      <w:start w:val="1"/>
      <w:numFmt w:val="decimal"/>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4" w15:restartNumberingAfterBreak="0">
    <w:nsid w:val="78A64BD9"/>
    <w:multiLevelType w:val="multilevel"/>
    <w:tmpl w:val="EB54A7C8"/>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9627B2A"/>
    <w:multiLevelType w:val="hybridMultilevel"/>
    <w:tmpl w:val="99DAD5C0"/>
    <w:lvl w:ilvl="0" w:tplc="AF58362A">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0"/>
  </w:num>
  <w:num w:numId="3">
    <w:abstractNumId w:val="7"/>
  </w:num>
  <w:num w:numId="4">
    <w:abstractNumId w:val="4"/>
  </w:num>
  <w:num w:numId="5">
    <w:abstractNumId w:val="38"/>
  </w:num>
  <w:num w:numId="6">
    <w:abstractNumId w:val="42"/>
  </w:num>
  <w:num w:numId="7">
    <w:abstractNumId w:val="6"/>
  </w:num>
  <w:num w:numId="8">
    <w:abstractNumId w:val="47"/>
  </w:num>
  <w:num w:numId="9">
    <w:abstractNumId w:val="34"/>
  </w:num>
  <w:num w:numId="10">
    <w:abstractNumId w:val="9"/>
  </w:num>
  <w:num w:numId="11">
    <w:abstractNumId w:val="30"/>
  </w:num>
  <w:num w:numId="12">
    <w:abstractNumId w:val="18"/>
  </w:num>
  <w:num w:numId="13">
    <w:abstractNumId w:val="44"/>
  </w:num>
  <w:num w:numId="14">
    <w:abstractNumId w:val="15"/>
  </w:num>
  <w:num w:numId="15">
    <w:abstractNumId w:val="3"/>
  </w:num>
  <w:num w:numId="16">
    <w:abstractNumId w:val="5"/>
  </w:num>
  <w:num w:numId="17">
    <w:abstractNumId w:val="33"/>
  </w:num>
  <w:num w:numId="18">
    <w:abstractNumId w:val="29"/>
  </w:num>
  <w:num w:numId="19">
    <w:abstractNumId w:val="55"/>
  </w:num>
  <w:num w:numId="20">
    <w:abstractNumId w:val="25"/>
  </w:num>
  <w:num w:numId="21">
    <w:abstractNumId w:val="20"/>
  </w:num>
  <w:num w:numId="22">
    <w:abstractNumId w:val="22"/>
    <w:lvlOverride w:ilvl="0">
      <w:lvl w:ilvl="0">
        <w:start w:val="1"/>
        <w:numFmt w:val="decimal"/>
        <w:lvlText w:val="%1)"/>
        <w:lvlJc w:val="left"/>
        <w:pPr>
          <w:ind w:left="360" w:hanging="360"/>
        </w:pPr>
        <w:rPr>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23"/>
  </w:num>
  <w:num w:numId="24">
    <w:abstractNumId w:val="31"/>
  </w:num>
  <w:num w:numId="25">
    <w:abstractNumId w:val="21"/>
  </w:num>
  <w:num w:numId="26">
    <w:abstractNumId w:val="45"/>
  </w:num>
  <w:num w:numId="27">
    <w:abstractNumId w:val="24"/>
  </w:num>
  <w:num w:numId="28">
    <w:abstractNumId w:val="8"/>
  </w:num>
  <w:num w:numId="29">
    <w:abstractNumId w:val="19"/>
  </w:num>
  <w:num w:numId="30">
    <w:abstractNumId w:val="39"/>
  </w:num>
  <w:num w:numId="31">
    <w:abstractNumId w:val="54"/>
  </w:num>
  <w:num w:numId="32">
    <w:abstractNumId w:val="28"/>
  </w:num>
  <w:num w:numId="33">
    <w:abstractNumId w:val="48"/>
  </w:num>
  <w:num w:numId="34">
    <w:abstractNumId w:val="35"/>
  </w:num>
  <w:num w:numId="35">
    <w:abstractNumId w:val="32"/>
  </w:num>
  <w:num w:numId="36">
    <w:abstractNumId w:val="40"/>
  </w:num>
  <w:num w:numId="37">
    <w:abstractNumId w:val="46"/>
  </w:num>
  <w:num w:numId="38">
    <w:abstractNumId w:val="53"/>
  </w:num>
  <w:num w:numId="39">
    <w:abstractNumId w:val="52"/>
  </w:num>
  <w:num w:numId="40">
    <w:abstractNumId w:val="11"/>
  </w:num>
  <w:num w:numId="41">
    <w:abstractNumId w:val="12"/>
  </w:num>
  <w:num w:numId="42">
    <w:abstractNumId w:val="13"/>
  </w:num>
  <w:num w:numId="43">
    <w:abstractNumId w:val="49"/>
  </w:num>
  <w:num w:numId="44">
    <w:abstractNumId w:val="17"/>
  </w:num>
  <w:num w:numId="45">
    <w:abstractNumId w:val="36"/>
  </w:num>
  <w:num w:numId="46">
    <w:abstractNumId w:val="14"/>
  </w:num>
  <w:num w:numId="47">
    <w:abstractNumId w:val="27"/>
  </w:num>
  <w:num w:numId="48">
    <w:abstractNumId w:val="10"/>
  </w:num>
  <w:num w:numId="49">
    <w:abstractNumId w:val="43"/>
  </w:num>
  <w:num w:numId="50">
    <w:abstractNumId w:val="50"/>
  </w:num>
  <w:num w:numId="51">
    <w:abstractNumId w:val="26"/>
  </w:num>
  <w:num w:numId="52">
    <w:abstractNumId w:val="37"/>
  </w:num>
  <w:num w:numId="53">
    <w:abstractNumId w:val="51"/>
  </w:num>
  <w:num w:numId="54">
    <w:abstractNumId w:val="41"/>
  </w:num>
  <w:num w:numId="55">
    <w:abstractNumId w:val="1"/>
  </w:num>
  <w:num w:numId="56">
    <w:abstractNumId w:val="22"/>
  </w:num>
  <w:num w:numId="57">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4A"/>
    <w:rsid w:val="00007000"/>
    <w:rsid w:val="00007955"/>
    <w:rsid w:val="00007CB0"/>
    <w:rsid w:val="00015374"/>
    <w:rsid w:val="00015DEA"/>
    <w:rsid w:val="00022ACD"/>
    <w:rsid w:val="00022F26"/>
    <w:rsid w:val="00024F67"/>
    <w:rsid w:val="000268FE"/>
    <w:rsid w:val="00030863"/>
    <w:rsid w:val="00030E65"/>
    <w:rsid w:val="00031993"/>
    <w:rsid w:val="00032510"/>
    <w:rsid w:val="00033223"/>
    <w:rsid w:val="00034699"/>
    <w:rsid w:val="00034E3D"/>
    <w:rsid w:val="00036B8D"/>
    <w:rsid w:val="000376D8"/>
    <w:rsid w:val="00046695"/>
    <w:rsid w:val="00051D52"/>
    <w:rsid w:val="0005246B"/>
    <w:rsid w:val="00062173"/>
    <w:rsid w:val="00063A51"/>
    <w:rsid w:val="00066D70"/>
    <w:rsid w:val="000702FC"/>
    <w:rsid w:val="00071C2E"/>
    <w:rsid w:val="000760C3"/>
    <w:rsid w:val="00076E5F"/>
    <w:rsid w:val="000772F3"/>
    <w:rsid w:val="00077329"/>
    <w:rsid w:val="000803DD"/>
    <w:rsid w:val="00081637"/>
    <w:rsid w:val="00085789"/>
    <w:rsid w:val="00085FEA"/>
    <w:rsid w:val="0009065E"/>
    <w:rsid w:val="00090753"/>
    <w:rsid w:val="00091C01"/>
    <w:rsid w:val="000A55EC"/>
    <w:rsid w:val="000A5892"/>
    <w:rsid w:val="000B4883"/>
    <w:rsid w:val="000B6147"/>
    <w:rsid w:val="000B7562"/>
    <w:rsid w:val="000C37BC"/>
    <w:rsid w:val="000E1D71"/>
    <w:rsid w:val="000E78F1"/>
    <w:rsid w:val="000F2F3B"/>
    <w:rsid w:val="000F6B88"/>
    <w:rsid w:val="000F73D7"/>
    <w:rsid w:val="001014C0"/>
    <w:rsid w:val="00102F4B"/>
    <w:rsid w:val="001047EB"/>
    <w:rsid w:val="00104851"/>
    <w:rsid w:val="00106468"/>
    <w:rsid w:val="00106CA4"/>
    <w:rsid w:val="00107DD4"/>
    <w:rsid w:val="001109E8"/>
    <w:rsid w:val="00111047"/>
    <w:rsid w:val="001117FB"/>
    <w:rsid w:val="00112743"/>
    <w:rsid w:val="00113A8B"/>
    <w:rsid w:val="00113E52"/>
    <w:rsid w:val="00114713"/>
    <w:rsid w:val="00114B1D"/>
    <w:rsid w:val="00120BFC"/>
    <w:rsid w:val="001263AC"/>
    <w:rsid w:val="00135656"/>
    <w:rsid w:val="0013752F"/>
    <w:rsid w:val="00142323"/>
    <w:rsid w:val="00143F53"/>
    <w:rsid w:val="00146662"/>
    <w:rsid w:val="001510D1"/>
    <w:rsid w:val="0015128D"/>
    <w:rsid w:val="001519CF"/>
    <w:rsid w:val="00152538"/>
    <w:rsid w:val="0015527F"/>
    <w:rsid w:val="00156CA1"/>
    <w:rsid w:val="00160E4D"/>
    <w:rsid w:val="00160E87"/>
    <w:rsid w:val="001638E5"/>
    <w:rsid w:val="00163A79"/>
    <w:rsid w:val="00165282"/>
    <w:rsid w:val="00167749"/>
    <w:rsid w:val="0017248A"/>
    <w:rsid w:val="00173E42"/>
    <w:rsid w:val="00174264"/>
    <w:rsid w:val="001751C7"/>
    <w:rsid w:val="001839E4"/>
    <w:rsid w:val="00183EAD"/>
    <w:rsid w:val="00186037"/>
    <w:rsid w:val="001868D8"/>
    <w:rsid w:val="00187B25"/>
    <w:rsid w:val="00187E0F"/>
    <w:rsid w:val="00192BEA"/>
    <w:rsid w:val="001952B2"/>
    <w:rsid w:val="00196829"/>
    <w:rsid w:val="001A328F"/>
    <w:rsid w:val="001A3730"/>
    <w:rsid w:val="001A4C14"/>
    <w:rsid w:val="001A5903"/>
    <w:rsid w:val="001A712F"/>
    <w:rsid w:val="001B6BEE"/>
    <w:rsid w:val="001C315F"/>
    <w:rsid w:val="001C6F20"/>
    <w:rsid w:val="001C6F5A"/>
    <w:rsid w:val="001D1307"/>
    <w:rsid w:val="001D515D"/>
    <w:rsid w:val="001D5BDC"/>
    <w:rsid w:val="001D6F83"/>
    <w:rsid w:val="001E1E5E"/>
    <w:rsid w:val="001E4BB5"/>
    <w:rsid w:val="001E4DBF"/>
    <w:rsid w:val="001F0426"/>
    <w:rsid w:val="001F09D4"/>
    <w:rsid w:val="001F121C"/>
    <w:rsid w:val="001F1B0C"/>
    <w:rsid w:val="001F4FD9"/>
    <w:rsid w:val="001F6893"/>
    <w:rsid w:val="00203996"/>
    <w:rsid w:val="002047FE"/>
    <w:rsid w:val="00204B1B"/>
    <w:rsid w:val="00207000"/>
    <w:rsid w:val="002075C9"/>
    <w:rsid w:val="002132A4"/>
    <w:rsid w:val="002216C0"/>
    <w:rsid w:val="00222691"/>
    <w:rsid w:val="00222B8D"/>
    <w:rsid w:val="00224C9B"/>
    <w:rsid w:val="0022776A"/>
    <w:rsid w:val="0022787F"/>
    <w:rsid w:val="002309C4"/>
    <w:rsid w:val="00230B24"/>
    <w:rsid w:val="00232121"/>
    <w:rsid w:val="0023294F"/>
    <w:rsid w:val="00234413"/>
    <w:rsid w:val="00234969"/>
    <w:rsid w:val="00235748"/>
    <w:rsid w:val="0024442B"/>
    <w:rsid w:val="00247E35"/>
    <w:rsid w:val="00252A05"/>
    <w:rsid w:val="00254291"/>
    <w:rsid w:val="00260967"/>
    <w:rsid w:val="00261B4E"/>
    <w:rsid w:val="002646F8"/>
    <w:rsid w:val="002677EC"/>
    <w:rsid w:val="00267808"/>
    <w:rsid w:val="00276D06"/>
    <w:rsid w:val="00277431"/>
    <w:rsid w:val="00287D9B"/>
    <w:rsid w:val="00292778"/>
    <w:rsid w:val="002939C1"/>
    <w:rsid w:val="002A6E5C"/>
    <w:rsid w:val="002B32F1"/>
    <w:rsid w:val="002B3998"/>
    <w:rsid w:val="002B3DBC"/>
    <w:rsid w:val="002B5D59"/>
    <w:rsid w:val="002C1714"/>
    <w:rsid w:val="002C3371"/>
    <w:rsid w:val="002C432A"/>
    <w:rsid w:val="002D4452"/>
    <w:rsid w:val="002E0C2E"/>
    <w:rsid w:val="002E10A7"/>
    <w:rsid w:val="002E2DDF"/>
    <w:rsid w:val="002F05AD"/>
    <w:rsid w:val="002F0C79"/>
    <w:rsid w:val="002F5D4C"/>
    <w:rsid w:val="002F7423"/>
    <w:rsid w:val="00301BB0"/>
    <w:rsid w:val="00304D88"/>
    <w:rsid w:val="00311657"/>
    <w:rsid w:val="003130A2"/>
    <w:rsid w:val="0031365B"/>
    <w:rsid w:val="00314BB6"/>
    <w:rsid w:val="0032136B"/>
    <w:rsid w:val="0032214A"/>
    <w:rsid w:val="00332359"/>
    <w:rsid w:val="0033550D"/>
    <w:rsid w:val="00337255"/>
    <w:rsid w:val="00340539"/>
    <w:rsid w:val="003450D2"/>
    <w:rsid w:val="003466D0"/>
    <w:rsid w:val="0035198C"/>
    <w:rsid w:val="0036365E"/>
    <w:rsid w:val="00364EAB"/>
    <w:rsid w:val="0036512F"/>
    <w:rsid w:val="00365678"/>
    <w:rsid w:val="00365D1B"/>
    <w:rsid w:val="003718ED"/>
    <w:rsid w:val="003765E4"/>
    <w:rsid w:val="003807F3"/>
    <w:rsid w:val="00384E9F"/>
    <w:rsid w:val="003854E1"/>
    <w:rsid w:val="00387573"/>
    <w:rsid w:val="00391FC0"/>
    <w:rsid w:val="00393334"/>
    <w:rsid w:val="00395912"/>
    <w:rsid w:val="00396AC6"/>
    <w:rsid w:val="00397088"/>
    <w:rsid w:val="003A52A9"/>
    <w:rsid w:val="003B302D"/>
    <w:rsid w:val="003B696E"/>
    <w:rsid w:val="003C4C14"/>
    <w:rsid w:val="003C58CA"/>
    <w:rsid w:val="003C5D61"/>
    <w:rsid w:val="003D0675"/>
    <w:rsid w:val="003D1544"/>
    <w:rsid w:val="003D15BF"/>
    <w:rsid w:val="003D306B"/>
    <w:rsid w:val="003D30A7"/>
    <w:rsid w:val="003D35FC"/>
    <w:rsid w:val="003D747B"/>
    <w:rsid w:val="003D777D"/>
    <w:rsid w:val="003D7A00"/>
    <w:rsid w:val="003D7C52"/>
    <w:rsid w:val="003E1A94"/>
    <w:rsid w:val="003E28DF"/>
    <w:rsid w:val="003E35A4"/>
    <w:rsid w:val="003E79F4"/>
    <w:rsid w:val="003E7DD3"/>
    <w:rsid w:val="003F01C4"/>
    <w:rsid w:val="003F027B"/>
    <w:rsid w:val="003F19BC"/>
    <w:rsid w:val="003F3CA7"/>
    <w:rsid w:val="003F42D6"/>
    <w:rsid w:val="003F4A75"/>
    <w:rsid w:val="003F5936"/>
    <w:rsid w:val="003F6117"/>
    <w:rsid w:val="003F633F"/>
    <w:rsid w:val="0040034E"/>
    <w:rsid w:val="00403C87"/>
    <w:rsid w:val="00404356"/>
    <w:rsid w:val="004046DB"/>
    <w:rsid w:val="00406A98"/>
    <w:rsid w:val="00406B50"/>
    <w:rsid w:val="00406F9C"/>
    <w:rsid w:val="00410C29"/>
    <w:rsid w:val="0041528B"/>
    <w:rsid w:val="00416375"/>
    <w:rsid w:val="0041679A"/>
    <w:rsid w:val="00426955"/>
    <w:rsid w:val="004308DC"/>
    <w:rsid w:val="0043154C"/>
    <w:rsid w:val="004315D5"/>
    <w:rsid w:val="00432A17"/>
    <w:rsid w:val="004344F6"/>
    <w:rsid w:val="004353D3"/>
    <w:rsid w:val="00437558"/>
    <w:rsid w:val="0043788D"/>
    <w:rsid w:val="00440394"/>
    <w:rsid w:val="00447812"/>
    <w:rsid w:val="00450BBB"/>
    <w:rsid w:val="00451FAB"/>
    <w:rsid w:val="004526C1"/>
    <w:rsid w:val="00455BD7"/>
    <w:rsid w:val="00455DC6"/>
    <w:rsid w:val="004566DA"/>
    <w:rsid w:val="00457671"/>
    <w:rsid w:val="004622EA"/>
    <w:rsid w:val="004641AB"/>
    <w:rsid w:val="00465DD8"/>
    <w:rsid w:val="00467CB1"/>
    <w:rsid w:val="004770D6"/>
    <w:rsid w:val="00477549"/>
    <w:rsid w:val="004830E5"/>
    <w:rsid w:val="004833A4"/>
    <w:rsid w:val="0048504E"/>
    <w:rsid w:val="0048581D"/>
    <w:rsid w:val="0049353D"/>
    <w:rsid w:val="004A4015"/>
    <w:rsid w:val="004A4F3A"/>
    <w:rsid w:val="004A6C62"/>
    <w:rsid w:val="004B43EE"/>
    <w:rsid w:val="004B4F35"/>
    <w:rsid w:val="004B56AE"/>
    <w:rsid w:val="004B56EA"/>
    <w:rsid w:val="004B5E2F"/>
    <w:rsid w:val="004C16A8"/>
    <w:rsid w:val="004C1AFE"/>
    <w:rsid w:val="004C6794"/>
    <w:rsid w:val="004D17C9"/>
    <w:rsid w:val="004D3EC5"/>
    <w:rsid w:val="004D4956"/>
    <w:rsid w:val="004D58B0"/>
    <w:rsid w:val="004D5D6B"/>
    <w:rsid w:val="004D7D0B"/>
    <w:rsid w:val="004E22AE"/>
    <w:rsid w:val="004E27B4"/>
    <w:rsid w:val="004E527C"/>
    <w:rsid w:val="004E5539"/>
    <w:rsid w:val="004E72B7"/>
    <w:rsid w:val="004E74B4"/>
    <w:rsid w:val="004F05C9"/>
    <w:rsid w:val="004F4208"/>
    <w:rsid w:val="004F50D0"/>
    <w:rsid w:val="004F7078"/>
    <w:rsid w:val="004F7521"/>
    <w:rsid w:val="005037BD"/>
    <w:rsid w:val="00503DB7"/>
    <w:rsid w:val="00506C94"/>
    <w:rsid w:val="00507735"/>
    <w:rsid w:val="00513630"/>
    <w:rsid w:val="00520E20"/>
    <w:rsid w:val="005246BA"/>
    <w:rsid w:val="005255F5"/>
    <w:rsid w:val="00530B1E"/>
    <w:rsid w:val="00552C8B"/>
    <w:rsid w:val="00555A9A"/>
    <w:rsid w:val="00560A6B"/>
    <w:rsid w:val="005742B4"/>
    <w:rsid w:val="00577E5C"/>
    <w:rsid w:val="00580E33"/>
    <w:rsid w:val="0058539C"/>
    <w:rsid w:val="00586548"/>
    <w:rsid w:val="00593C5A"/>
    <w:rsid w:val="00594EDA"/>
    <w:rsid w:val="00594F11"/>
    <w:rsid w:val="0059598B"/>
    <w:rsid w:val="005A61AF"/>
    <w:rsid w:val="005A76B6"/>
    <w:rsid w:val="005B0E53"/>
    <w:rsid w:val="005B71C5"/>
    <w:rsid w:val="005C0C83"/>
    <w:rsid w:val="005C1356"/>
    <w:rsid w:val="005C3F38"/>
    <w:rsid w:val="005C4B6C"/>
    <w:rsid w:val="005C4BC9"/>
    <w:rsid w:val="005C5B88"/>
    <w:rsid w:val="005C73E3"/>
    <w:rsid w:val="005D259D"/>
    <w:rsid w:val="005D6564"/>
    <w:rsid w:val="005E4135"/>
    <w:rsid w:val="005E4C7B"/>
    <w:rsid w:val="005E6B06"/>
    <w:rsid w:val="005F169D"/>
    <w:rsid w:val="005F32A4"/>
    <w:rsid w:val="005F32CA"/>
    <w:rsid w:val="005F4BD6"/>
    <w:rsid w:val="005F583A"/>
    <w:rsid w:val="00602CE3"/>
    <w:rsid w:val="00602D33"/>
    <w:rsid w:val="00603BF3"/>
    <w:rsid w:val="0060798A"/>
    <w:rsid w:val="00610754"/>
    <w:rsid w:val="0061111A"/>
    <w:rsid w:val="00611879"/>
    <w:rsid w:val="0061399E"/>
    <w:rsid w:val="006164CF"/>
    <w:rsid w:val="006165B4"/>
    <w:rsid w:val="00617278"/>
    <w:rsid w:val="00623E44"/>
    <w:rsid w:val="00626537"/>
    <w:rsid w:val="00631EE0"/>
    <w:rsid w:val="006323D4"/>
    <w:rsid w:val="006347EE"/>
    <w:rsid w:val="0064148F"/>
    <w:rsid w:val="006438E9"/>
    <w:rsid w:val="00645CB4"/>
    <w:rsid w:val="00646858"/>
    <w:rsid w:val="00651B30"/>
    <w:rsid w:val="00657481"/>
    <w:rsid w:val="006619EA"/>
    <w:rsid w:val="00664C4F"/>
    <w:rsid w:val="0067709F"/>
    <w:rsid w:val="006812BD"/>
    <w:rsid w:val="0068743B"/>
    <w:rsid w:val="0069026E"/>
    <w:rsid w:val="00690279"/>
    <w:rsid w:val="006913B2"/>
    <w:rsid w:val="00692F5C"/>
    <w:rsid w:val="00695CC3"/>
    <w:rsid w:val="00697281"/>
    <w:rsid w:val="006A0A1A"/>
    <w:rsid w:val="006A375A"/>
    <w:rsid w:val="006B07A4"/>
    <w:rsid w:val="006B1E48"/>
    <w:rsid w:val="006B23E2"/>
    <w:rsid w:val="006B33A4"/>
    <w:rsid w:val="006B4156"/>
    <w:rsid w:val="006C3098"/>
    <w:rsid w:val="006C65FC"/>
    <w:rsid w:val="006C6F0B"/>
    <w:rsid w:val="006D731D"/>
    <w:rsid w:val="006E1F33"/>
    <w:rsid w:val="006E3FBC"/>
    <w:rsid w:val="006F1688"/>
    <w:rsid w:val="006F34D2"/>
    <w:rsid w:val="006F5066"/>
    <w:rsid w:val="006F6159"/>
    <w:rsid w:val="007002DB"/>
    <w:rsid w:val="00702E31"/>
    <w:rsid w:val="00703149"/>
    <w:rsid w:val="00704769"/>
    <w:rsid w:val="00705F33"/>
    <w:rsid w:val="0070633E"/>
    <w:rsid w:val="00715938"/>
    <w:rsid w:val="0072071C"/>
    <w:rsid w:val="007259D0"/>
    <w:rsid w:val="00727C44"/>
    <w:rsid w:val="00732212"/>
    <w:rsid w:val="00734052"/>
    <w:rsid w:val="007365C1"/>
    <w:rsid w:val="00741D00"/>
    <w:rsid w:val="00742732"/>
    <w:rsid w:val="00742D9A"/>
    <w:rsid w:val="0074304E"/>
    <w:rsid w:val="007458CA"/>
    <w:rsid w:val="00750508"/>
    <w:rsid w:val="00751F8C"/>
    <w:rsid w:val="007611B9"/>
    <w:rsid w:val="00771F5B"/>
    <w:rsid w:val="007759C2"/>
    <w:rsid w:val="007828A5"/>
    <w:rsid w:val="00783898"/>
    <w:rsid w:val="00792D5F"/>
    <w:rsid w:val="007937AB"/>
    <w:rsid w:val="0079662F"/>
    <w:rsid w:val="007A3A0A"/>
    <w:rsid w:val="007A5E97"/>
    <w:rsid w:val="007A7D8F"/>
    <w:rsid w:val="007B0F32"/>
    <w:rsid w:val="007B331C"/>
    <w:rsid w:val="007B33ED"/>
    <w:rsid w:val="007B351F"/>
    <w:rsid w:val="007B6200"/>
    <w:rsid w:val="007B727E"/>
    <w:rsid w:val="007C0507"/>
    <w:rsid w:val="007C164D"/>
    <w:rsid w:val="007C42BC"/>
    <w:rsid w:val="007C4A72"/>
    <w:rsid w:val="007C6DC8"/>
    <w:rsid w:val="007D0C9C"/>
    <w:rsid w:val="007D2359"/>
    <w:rsid w:val="007D75F7"/>
    <w:rsid w:val="007D7A03"/>
    <w:rsid w:val="007E1F6D"/>
    <w:rsid w:val="007E2470"/>
    <w:rsid w:val="007E26B8"/>
    <w:rsid w:val="007E6134"/>
    <w:rsid w:val="007E628C"/>
    <w:rsid w:val="007E77C9"/>
    <w:rsid w:val="007F0A40"/>
    <w:rsid w:val="007F3B5F"/>
    <w:rsid w:val="0080001B"/>
    <w:rsid w:val="00802CB5"/>
    <w:rsid w:val="008039A9"/>
    <w:rsid w:val="008057DD"/>
    <w:rsid w:val="00806D2C"/>
    <w:rsid w:val="00811127"/>
    <w:rsid w:val="0082151F"/>
    <w:rsid w:val="00822DAF"/>
    <w:rsid w:val="008230ED"/>
    <w:rsid w:val="00825129"/>
    <w:rsid w:val="00826B4F"/>
    <w:rsid w:val="0084228D"/>
    <w:rsid w:val="00842571"/>
    <w:rsid w:val="00843903"/>
    <w:rsid w:val="00843F30"/>
    <w:rsid w:val="0084777B"/>
    <w:rsid w:val="00847B23"/>
    <w:rsid w:val="00854CAE"/>
    <w:rsid w:val="00860ADD"/>
    <w:rsid w:val="00864408"/>
    <w:rsid w:val="00865550"/>
    <w:rsid w:val="008670A7"/>
    <w:rsid w:val="008672FF"/>
    <w:rsid w:val="0087187B"/>
    <w:rsid w:val="00876556"/>
    <w:rsid w:val="0087660B"/>
    <w:rsid w:val="008773BA"/>
    <w:rsid w:val="00880B00"/>
    <w:rsid w:val="008837E6"/>
    <w:rsid w:val="008878CA"/>
    <w:rsid w:val="00887E4B"/>
    <w:rsid w:val="008A00C0"/>
    <w:rsid w:val="008A148C"/>
    <w:rsid w:val="008A1EEF"/>
    <w:rsid w:val="008A5492"/>
    <w:rsid w:val="008A7557"/>
    <w:rsid w:val="008B4219"/>
    <w:rsid w:val="008B46CB"/>
    <w:rsid w:val="008C6BA7"/>
    <w:rsid w:val="008C7DD8"/>
    <w:rsid w:val="008D4593"/>
    <w:rsid w:val="008D5CEB"/>
    <w:rsid w:val="008E2FAA"/>
    <w:rsid w:val="008F34E0"/>
    <w:rsid w:val="008F43DF"/>
    <w:rsid w:val="00905640"/>
    <w:rsid w:val="009079CA"/>
    <w:rsid w:val="0091250D"/>
    <w:rsid w:val="0091536D"/>
    <w:rsid w:val="009220F7"/>
    <w:rsid w:val="0093101D"/>
    <w:rsid w:val="00931B12"/>
    <w:rsid w:val="0093262F"/>
    <w:rsid w:val="009408D8"/>
    <w:rsid w:val="00950260"/>
    <w:rsid w:val="00971FA2"/>
    <w:rsid w:val="00975CFF"/>
    <w:rsid w:val="00976451"/>
    <w:rsid w:val="0097723C"/>
    <w:rsid w:val="009779B3"/>
    <w:rsid w:val="00986F03"/>
    <w:rsid w:val="00987563"/>
    <w:rsid w:val="00993C9A"/>
    <w:rsid w:val="00994996"/>
    <w:rsid w:val="009A039E"/>
    <w:rsid w:val="009B5D13"/>
    <w:rsid w:val="009B64CA"/>
    <w:rsid w:val="009C0609"/>
    <w:rsid w:val="009C6A5E"/>
    <w:rsid w:val="009C73B5"/>
    <w:rsid w:val="009C7AF3"/>
    <w:rsid w:val="009D4931"/>
    <w:rsid w:val="009D7729"/>
    <w:rsid w:val="009E39F6"/>
    <w:rsid w:val="009E5622"/>
    <w:rsid w:val="009E56D4"/>
    <w:rsid w:val="009F17B8"/>
    <w:rsid w:val="009F1BA9"/>
    <w:rsid w:val="009F3D9E"/>
    <w:rsid w:val="00A00AEC"/>
    <w:rsid w:val="00A00FFC"/>
    <w:rsid w:val="00A041F8"/>
    <w:rsid w:val="00A075D7"/>
    <w:rsid w:val="00A11AB5"/>
    <w:rsid w:val="00A15F20"/>
    <w:rsid w:val="00A1684F"/>
    <w:rsid w:val="00A22248"/>
    <w:rsid w:val="00A235C6"/>
    <w:rsid w:val="00A24302"/>
    <w:rsid w:val="00A2773A"/>
    <w:rsid w:val="00A3189C"/>
    <w:rsid w:val="00A46A42"/>
    <w:rsid w:val="00A46F64"/>
    <w:rsid w:val="00A52B9A"/>
    <w:rsid w:val="00A53614"/>
    <w:rsid w:val="00A53A0A"/>
    <w:rsid w:val="00A5493A"/>
    <w:rsid w:val="00A60771"/>
    <w:rsid w:val="00A6260F"/>
    <w:rsid w:val="00A64184"/>
    <w:rsid w:val="00A655CD"/>
    <w:rsid w:val="00A71A33"/>
    <w:rsid w:val="00A71AA8"/>
    <w:rsid w:val="00A73D36"/>
    <w:rsid w:val="00A747F9"/>
    <w:rsid w:val="00A76302"/>
    <w:rsid w:val="00A8332E"/>
    <w:rsid w:val="00A90991"/>
    <w:rsid w:val="00A93323"/>
    <w:rsid w:val="00A96484"/>
    <w:rsid w:val="00A9715A"/>
    <w:rsid w:val="00A97211"/>
    <w:rsid w:val="00AB48D8"/>
    <w:rsid w:val="00AC43AE"/>
    <w:rsid w:val="00AC5CDA"/>
    <w:rsid w:val="00AC73BB"/>
    <w:rsid w:val="00AE0B82"/>
    <w:rsid w:val="00AE2AE6"/>
    <w:rsid w:val="00AE2F8A"/>
    <w:rsid w:val="00AF3A3C"/>
    <w:rsid w:val="00B05ECC"/>
    <w:rsid w:val="00B06FCD"/>
    <w:rsid w:val="00B1011B"/>
    <w:rsid w:val="00B124F0"/>
    <w:rsid w:val="00B12B8B"/>
    <w:rsid w:val="00B12EF2"/>
    <w:rsid w:val="00B165A2"/>
    <w:rsid w:val="00B22C4D"/>
    <w:rsid w:val="00B23CA8"/>
    <w:rsid w:val="00B26CD5"/>
    <w:rsid w:val="00B27363"/>
    <w:rsid w:val="00B306A6"/>
    <w:rsid w:val="00B31C5E"/>
    <w:rsid w:val="00B31E0E"/>
    <w:rsid w:val="00B3250D"/>
    <w:rsid w:val="00B338DA"/>
    <w:rsid w:val="00B33ED5"/>
    <w:rsid w:val="00B3532A"/>
    <w:rsid w:val="00B354EB"/>
    <w:rsid w:val="00B370DB"/>
    <w:rsid w:val="00B43357"/>
    <w:rsid w:val="00B45279"/>
    <w:rsid w:val="00B46EB3"/>
    <w:rsid w:val="00B4790E"/>
    <w:rsid w:val="00B54297"/>
    <w:rsid w:val="00B55D0D"/>
    <w:rsid w:val="00B6314C"/>
    <w:rsid w:val="00B63238"/>
    <w:rsid w:val="00B71D83"/>
    <w:rsid w:val="00B72C26"/>
    <w:rsid w:val="00B748D6"/>
    <w:rsid w:val="00B74949"/>
    <w:rsid w:val="00B74D74"/>
    <w:rsid w:val="00B774B7"/>
    <w:rsid w:val="00B779AC"/>
    <w:rsid w:val="00B80720"/>
    <w:rsid w:val="00B84354"/>
    <w:rsid w:val="00B85EB9"/>
    <w:rsid w:val="00B9211D"/>
    <w:rsid w:val="00B925FE"/>
    <w:rsid w:val="00B938DA"/>
    <w:rsid w:val="00B953C9"/>
    <w:rsid w:val="00B965A1"/>
    <w:rsid w:val="00BA696A"/>
    <w:rsid w:val="00BB259A"/>
    <w:rsid w:val="00BB60F3"/>
    <w:rsid w:val="00BB6A7E"/>
    <w:rsid w:val="00BC2742"/>
    <w:rsid w:val="00BC3B7E"/>
    <w:rsid w:val="00BC493F"/>
    <w:rsid w:val="00BC6A88"/>
    <w:rsid w:val="00BD004D"/>
    <w:rsid w:val="00BD3EDC"/>
    <w:rsid w:val="00BD5958"/>
    <w:rsid w:val="00BD76EB"/>
    <w:rsid w:val="00BE2598"/>
    <w:rsid w:val="00BE4118"/>
    <w:rsid w:val="00BF0F49"/>
    <w:rsid w:val="00BF1A77"/>
    <w:rsid w:val="00BF3E92"/>
    <w:rsid w:val="00C02113"/>
    <w:rsid w:val="00C079F2"/>
    <w:rsid w:val="00C10F45"/>
    <w:rsid w:val="00C11ADC"/>
    <w:rsid w:val="00C133A1"/>
    <w:rsid w:val="00C15278"/>
    <w:rsid w:val="00C16E88"/>
    <w:rsid w:val="00C233AB"/>
    <w:rsid w:val="00C246B2"/>
    <w:rsid w:val="00C300DC"/>
    <w:rsid w:val="00C35C2E"/>
    <w:rsid w:val="00C51880"/>
    <w:rsid w:val="00C525CD"/>
    <w:rsid w:val="00C52F72"/>
    <w:rsid w:val="00C539CB"/>
    <w:rsid w:val="00C549BE"/>
    <w:rsid w:val="00C7069C"/>
    <w:rsid w:val="00C770F0"/>
    <w:rsid w:val="00C779B7"/>
    <w:rsid w:val="00C81BF4"/>
    <w:rsid w:val="00C821A3"/>
    <w:rsid w:val="00C832E9"/>
    <w:rsid w:val="00C840CF"/>
    <w:rsid w:val="00C87595"/>
    <w:rsid w:val="00CA0077"/>
    <w:rsid w:val="00CA341C"/>
    <w:rsid w:val="00CA5604"/>
    <w:rsid w:val="00CB12E2"/>
    <w:rsid w:val="00CB4289"/>
    <w:rsid w:val="00CC18FC"/>
    <w:rsid w:val="00CC2D45"/>
    <w:rsid w:val="00CC3244"/>
    <w:rsid w:val="00CC7004"/>
    <w:rsid w:val="00CD1500"/>
    <w:rsid w:val="00CD77A5"/>
    <w:rsid w:val="00CE4C8B"/>
    <w:rsid w:val="00CF2C4A"/>
    <w:rsid w:val="00CF6C27"/>
    <w:rsid w:val="00CF720D"/>
    <w:rsid w:val="00D01B1C"/>
    <w:rsid w:val="00D024F8"/>
    <w:rsid w:val="00D026A0"/>
    <w:rsid w:val="00D02F98"/>
    <w:rsid w:val="00D05B1F"/>
    <w:rsid w:val="00D10AA3"/>
    <w:rsid w:val="00D11A30"/>
    <w:rsid w:val="00D1542A"/>
    <w:rsid w:val="00D1582A"/>
    <w:rsid w:val="00D16E5C"/>
    <w:rsid w:val="00D23675"/>
    <w:rsid w:val="00D236D0"/>
    <w:rsid w:val="00D254B0"/>
    <w:rsid w:val="00D313C0"/>
    <w:rsid w:val="00D31EC9"/>
    <w:rsid w:val="00D3485C"/>
    <w:rsid w:val="00D34AC8"/>
    <w:rsid w:val="00D36E6A"/>
    <w:rsid w:val="00D41093"/>
    <w:rsid w:val="00D410BC"/>
    <w:rsid w:val="00D41EB1"/>
    <w:rsid w:val="00D426ED"/>
    <w:rsid w:val="00D43443"/>
    <w:rsid w:val="00D4414D"/>
    <w:rsid w:val="00D50065"/>
    <w:rsid w:val="00D54C43"/>
    <w:rsid w:val="00D56259"/>
    <w:rsid w:val="00D64C64"/>
    <w:rsid w:val="00D67464"/>
    <w:rsid w:val="00D77210"/>
    <w:rsid w:val="00D808E0"/>
    <w:rsid w:val="00D80A1E"/>
    <w:rsid w:val="00D80B95"/>
    <w:rsid w:val="00D80D62"/>
    <w:rsid w:val="00D868FE"/>
    <w:rsid w:val="00D933F0"/>
    <w:rsid w:val="00D94DD6"/>
    <w:rsid w:val="00D94EF0"/>
    <w:rsid w:val="00D97B6D"/>
    <w:rsid w:val="00DA1371"/>
    <w:rsid w:val="00DA13BE"/>
    <w:rsid w:val="00DB42AA"/>
    <w:rsid w:val="00DB672C"/>
    <w:rsid w:val="00DB7183"/>
    <w:rsid w:val="00DC01F5"/>
    <w:rsid w:val="00DC4C33"/>
    <w:rsid w:val="00DC70E9"/>
    <w:rsid w:val="00DD1B59"/>
    <w:rsid w:val="00DD5141"/>
    <w:rsid w:val="00DE2945"/>
    <w:rsid w:val="00DE463D"/>
    <w:rsid w:val="00DF18C8"/>
    <w:rsid w:val="00DF2736"/>
    <w:rsid w:val="00DF2BF9"/>
    <w:rsid w:val="00DF672A"/>
    <w:rsid w:val="00E00717"/>
    <w:rsid w:val="00E00722"/>
    <w:rsid w:val="00E02339"/>
    <w:rsid w:val="00E07D33"/>
    <w:rsid w:val="00E13962"/>
    <w:rsid w:val="00E14061"/>
    <w:rsid w:val="00E15359"/>
    <w:rsid w:val="00E159DE"/>
    <w:rsid w:val="00E15E36"/>
    <w:rsid w:val="00E17F17"/>
    <w:rsid w:val="00E214A3"/>
    <w:rsid w:val="00E238A2"/>
    <w:rsid w:val="00E26708"/>
    <w:rsid w:val="00E27CB7"/>
    <w:rsid w:val="00E339D0"/>
    <w:rsid w:val="00E4455B"/>
    <w:rsid w:val="00E5494F"/>
    <w:rsid w:val="00E604EA"/>
    <w:rsid w:val="00E63A04"/>
    <w:rsid w:val="00E672F6"/>
    <w:rsid w:val="00E7486D"/>
    <w:rsid w:val="00E74F4B"/>
    <w:rsid w:val="00E76CB1"/>
    <w:rsid w:val="00E84EBC"/>
    <w:rsid w:val="00E86384"/>
    <w:rsid w:val="00E922AF"/>
    <w:rsid w:val="00E92855"/>
    <w:rsid w:val="00E93225"/>
    <w:rsid w:val="00E97881"/>
    <w:rsid w:val="00EA3374"/>
    <w:rsid w:val="00EA35CC"/>
    <w:rsid w:val="00EA389E"/>
    <w:rsid w:val="00EA6ABE"/>
    <w:rsid w:val="00EB2B0D"/>
    <w:rsid w:val="00EB3658"/>
    <w:rsid w:val="00EB3B19"/>
    <w:rsid w:val="00EB3DF1"/>
    <w:rsid w:val="00EB3EAB"/>
    <w:rsid w:val="00EB756F"/>
    <w:rsid w:val="00EB77EB"/>
    <w:rsid w:val="00EC0BB0"/>
    <w:rsid w:val="00EC36F5"/>
    <w:rsid w:val="00EC4EE7"/>
    <w:rsid w:val="00EC67C2"/>
    <w:rsid w:val="00ED0B3E"/>
    <w:rsid w:val="00ED4333"/>
    <w:rsid w:val="00ED54FB"/>
    <w:rsid w:val="00ED5771"/>
    <w:rsid w:val="00EE03C1"/>
    <w:rsid w:val="00EE2689"/>
    <w:rsid w:val="00EE47BF"/>
    <w:rsid w:val="00EE6F1F"/>
    <w:rsid w:val="00EF41C9"/>
    <w:rsid w:val="00EF710A"/>
    <w:rsid w:val="00F030D9"/>
    <w:rsid w:val="00F03288"/>
    <w:rsid w:val="00F07622"/>
    <w:rsid w:val="00F13FF3"/>
    <w:rsid w:val="00F15957"/>
    <w:rsid w:val="00F176E2"/>
    <w:rsid w:val="00F24F17"/>
    <w:rsid w:val="00F26ED0"/>
    <w:rsid w:val="00F30411"/>
    <w:rsid w:val="00F318E7"/>
    <w:rsid w:val="00F4050F"/>
    <w:rsid w:val="00F426D2"/>
    <w:rsid w:val="00F57950"/>
    <w:rsid w:val="00F62649"/>
    <w:rsid w:val="00F656F2"/>
    <w:rsid w:val="00F65C4B"/>
    <w:rsid w:val="00F66711"/>
    <w:rsid w:val="00F667B2"/>
    <w:rsid w:val="00F67E29"/>
    <w:rsid w:val="00F70658"/>
    <w:rsid w:val="00F75FD5"/>
    <w:rsid w:val="00F776C8"/>
    <w:rsid w:val="00F826AA"/>
    <w:rsid w:val="00F83874"/>
    <w:rsid w:val="00F86DBC"/>
    <w:rsid w:val="00F92547"/>
    <w:rsid w:val="00F93336"/>
    <w:rsid w:val="00F93F04"/>
    <w:rsid w:val="00F95190"/>
    <w:rsid w:val="00F955CC"/>
    <w:rsid w:val="00FA18AA"/>
    <w:rsid w:val="00FA2A74"/>
    <w:rsid w:val="00FA5139"/>
    <w:rsid w:val="00FA7FE2"/>
    <w:rsid w:val="00FB44EE"/>
    <w:rsid w:val="00FC0B81"/>
    <w:rsid w:val="00FC2379"/>
    <w:rsid w:val="00FC4C64"/>
    <w:rsid w:val="00FC507B"/>
    <w:rsid w:val="00FD099D"/>
    <w:rsid w:val="00FD11DB"/>
    <w:rsid w:val="00FD4F76"/>
    <w:rsid w:val="00FE0629"/>
    <w:rsid w:val="00FE7009"/>
    <w:rsid w:val="00FE78F0"/>
    <w:rsid w:val="00FF1353"/>
    <w:rsid w:val="00FF1E5E"/>
    <w:rsid w:val="00FF471F"/>
    <w:rsid w:val="00FF4E83"/>
    <w:rsid w:val="00FF5244"/>
    <w:rsid w:val="00FF61E6"/>
    <w:rsid w:val="00FF6626"/>
    <w:rsid w:val="00FF7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B8337"/>
  <w15:docId w15:val="{FDBC6F9D-6BEB-4850-8D82-B4ECE2DA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SimSun;宋体"/>
      <w:sz w:val="24"/>
    </w:rPr>
  </w:style>
  <w:style w:type="paragraph" w:styleId="Nagwek1">
    <w:name w:val="heading 1"/>
    <w:basedOn w:val="Nagwek10"/>
    <w:next w:val="Tretekstu"/>
    <w:pPr>
      <w:numPr>
        <w:numId w:val="1"/>
      </w:numPr>
      <w:outlineLvl w:val="0"/>
    </w:pPr>
    <w:rPr>
      <w:b/>
      <w:bCs/>
    </w:rPr>
  </w:style>
  <w:style w:type="paragraph" w:styleId="Nagwek2">
    <w:name w:val="heading 2"/>
    <w:basedOn w:val="Nagwek10"/>
    <w:next w:val="Tretekstu"/>
    <w:pPr>
      <w:numPr>
        <w:ilvl w:val="1"/>
        <w:numId w:val="1"/>
      </w:numPr>
      <w:spacing w:before="200"/>
      <w:outlineLvl w:val="1"/>
    </w:pPr>
    <w:rPr>
      <w:b/>
      <w:bCs/>
    </w:rPr>
  </w:style>
  <w:style w:type="paragraph" w:styleId="Nagwek3">
    <w:name w:val="heading 3"/>
    <w:basedOn w:val="Nagwek10"/>
    <w:next w:val="Tretekstu"/>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Liberation Serif"/>
      <w:b/>
      <w:sz w:val="21"/>
      <w:szCs w:val="21"/>
      <w:lang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Liberation Serif"/>
      <w:b/>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Liberation Serif"/>
      <w:b w:val="0"/>
      <w:bCs w:val="0"/>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Liberation Serif"/>
      <w:b w:val="0"/>
      <w:bCs w:val="0"/>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Liberation Serif"/>
      <w:sz w:val="21"/>
      <w:szCs w:val="21"/>
    </w:rPr>
  </w:style>
  <w:style w:type="character" w:customStyle="1" w:styleId="WW8Num7z1">
    <w:name w:val="WW8Num7z1"/>
    <w:qFormat/>
    <w:rPr>
      <w:rFonts w:cs="Liberation Serif"/>
      <w:sz w:val="21"/>
      <w:lang w:bidi="ar-S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Liberation Serif"/>
      <w:b w:val="0"/>
      <w:bCs w:val="0"/>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Liberation Serif"/>
      <w:b w:val="0"/>
      <w:bCs w:val="0"/>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Liberation Serif"/>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Liberation Serif"/>
      <w:bCs/>
      <w:sz w:val="21"/>
      <w:szCs w:val="21"/>
      <w:lang w:bidi="ar-S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rPr>
      <w:rFonts w:cs="Liberation Serif"/>
      <w:b w:val="0"/>
      <w:bCs w:val="0"/>
      <w:sz w:val="21"/>
      <w:lang w:bidi="ar-SA"/>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Liberation Serif" w:hAnsi="Liberation Serif" w:cs="Liberation Serif"/>
      <w:sz w:val="21"/>
      <w:szCs w:val="21"/>
      <w:lang w:bidi="ar-S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Liberation Serif"/>
      <w:i w:val="0"/>
      <w:iCs w:val="0"/>
      <w:sz w:val="21"/>
      <w:szCs w:val="21"/>
      <w:lang w:bidi="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Liberation Serif"/>
      <w:sz w:val="21"/>
      <w:szCs w:val="21"/>
      <w:lang w:bidi="ar-SA"/>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Liberation Serif"/>
      <w:sz w:val="21"/>
      <w:szCs w:val="21"/>
      <w:lang w:eastAsia="pl-PL" w:bidi="ar-S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Times New Roman" w:cs="Liberation Serif"/>
      <w:sz w:val="21"/>
      <w:szCs w:val="21"/>
      <w:lang w:eastAsia="pl-PL" w:bidi="ar-S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Times New Roman" w:cs="Liberation Serif"/>
      <w:sz w:val="21"/>
      <w:lang w:eastAsia="pl-PL" w:bidi="ar-S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eastAsia="Times New Roman" w:cs="Liberation Serif"/>
      <w:sz w:val="21"/>
      <w:szCs w:val="21"/>
      <w:lang w:eastAsia="pl-PL" w:bidi="ar-S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eastAsia="Liberation Serif" w:cs="Liberation Serif"/>
      <w:sz w:val="21"/>
      <w:lang w:bidi="ar-S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Liberation Serif"/>
      <w:sz w:val="21"/>
      <w:lang w:bidi="ar-SA"/>
    </w:rPr>
  </w:style>
  <w:style w:type="character" w:customStyle="1" w:styleId="WW8Num22z0">
    <w:name w:val="WW8Num22z0"/>
    <w:qFormat/>
    <w:rPr>
      <w:rFonts w:eastAsia="Times New Roman" w:cs="Liberation Serif"/>
      <w:sz w:val="21"/>
      <w:szCs w:val="21"/>
      <w:lang w:bidi="ar-SA"/>
    </w:rPr>
  </w:style>
  <w:style w:type="character" w:customStyle="1" w:styleId="WW8Num23z0">
    <w:name w:val="WW8Num23z0"/>
    <w:qFormat/>
    <w:rPr>
      <w:rFonts w:eastAsia="Times New Roman" w:cs="Times New Roman"/>
      <w:sz w:val="22"/>
      <w:szCs w:val="22"/>
      <w:lang w:eastAsia="en-US" w:bidi="ar-SA"/>
    </w:rPr>
  </w:style>
  <w:style w:type="character" w:customStyle="1" w:styleId="WW8Num24z0">
    <w:name w:val="WW8Num24z0"/>
    <w:qFormat/>
    <w:rPr>
      <w:rFonts w:eastAsia="Times New Roman" w:cs="Times New Roman"/>
      <w:sz w:val="22"/>
      <w:szCs w:val="22"/>
      <w:lang w:eastAsia="en-US" w:bidi="ar-SA"/>
    </w:rPr>
  </w:style>
  <w:style w:type="character" w:customStyle="1" w:styleId="WW8Num24z2">
    <w:name w:val="WW8Num24z2"/>
    <w:qFormat/>
  </w:style>
  <w:style w:type="character" w:customStyle="1" w:styleId="WW8Num25z0">
    <w:name w:val="WW8Num25z0"/>
    <w:qFormat/>
    <w:rPr>
      <w:rFonts w:eastAsia="Times New Roman" w:cs="Times New Roman"/>
      <w:sz w:val="22"/>
      <w:szCs w:val="22"/>
      <w:lang w:eastAsia="en-US" w:bidi="ar-SA"/>
    </w:rPr>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6z0">
    <w:name w:val="WW8Num26z0"/>
    <w:qFormat/>
    <w:rPr>
      <w:rFonts w:eastAsia="Times New Roman" w:cs="Times New Roman"/>
      <w:sz w:val="22"/>
      <w:szCs w:val="22"/>
      <w:lang w:bidi="ar-SA"/>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cs="Times New Roman"/>
      <w:sz w:val="22"/>
      <w:szCs w:val="22"/>
      <w:lang w:bidi="ar-SA"/>
    </w:rPr>
  </w:style>
  <w:style w:type="character" w:customStyle="1" w:styleId="WW8Num28z0">
    <w:name w:val="WW8Num28z0"/>
    <w:qFormat/>
    <w:rPr>
      <w:rFonts w:eastAsia="Times New Roman" w:cs="Times New Roman"/>
      <w:sz w:val="22"/>
      <w:szCs w:val="22"/>
      <w:lang w:bidi="ar-SA"/>
    </w:rPr>
  </w:style>
  <w:style w:type="character" w:customStyle="1" w:styleId="Domylnaczcionkaakapitu6">
    <w:name w:val="Domyślna czcionka akapitu6"/>
    <w:qFormat/>
  </w:style>
  <w:style w:type="character" w:customStyle="1" w:styleId="WW8Num24z1">
    <w:name w:val="WW8Num24z1"/>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eastAsia="Times New Roman" w:cs="Liberation Serif"/>
      <w:b w:val="0"/>
      <w:sz w:val="21"/>
      <w:szCs w:val="21"/>
      <w:lang w:bidi="ar-SA"/>
    </w:rPr>
  </w:style>
  <w:style w:type="character" w:customStyle="1" w:styleId="WW8Num30z0">
    <w:name w:val="WW8Num30z0"/>
    <w:qFormat/>
    <w:rPr>
      <w:rFonts w:eastAsia="Liberation Serif" w:cs="Liberation Serif"/>
      <w:sz w:val="21"/>
      <w:lang w:bidi="ar-S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Liberation Serif"/>
      <w:sz w:val="21"/>
      <w:lang w:bidi="ar-S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Times New Roman" w:cs="Liberation Serif"/>
      <w:sz w:val="21"/>
      <w:szCs w:val="21"/>
      <w:lang w:bidi="ar-S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5">
    <w:name w:val="Domyślna czcionka akapitu5"/>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Domylnaczcionkaakapitu4">
    <w:name w:val="Domyślna czcionka akapitu4"/>
    <w:qFormat/>
  </w:style>
  <w:style w:type="character" w:customStyle="1" w:styleId="WW8Num35z0">
    <w:name w:val="WW8Num35z0"/>
    <w:qFormat/>
    <w:rPr>
      <w:rFonts w:eastAsia="Times New Roman" w:cs="Liberation Serif"/>
      <w:b w:val="0"/>
      <w:sz w:val="21"/>
      <w:szCs w:val="21"/>
      <w:lang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sz w:val="21"/>
      <w:szCs w:val="21"/>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eastAsia="Times New Roman" w:cs="Liberation Serif"/>
      <w:b w:val="0"/>
      <w:sz w:val="21"/>
      <w:szCs w:val="21"/>
      <w:lang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3">
    <w:name w:val="Domyślna czcionka akapitu3"/>
    <w:qFormat/>
  </w:style>
  <w:style w:type="character" w:customStyle="1" w:styleId="WW8Num39z0">
    <w:name w:val="WW8Num39z0"/>
    <w:qFormat/>
    <w:rPr>
      <w:rFonts w:cs="Liberation Serif"/>
      <w:bCs/>
      <w:sz w:val="21"/>
      <w:szCs w:val="21"/>
      <w:lang w:bidi="ar-SA"/>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rPr>
      <w:rFonts w:cs="Liberation Serif"/>
      <w:sz w:val="21"/>
      <w:lang w:bidi="ar-SA"/>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Liberation Serif"/>
      <w:bCs/>
      <w:color w:val="000000"/>
      <w:sz w:val="21"/>
      <w:szCs w:val="21"/>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Liberation Serif"/>
      <w:bCs/>
      <w:sz w:val="21"/>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rPr>
      <w:rFonts w:ascii="Liberation Serif" w:eastAsia="SimSun;宋体" w:hAnsi="Liberation Serif" w:cs="Liberation Serif"/>
    </w:rPr>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1"/>
      <w:szCs w:val="21"/>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1"/>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cs="Liberation Serif"/>
      <w:sz w:val="21"/>
      <w:lang w:bidi="ar-SA"/>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Liberation Serif" w:hAnsi="Liberation Serif" w:cs="Liberation Serif"/>
      <w:sz w:val="21"/>
      <w:szCs w:val="21"/>
      <w:lang w:bidi="ar-SA"/>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1"/>
      <w:szCs w:val="21"/>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Liberation Serif"/>
      <w:sz w:val="21"/>
      <w:szCs w:val="21"/>
      <w:lang w:bidi="ar-S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sz w:val="21"/>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Liberation Serif"/>
      <w:sz w:val="21"/>
      <w:szCs w:val="21"/>
      <w:lang w:bidi="ar-S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Liberation Serif"/>
      <w:sz w:val="21"/>
      <w:szCs w:val="21"/>
      <w:lang w:bidi="ar-S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Liberation Serif"/>
      <w:sz w:val="21"/>
      <w:szCs w:val="21"/>
      <w:lang w:bidi="ar-S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sz w:val="21"/>
      <w:szCs w:val="21"/>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eastAsia="Times New Roman" w:cs="Liberation Serif"/>
      <w:sz w:val="21"/>
      <w:lang w:bidi="ar-S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szCs w:val="21"/>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TekstprzypisukocowegoZnak">
    <w:name w:val="Tekst przypisu końcowego Znak"/>
    <w:qFormat/>
    <w:rPr>
      <w:sz w:val="20"/>
      <w:szCs w:val="18"/>
    </w:rPr>
  </w:style>
  <w:style w:type="character" w:customStyle="1" w:styleId="Odwoanieprzypisukocowego1">
    <w:name w:val="Odwołanie przypisu końcowego1"/>
    <w:qFormat/>
    <w:rPr>
      <w:position w:val="1"/>
      <w:sz w:val="16"/>
    </w:rPr>
  </w:style>
  <w:style w:type="character" w:customStyle="1" w:styleId="Pogrubienie1">
    <w:name w:val="Pogrubienie1"/>
    <w:qFormat/>
    <w:rPr>
      <w:b/>
      <w:bCs/>
    </w:rPr>
  </w:style>
  <w:style w:type="character" w:customStyle="1" w:styleId="Hipercze1">
    <w:name w:val="Hiperłącze1"/>
    <w:qFormat/>
    <w:rPr>
      <w:color w:val="0563C1"/>
      <w:u w:val="single"/>
    </w:rPr>
  </w:style>
  <w:style w:type="character" w:customStyle="1" w:styleId="apple-converted-space">
    <w:name w:val="apple-converted-space"/>
    <w:basedOn w:val="Domylnaczcionkaakapitu1"/>
    <w:qFormat/>
  </w:style>
  <w:style w:type="character" w:customStyle="1" w:styleId="TekstprzypisudolnegoZnak">
    <w:name w:val="Tekst przypisu dolnego Znak"/>
    <w:qFormat/>
    <w:rPr>
      <w:sz w:val="20"/>
      <w:szCs w:val="18"/>
    </w:rPr>
  </w:style>
  <w:style w:type="character" w:customStyle="1" w:styleId="Odwoanieprzypisudolnego1">
    <w:name w:val="Odwołanie przypisu dolnego1"/>
    <w:qFormat/>
    <w:rPr>
      <w:position w:val="1"/>
      <w:sz w:val="16"/>
    </w:rPr>
  </w:style>
  <w:style w:type="character" w:customStyle="1" w:styleId="TekstdymkaZnak">
    <w:name w:val="Tekst dymka Znak"/>
    <w:qFormat/>
    <w:rPr>
      <w:rFonts w:ascii="Segoe UI" w:hAnsi="Segoe UI" w:cs="Segoe UI"/>
      <w:sz w:val="18"/>
      <w:szCs w:val="16"/>
    </w:rPr>
  </w:style>
  <w:style w:type="character" w:customStyle="1" w:styleId="footnotedescriptionChar">
    <w:name w:val="footnote description Char"/>
    <w:qFormat/>
    <w:rPr>
      <w:rFonts w:ascii="Calibri" w:eastAsia="Calibri" w:hAnsi="Calibri" w:cs="Calibri"/>
      <w:color w:val="000000"/>
      <w:sz w:val="16"/>
      <w:szCs w:val="22"/>
      <w:lang w:bidi="ar-SA"/>
    </w:rPr>
  </w:style>
  <w:style w:type="character" w:customStyle="1" w:styleId="footnotemark">
    <w:name w:val="footnote mark"/>
    <w:qFormat/>
    <w:rPr>
      <w:rFonts w:ascii="Calibri" w:eastAsia="Calibri" w:hAnsi="Calibri" w:cs="Calibri"/>
      <w:color w:val="000000"/>
      <w:position w:val="1"/>
      <w:sz w:val="16"/>
    </w:rPr>
  </w:style>
  <w:style w:type="character" w:customStyle="1" w:styleId="StopkaZnak">
    <w:name w:val="Stopka Znak"/>
    <w:qFormat/>
    <w:rPr>
      <w:szCs w:val="21"/>
    </w:rPr>
  </w:style>
  <w:style w:type="character" w:customStyle="1" w:styleId="WWCharLFO1LVL1">
    <w:name w:val="WW_CharLFO1LVL1"/>
    <w:qFormat/>
    <w:rPr>
      <w:rFonts w:cs="Wingdings"/>
      <w:sz w:val="24"/>
      <w:szCs w:val="24"/>
    </w:rPr>
  </w:style>
  <w:style w:type="character" w:customStyle="1" w:styleId="WWCharLFO1LVL2">
    <w:name w:val="WW_CharLFO1LVL2"/>
    <w:qFormat/>
    <w:rPr>
      <w:b/>
      <w:sz w:val="24"/>
      <w:szCs w:val="24"/>
    </w:rPr>
  </w:style>
  <w:style w:type="character" w:customStyle="1" w:styleId="WWCharLFO2LVL1">
    <w:name w:val="WW_CharLFO2LVL1"/>
    <w:qFormat/>
    <w:rPr>
      <w:rFonts w:cs="Wingdings"/>
      <w:sz w:val="24"/>
      <w:szCs w:val="24"/>
    </w:rPr>
  </w:style>
  <w:style w:type="character" w:customStyle="1" w:styleId="WWCharLFO4LVL2">
    <w:name w:val="WW_CharLFO4LVL2"/>
    <w:qFormat/>
    <w:rPr>
      <w:rFonts w:ascii="OpenSymbol" w:eastAsia="OpenSymbol" w:hAnsi="OpenSymbol" w:cs="OpenSymbol"/>
    </w:rPr>
  </w:style>
  <w:style w:type="character" w:customStyle="1" w:styleId="WWCharLFO4LVL3">
    <w:name w:val="WW_CharLFO4LVL3"/>
    <w:qFormat/>
    <w:rPr>
      <w:rFonts w:ascii="OpenSymbol" w:eastAsia="OpenSymbol" w:hAnsi="Open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character" w:customStyle="1" w:styleId="WWCharLFO5LVL1">
    <w:name w:val="WW_CharLFO5LVL1"/>
    <w:qFormat/>
    <w:rPr>
      <w:rFonts w:cs="Liberation Serif"/>
      <w:sz w:val="21"/>
    </w:rPr>
  </w:style>
  <w:style w:type="character" w:customStyle="1" w:styleId="WWCharLFO6LVL1">
    <w:name w:val="WW_CharLFO6LVL1"/>
    <w:qFormat/>
    <w:rPr>
      <w:sz w:val="21"/>
      <w:szCs w:val="21"/>
    </w:rPr>
  </w:style>
  <w:style w:type="character" w:customStyle="1" w:styleId="WWCharLFO6LVL3">
    <w:name w:val="WW_CharLFO6LVL3"/>
    <w:qFormat/>
    <w:rPr>
      <w:rFonts w:ascii="Symbol" w:hAnsi="Symbol" w:cs="Symbol"/>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Symbol" w:hAnsi="Symbol" w:cs="Symbol"/>
    </w:rPr>
  </w:style>
  <w:style w:type="character" w:customStyle="1" w:styleId="WWCharLFO6LVL6">
    <w:name w:val="WW_CharLFO6LVL6"/>
    <w:qFormat/>
    <w:rPr>
      <w:rFonts w:ascii="Symbol" w:hAnsi="Symbol" w:cs="Symbol"/>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Symbol" w:hAnsi="Symbol" w:cs="Symbol"/>
    </w:rPr>
  </w:style>
  <w:style w:type="character" w:customStyle="1" w:styleId="WWCharLFO6LVL9">
    <w:name w:val="WW_CharLFO6LVL9"/>
    <w:qFormat/>
    <w:rPr>
      <w:rFonts w:ascii="Symbol" w:hAnsi="Symbol" w:cs="Symbol"/>
    </w:rPr>
  </w:style>
  <w:style w:type="character" w:customStyle="1" w:styleId="WWCharLFO8LVL1">
    <w:name w:val="WW_CharLFO8LVL1"/>
    <w:qFormat/>
    <w:rPr>
      <w:sz w:val="21"/>
      <w:szCs w:val="21"/>
    </w:rPr>
  </w:style>
  <w:style w:type="character" w:customStyle="1" w:styleId="WWCharLFO9LVL1">
    <w:name w:val="WW_CharLFO9LVL1"/>
    <w:qFormat/>
    <w:rPr>
      <w:color w:val="000000"/>
      <w:sz w:val="21"/>
      <w:szCs w:val="21"/>
    </w:rPr>
  </w:style>
  <w:style w:type="character" w:customStyle="1" w:styleId="WWCharLFO10LVL1">
    <w:name w:val="WW_CharLFO10LVL1"/>
    <w:qFormat/>
    <w:rPr>
      <w:rFonts w:cs="Liberation Serif"/>
      <w:color w:val="000000"/>
      <w:sz w:val="21"/>
    </w:rPr>
  </w:style>
  <w:style w:type="character" w:customStyle="1" w:styleId="WWCharLFO11LVL1">
    <w:name w:val="WW_CharLFO11LVL1"/>
    <w:qFormat/>
    <w:rPr>
      <w:rFonts w:cs="Liberation Serif"/>
      <w:sz w:val="21"/>
    </w:rPr>
  </w:style>
  <w:style w:type="character" w:customStyle="1" w:styleId="WWCharLFO11LVL4">
    <w:name w:val="WW_CharLFO11LVL4"/>
    <w:qFormat/>
    <w:rPr>
      <w:rFonts w:ascii="Liberation Serif" w:eastAsia="SimSun;宋体" w:hAnsi="Liberation Serif" w:cs="Liberation Serif"/>
    </w:rPr>
  </w:style>
  <w:style w:type="character" w:customStyle="1" w:styleId="WWCharLFO15LVL1">
    <w:name w:val="WW_CharLFO15LVL1"/>
    <w:qFormat/>
    <w:rPr>
      <w:sz w:val="21"/>
      <w:szCs w:val="21"/>
    </w:rPr>
  </w:style>
  <w:style w:type="character" w:customStyle="1" w:styleId="WWCharLFO16LVL1">
    <w:name w:val="WW_CharLFO16LVL1"/>
    <w:qFormat/>
    <w:rPr>
      <w:sz w:val="21"/>
      <w:szCs w:val="21"/>
    </w:rPr>
  </w:style>
  <w:style w:type="character" w:customStyle="1" w:styleId="WWCharLFO20LVL1">
    <w:name w:val="WW_CharLFO20LVL1"/>
    <w:qFormat/>
    <w:rPr>
      <w:sz w:val="21"/>
      <w:szCs w:val="21"/>
    </w:rPr>
  </w:style>
  <w:style w:type="character" w:customStyle="1" w:styleId="WWCharLFO21LVL1">
    <w:name w:val="WW_CharLFO21LVL1"/>
    <w:qFormat/>
    <w:rPr>
      <w:sz w:val="21"/>
      <w:szCs w:val="21"/>
    </w:rPr>
  </w:style>
  <w:style w:type="character" w:customStyle="1" w:styleId="WWCharLFO24LVL1">
    <w:name w:val="WW_CharLFO24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4LVL2">
    <w:name w:val="WW_CharLFO24LVL2"/>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3">
    <w:name w:val="WW_CharLFO24LVL3"/>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4">
    <w:name w:val="WW_CharLFO24LVL4"/>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5">
    <w:name w:val="WW_CharLFO24LVL5"/>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6">
    <w:name w:val="WW_CharLFO24LVL6"/>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7">
    <w:name w:val="WW_CharLFO24LVL7"/>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8">
    <w:name w:val="WW_CharLFO24LVL8"/>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9">
    <w:name w:val="WW_CharLFO24LVL9"/>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5LVL1">
    <w:name w:val="WW_CharLFO25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2">
    <w:name w:val="WW_CharLFO25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3">
    <w:name w:val="WW_CharLFO25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4">
    <w:name w:val="WW_CharLFO25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5">
    <w:name w:val="WW_CharLFO25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6">
    <w:name w:val="WW_CharLFO25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7">
    <w:name w:val="WW_CharLFO25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8">
    <w:name w:val="WW_CharLFO25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9">
    <w:name w:val="WW_CharLFO25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1">
    <w:name w:val="WW_CharLFO26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2">
    <w:name w:val="WW_CharLFO26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3">
    <w:name w:val="WW_CharLFO26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4">
    <w:name w:val="WW_CharLFO26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5">
    <w:name w:val="WW_CharLFO26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6">
    <w:name w:val="WW_CharLFO26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7">
    <w:name w:val="WW_CharLFO26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8">
    <w:name w:val="WW_CharLFO26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9">
    <w:name w:val="WW_CharLFO26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czeinternetowe">
    <w:name w:val="Łącze internetowe"/>
    <w:rPr>
      <w:color w:val="0000FF"/>
      <w:u w:val="single"/>
    </w:rPr>
  </w:style>
  <w:style w:type="character" w:customStyle="1" w:styleId="Mocnowyrniony">
    <w:name w:val="Mocno wyróżniony"/>
    <w:rPr>
      <w:b/>
      <w:bCs/>
    </w:rPr>
  </w:style>
  <w:style w:type="character" w:customStyle="1" w:styleId="FontStyle50">
    <w:name w:val="Font Style50"/>
    <w:qFormat/>
    <w:rPr>
      <w:rFonts w:ascii="Times New Roman" w:hAnsi="Times New Roman" w:cs="Times New Roman"/>
      <w:color w:val="000000"/>
      <w:sz w:val="22"/>
    </w:rPr>
  </w:style>
  <w:style w:type="character" w:customStyle="1" w:styleId="Odwoanieprzypisudolnego2">
    <w:name w:val="Odwołanie przypisu dolnego2"/>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2">
    <w:name w:val="Odwołanie przypisu końcowego2"/>
    <w:qFormat/>
    <w:rPr>
      <w:vertAlign w:val="superscript"/>
    </w:rPr>
  </w:style>
  <w:style w:type="character" w:customStyle="1" w:styleId="Odwoanieprzypisudolnego4">
    <w:name w:val="Odwołanie przypisu dolnego4"/>
    <w:qFormat/>
    <w:rPr>
      <w:vertAlign w:val="superscript"/>
    </w:rPr>
  </w:style>
  <w:style w:type="character" w:customStyle="1" w:styleId="Odwoanieprzypisukocowego3">
    <w:name w:val="Odwołanie przypisu końcowego3"/>
    <w:qFormat/>
    <w:rPr>
      <w:vertAlign w:val="superscript"/>
    </w:rPr>
  </w:style>
  <w:style w:type="character" w:customStyle="1" w:styleId="Znakinumeracji">
    <w:name w:val="Znaki numeracji"/>
    <w:qFormat/>
  </w:style>
  <w:style w:type="character" w:customStyle="1" w:styleId="Odwoanieprzypisudolnego5">
    <w:name w:val="Odwołanie przypisu dolnego5"/>
    <w:qFormat/>
    <w:rPr>
      <w:vertAlign w:val="superscript"/>
    </w:rPr>
  </w:style>
  <w:style w:type="character" w:customStyle="1" w:styleId="Odwoanieprzypisukocowego4">
    <w:name w:val="Odwołanie przypisu końcowego4"/>
    <w:qFormat/>
    <w:rPr>
      <w:vertAlign w:val="superscript"/>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Liberation Serif" w:eastAsia="SimSun;宋体" w:hAnsi="Liberation Serif" w:cs="Mangal"/>
      <w:szCs w:val="18"/>
      <w:lang w:eastAsia="zh-CN" w:bidi="hi-IN"/>
    </w:rPr>
  </w:style>
  <w:style w:type="character" w:customStyle="1" w:styleId="TematkomentarzaZnak">
    <w:name w:val="Temat komentarza Znak"/>
    <w:qFormat/>
    <w:rPr>
      <w:rFonts w:ascii="Liberation Serif" w:eastAsia="SimSun;宋体" w:hAnsi="Liberation Serif" w:cs="Mangal"/>
      <w:b/>
      <w:bCs/>
      <w:szCs w:val="18"/>
      <w:lang w:eastAsia="zh-CN" w:bidi="hi-IN"/>
    </w:rPr>
  </w:style>
  <w:style w:type="character" w:customStyle="1" w:styleId="Odwoanieprzypisudolnego6">
    <w:name w:val="Odwołanie przypisu dolnego6"/>
    <w:qFormat/>
    <w:rPr>
      <w:vertAlign w:val="superscript"/>
    </w:rPr>
  </w:style>
  <w:style w:type="character" w:customStyle="1" w:styleId="Odwoanieprzypisukocowego5">
    <w:name w:val="Odwołanie przypisu końcowego5"/>
    <w:qFormat/>
    <w:rPr>
      <w:vertAlign w:val="superscript"/>
    </w:rPr>
  </w:style>
  <w:style w:type="character" w:customStyle="1" w:styleId="TekstprzypisukocowegoZnak1">
    <w:name w:val="Tekst przypisu końcowego Znak1"/>
    <w:qFormat/>
    <w:rPr>
      <w:rFonts w:ascii="Liberation Serif" w:eastAsia="SimSun;宋体" w:hAnsi="Liberation Serif" w:cs="Mangal"/>
      <w:szCs w:val="18"/>
      <w:lang w:eastAsia="zh-CN" w:bidi="hi-IN"/>
    </w:rPr>
  </w:style>
  <w:style w:type="character" w:customStyle="1" w:styleId="Odwoanieprzypisudolnego7">
    <w:name w:val="Odwołanie przypisu dolnego7"/>
    <w:qFormat/>
    <w:rPr>
      <w:vertAlign w:val="superscript"/>
    </w:rPr>
  </w:style>
  <w:style w:type="character" w:customStyle="1" w:styleId="Odwoanieprzypisukocowego6">
    <w:name w:val="Odwołanie przypisu końcowego6"/>
    <w:qFormat/>
    <w:rPr>
      <w:vertAlign w:val="superscript"/>
    </w:rPr>
  </w:style>
  <w:style w:type="character" w:customStyle="1" w:styleId="Odwoanieprzypisudolnego8">
    <w:name w:val="Odwołanie przypisu dolnego8"/>
    <w:qFormat/>
    <w:rPr>
      <w:vertAlign w:val="superscript"/>
    </w:rPr>
  </w:style>
  <w:style w:type="character" w:customStyle="1" w:styleId="Odwoanieprzypisukocowego7">
    <w:name w:val="Odwołanie przypisu końcowego7"/>
    <w:qFormat/>
    <w:rPr>
      <w:vertAlign w:val="superscript"/>
    </w:rPr>
  </w:style>
  <w:style w:type="character" w:customStyle="1" w:styleId="Odwoanieprzypisudolnego9">
    <w:name w:val="Odwołanie przypisu dolnego9"/>
    <w:qFormat/>
    <w:rPr>
      <w:vertAlign w:val="superscript"/>
    </w:rPr>
  </w:style>
  <w:style w:type="character" w:customStyle="1" w:styleId="Odwoanieprzypisukocowego8">
    <w:name w:val="Odwołanie przypisu końcowego8"/>
    <w:qFormat/>
    <w:rPr>
      <w:vertAlign w:val="superscript"/>
    </w:rPr>
  </w:style>
  <w:style w:type="character" w:customStyle="1" w:styleId="Odwoanieprzypisudolnego10">
    <w:name w:val="Odwołanie przypisu dolnego10"/>
    <w:qFormat/>
    <w:rPr>
      <w:vertAlign w:val="superscript"/>
    </w:rPr>
  </w:style>
  <w:style w:type="character" w:customStyle="1" w:styleId="Odwoanieprzypisukocowego9">
    <w:name w:val="Odwołanie przypisu końcowego9"/>
    <w:qFormat/>
    <w:rPr>
      <w:vertAlign w:val="superscript"/>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agwek100"/>
    <w:next w:val="Tretekstu"/>
    <w:qFormat/>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Nagwek10">
    <w:name w:val="Nagłówek1"/>
    <w:basedOn w:val="Normalny"/>
    <w:qFormat/>
    <w:pPr>
      <w:suppressLineNumbers/>
      <w:tabs>
        <w:tab w:val="center" w:pos="4819"/>
        <w:tab w:val="right" w:pos="9638"/>
      </w:tabs>
    </w:pPr>
  </w:style>
  <w:style w:type="paragraph" w:customStyle="1" w:styleId="Nagwek20">
    <w:name w:val="Nagłówek2"/>
    <w:basedOn w:val="Nagwek10"/>
    <w:next w:val="Tretekstu"/>
    <w:qFormat/>
    <w:pPr>
      <w:jc w:val="center"/>
    </w:pPr>
    <w:rPr>
      <w:b/>
      <w:bCs/>
      <w:sz w:val="56"/>
      <w:szCs w:val="56"/>
    </w:rPr>
  </w:style>
  <w:style w:type="paragraph" w:customStyle="1" w:styleId="Nagwek30">
    <w:name w:val="Nagłówek3"/>
    <w:basedOn w:val="Nagwek20"/>
    <w:next w:val="Tretekstu"/>
    <w:qFormat/>
  </w:style>
  <w:style w:type="paragraph" w:customStyle="1" w:styleId="Nagwek4">
    <w:name w:val="Nagłówek4"/>
    <w:basedOn w:val="Nagwek30"/>
    <w:next w:val="Tretekstu"/>
    <w:qFormat/>
  </w:style>
  <w:style w:type="paragraph" w:customStyle="1" w:styleId="Nagwek5">
    <w:name w:val="Nagłówek5"/>
    <w:basedOn w:val="Nagwek4"/>
    <w:next w:val="Tretekstu"/>
    <w:qFormat/>
  </w:style>
  <w:style w:type="paragraph" w:customStyle="1" w:styleId="Nagwek6">
    <w:name w:val="Nagłówek6"/>
    <w:basedOn w:val="Nagwek5"/>
    <w:next w:val="Tretekstu"/>
    <w:qFormat/>
  </w:style>
  <w:style w:type="paragraph" w:customStyle="1" w:styleId="Nagwek7">
    <w:name w:val="Nagłówek7"/>
    <w:basedOn w:val="Nagwek6"/>
    <w:next w:val="Tretekstu"/>
    <w:qFormat/>
  </w:style>
  <w:style w:type="paragraph" w:customStyle="1" w:styleId="Nagwek8">
    <w:name w:val="Nagłówek8"/>
    <w:basedOn w:val="Nagwek7"/>
    <w:next w:val="Tretekstu"/>
    <w:qFormat/>
  </w:style>
  <w:style w:type="paragraph" w:customStyle="1" w:styleId="Nagwek9">
    <w:name w:val="Nagłówek9"/>
    <w:basedOn w:val="Nagwek8"/>
    <w:next w:val="Tretekstu"/>
    <w:qFormat/>
  </w:style>
  <w:style w:type="paragraph" w:customStyle="1" w:styleId="Nagwek100">
    <w:name w:val="Nagłówek10"/>
    <w:basedOn w:val="Nagwek9"/>
    <w:next w:val="Tretekstu"/>
    <w:qFormat/>
  </w:style>
  <w:style w:type="paragraph" w:styleId="Legenda">
    <w:name w:val="caption"/>
    <w:basedOn w:val="Normalny"/>
    <w:qFormat/>
    <w:pPr>
      <w:suppressLineNumbers/>
      <w:spacing w:before="120" w:after="120"/>
    </w:pPr>
    <w:rPr>
      <w:i/>
      <w:iCs/>
    </w:rPr>
  </w:style>
  <w:style w:type="paragraph" w:customStyle="1" w:styleId="Legenda9">
    <w:name w:val="Legenda9"/>
    <w:basedOn w:val="Normalny"/>
    <w:qFormat/>
    <w:pPr>
      <w:suppressLineNumbers/>
      <w:spacing w:before="120" w:after="120"/>
    </w:pPr>
    <w:rPr>
      <w:i/>
      <w:iCs/>
    </w:rPr>
  </w:style>
  <w:style w:type="paragraph" w:customStyle="1" w:styleId="Legenda8">
    <w:name w:val="Legenda8"/>
    <w:basedOn w:val="Normalny"/>
    <w:qFormat/>
    <w:pPr>
      <w:suppressLineNumbers/>
      <w:spacing w:before="120" w:after="120"/>
    </w:pPr>
    <w:rPr>
      <w:i/>
      <w:iCs/>
    </w:rPr>
  </w:style>
  <w:style w:type="paragraph" w:customStyle="1" w:styleId="Legenda7">
    <w:name w:val="Legenda7"/>
    <w:basedOn w:val="Normalny"/>
    <w:qFormat/>
    <w:pPr>
      <w:suppressLineNumbers/>
      <w:spacing w:before="120" w:after="120"/>
    </w:pPr>
    <w:rPr>
      <w:i/>
      <w:iCs/>
    </w:rPr>
  </w:style>
  <w:style w:type="paragraph" w:customStyle="1" w:styleId="Legenda6">
    <w:name w:val="Legenda6"/>
    <w:basedOn w:val="Normalny"/>
    <w:qFormat/>
    <w:pPr>
      <w:suppressLineNumbers/>
      <w:spacing w:before="120" w:after="120"/>
    </w:pPr>
    <w:rPr>
      <w:i/>
      <w:iCs/>
    </w:rPr>
  </w:style>
  <w:style w:type="paragraph" w:customStyle="1" w:styleId="Legenda5">
    <w:name w:val="Legenda5"/>
    <w:basedOn w:val="Normalny"/>
    <w:qFormat/>
    <w:pPr>
      <w:suppressLineNumbers/>
      <w:spacing w:before="120" w:after="120"/>
    </w:pPr>
    <w:rPr>
      <w:i/>
      <w:iCs/>
    </w:rPr>
  </w:style>
  <w:style w:type="paragraph" w:customStyle="1" w:styleId="Legenda4">
    <w:name w:val="Legenda4"/>
    <w:basedOn w:val="Normalny"/>
    <w:qFormat/>
    <w:pPr>
      <w:suppressLineNumbers/>
      <w:spacing w:before="120" w:after="120"/>
    </w:pPr>
    <w:rPr>
      <w:i/>
      <w:iCs/>
    </w:rPr>
  </w:style>
  <w:style w:type="paragraph" w:customStyle="1" w:styleId="Legenda3">
    <w:name w:val="Legenda3"/>
    <w:basedOn w:val="Normalny"/>
    <w:qFormat/>
    <w:pPr>
      <w:suppressLineNumbers/>
      <w:spacing w:before="120" w:after="120"/>
    </w:pPr>
    <w:rPr>
      <w:i/>
      <w:iCs/>
    </w:rPr>
  </w:style>
  <w:style w:type="paragraph" w:customStyle="1" w:styleId="Legenda2">
    <w:name w:val="Legenda2"/>
    <w:basedOn w:val="Normalny"/>
    <w:qFormat/>
    <w:pPr>
      <w:suppressLineNumbers/>
      <w:spacing w:before="120" w:after="120"/>
    </w:pPr>
    <w:rPr>
      <w:i/>
      <w:iCs/>
    </w:rPr>
  </w:style>
  <w:style w:type="paragraph" w:customStyle="1" w:styleId="Normalny1">
    <w:name w:val="Normalny1"/>
    <w:qFormat/>
    <w:pPr>
      <w:widowControl w:val="0"/>
      <w:suppressAutoHyphens/>
      <w:textAlignment w:val="baseline"/>
    </w:pPr>
    <w:rPr>
      <w:rFonts w:eastAsia="SimSun;宋体"/>
      <w:sz w:val="24"/>
    </w:rPr>
  </w:style>
  <w:style w:type="paragraph" w:customStyle="1" w:styleId="Legenda1">
    <w:name w:val="Legenda1"/>
    <w:basedOn w:val="Normalny"/>
    <w:qFormat/>
    <w:pPr>
      <w:suppressLineNumbers/>
      <w:spacing w:before="120" w:after="120"/>
    </w:pPr>
    <w:rPr>
      <w:i/>
      <w:iCs/>
    </w:rPr>
  </w:style>
  <w:style w:type="paragraph" w:customStyle="1" w:styleId="Cytaty">
    <w:name w:val="Cytaty"/>
    <w:basedOn w:val="Normalny"/>
    <w:qFormat/>
    <w:pPr>
      <w:spacing w:after="283"/>
      <w:ind w:left="567" w:right="567"/>
    </w:pPr>
  </w:style>
  <w:style w:type="paragraph" w:styleId="Podtytu">
    <w:name w:val="Subtitle"/>
    <w:basedOn w:val="Nagwek10"/>
    <w:next w:val="Tretekstu"/>
    <w:pPr>
      <w:spacing w:before="60"/>
      <w:jc w:val="center"/>
    </w:pPr>
    <w:rPr>
      <w:sz w:val="36"/>
      <w:szCs w:val="36"/>
    </w:rPr>
  </w:style>
  <w:style w:type="paragraph" w:customStyle="1" w:styleId="western">
    <w:name w:val="western"/>
    <w:basedOn w:val="Normalny1"/>
    <w:qFormat/>
    <w:pPr>
      <w:widowControl/>
      <w:spacing w:before="280" w:after="119"/>
      <w:textAlignment w:val="auto"/>
    </w:pPr>
    <w:rPr>
      <w:rFonts w:ascii="Times New Roman" w:eastAsia="Times New Roman" w:hAnsi="Times New Roman" w:cs="Times New Roman"/>
      <w:color w:val="000000"/>
      <w:lang w:bidi="ar-SA"/>
    </w:rPr>
  </w:style>
  <w:style w:type="paragraph" w:styleId="Akapitzlist">
    <w:name w:val="List Paragraph"/>
    <w:basedOn w:val="Normalny1"/>
    <w:qFormat/>
    <w:pPr>
      <w:ind w:left="720"/>
    </w:pPr>
    <w:rPr>
      <w:szCs w:val="21"/>
    </w:rPr>
  </w:style>
  <w:style w:type="paragraph" w:customStyle="1" w:styleId="Default">
    <w:name w:val="Default"/>
    <w:qFormat/>
    <w:pPr>
      <w:suppressAutoHyphens/>
      <w:autoSpaceDE w:val="0"/>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Pr>
      <w:sz w:val="20"/>
      <w:szCs w:val="18"/>
    </w:rPr>
  </w:style>
  <w:style w:type="paragraph" w:customStyle="1" w:styleId="Tekstprzypisudolnego1">
    <w:name w:val="Tekst przypisu dolnego1"/>
    <w:basedOn w:val="Normalny1"/>
    <w:qFormat/>
    <w:rPr>
      <w:sz w:val="20"/>
      <w:szCs w:val="18"/>
    </w:rPr>
  </w:style>
  <w:style w:type="paragraph" w:styleId="Tekstdymka">
    <w:name w:val="Balloon Text"/>
    <w:basedOn w:val="Normalny1"/>
    <w:qFormat/>
    <w:rPr>
      <w:rFonts w:ascii="Segoe UI" w:hAnsi="Segoe UI" w:cs="Segoe UI"/>
      <w:sz w:val="18"/>
      <w:szCs w:val="16"/>
    </w:rPr>
  </w:style>
  <w:style w:type="paragraph" w:customStyle="1" w:styleId="footnotedescription">
    <w:name w:val="footnote description"/>
    <w:next w:val="Normalny1"/>
    <w:qFormat/>
    <w:pPr>
      <w:suppressAutoHyphens/>
      <w:ind w:left="146"/>
    </w:pPr>
    <w:rPr>
      <w:rFonts w:ascii="Calibri" w:eastAsia="Calibri" w:hAnsi="Calibri" w:cs="Calibri"/>
      <w:color w:val="000000"/>
      <w:sz w:val="16"/>
      <w:szCs w:val="22"/>
      <w:lang w:bidi="ar-SA"/>
    </w:rPr>
  </w:style>
  <w:style w:type="paragraph" w:styleId="Stopka">
    <w:name w:val="footer"/>
    <w:basedOn w:val="Normalny1"/>
    <w:pPr>
      <w:tabs>
        <w:tab w:val="center" w:pos="4536"/>
        <w:tab w:val="right" w:pos="9072"/>
      </w:tabs>
    </w:pPr>
    <w:rPr>
      <w:szCs w:val="21"/>
    </w:rPr>
  </w:style>
  <w:style w:type="paragraph" w:customStyle="1" w:styleId="Gwka">
    <w:name w:val="Główka"/>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customStyle="1" w:styleId="Przypisdolny">
    <w:name w:val="Przypis dolny"/>
    <w:basedOn w:val="Normalny"/>
    <w:pPr>
      <w:suppressLineNumbers/>
      <w:ind w:left="339" w:hanging="339"/>
    </w:pPr>
    <w:rPr>
      <w:sz w:val="20"/>
      <w:szCs w:val="20"/>
    </w:rPr>
  </w:style>
  <w:style w:type="paragraph" w:customStyle="1" w:styleId="pkt">
    <w:name w:val="pkt"/>
    <w:basedOn w:val="Normalny"/>
    <w:qFormat/>
    <w:pPr>
      <w:widowControl/>
      <w:spacing w:before="60" w:after="60"/>
      <w:ind w:left="851" w:hanging="295"/>
      <w:jc w:val="both"/>
      <w:textAlignment w:val="auto"/>
    </w:pPr>
    <w:rPr>
      <w:rFonts w:ascii="Times New Roman" w:eastAsia="Times New Roman" w:hAnsi="Times New Roman" w:cs="Wingdings"/>
      <w:szCs w:val="17"/>
      <w:lang w:bidi="ar-SA"/>
    </w:rPr>
  </w:style>
  <w:style w:type="paragraph" w:customStyle="1" w:styleId="Style21">
    <w:name w:val="Style21"/>
    <w:basedOn w:val="Normalny"/>
    <w:qFormat/>
    <w:pPr>
      <w:suppressAutoHyphens w:val="0"/>
      <w:autoSpaceDE w:val="0"/>
      <w:spacing w:line="281" w:lineRule="exact"/>
      <w:ind w:hanging="360"/>
      <w:jc w:val="both"/>
      <w:textAlignment w:val="auto"/>
    </w:pPr>
    <w:rPr>
      <w:rFonts w:ascii="Times New Roman" w:eastAsia="Arial Unicode MS" w:hAnsi="Times New Roman" w:cs="Times New Roman"/>
      <w:lang w:bidi="ar-SA"/>
    </w:rPr>
  </w:style>
  <w:style w:type="paragraph" w:customStyle="1" w:styleId="Standard">
    <w:name w:val="Standard"/>
    <w:qFormat/>
    <w:pPr>
      <w:widowControl w:val="0"/>
      <w:suppressAutoHyphens/>
    </w:pPr>
    <w:rPr>
      <w:rFonts w:eastAsia="SimSun;宋体"/>
      <w:sz w:val="24"/>
    </w:rPr>
  </w:style>
  <w:style w:type="paragraph" w:customStyle="1" w:styleId="Textbody">
    <w:name w:val="Text body"/>
    <w:basedOn w:val="Standard"/>
    <w:qFormat/>
    <w:pPr>
      <w:spacing w:after="140" w:line="288" w:lineRule="auto"/>
    </w:pPr>
  </w:style>
  <w:style w:type="paragraph" w:customStyle="1" w:styleId="Nagwektabeli">
    <w:name w:val="Nagłówek tabeli"/>
    <w:basedOn w:val="Zawartotabeli"/>
    <w:qFormat/>
    <w:pPr>
      <w:jc w:val="center"/>
    </w:pPr>
    <w:rPr>
      <w:b/>
      <w:bCs/>
    </w:rPr>
  </w:style>
  <w:style w:type="paragraph" w:customStyle="1" w:styleId="Tekstkomentarza1">
    <w:name w:val="Tekst komentarza1"/>
    <w:basedOn w:val="Normalny"/>
    <w:qFormat/>
    <w:rPr>
      <w:sz w:val="20"/>
      <w:szCs w:val="18"/>
    </w:rPr>
  </w:style>
  <w:style w:type="paragraph" w:styleId="Tematkomentarza">
    <w:name w:val="annotation subject"/>
    <w:basedOn w:val="Tekstkomentarza1"/>
    <w:next w:val="Tekstkomentarza1"/>
    <w:qFormat/>
    <w:rPr>
      <w:b/>
      <w:bCs/>
    </w:rPr>
  </w:style>
  <w:style w:type="paragraph" w:customStyle="1" w:styleId="Przypiskocowy">
    <w:name w:val="Przypis końcowy"/>
    <w:basedOn w:val="Normalny"/>
    <w:rPr>
      <w:sz w:val="20"/>
      <w:szCs w:val="18"/>
    </w:rPr>
  </w:style>
  <w:style w:type="paragraph" w:styleId="Tytu">
    <w:name w:val="Title"/>
    <w:basedOn w:val="Nagwek"/>
    <w:next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pPr>
      <w:numPr>
        <w:numId w:val="56"/>
      </w:numPr>
    </w:pPr>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paragraph" w:styleId="NormalnyWeb">
    <w:name w:val="Normal (Web)"/>
    <w:basedOn w:val="Normalny"/>
    <w:uiPriority w:val="99"/>
    <w:unhideWhenUsed/>
    <w:rsid w:val="00520E20"/>
    <w:pPr>
      <w:widowControl/>
      <w:suppressAutoHyphens w:val="0"/>
      <w:spacing w:before="100" w:beforeAutospacing="1" w:after="142" w:line="288" w:lineRule="auto"/>
      <w:textAlignment w:val="auto"/>
    </w:pPr>
    <w:rPr>
      <w:rFonts w:ascii="Times New Roman" w:eastAsia="Times New Roman" w:hAnsi="Times New Roman" w:cs="Times New Roman"/>
      <w:color w:val="000000"/>
      <w:lang w:eastAsia="pl-PL" w:bidi="ar-SA"/>
    </w:rPr>
  </w:style>
  <w:style w:type="character" w:styleId="Pogrubienie">
    <w:name w:val="Strong"/>
    <w:basedOn w:val="Domylnaczcionkaakapitu"/>
    <w:uiPriority w:val="22"/>
    <w:qFormat/>
    <w:rsid w:val="00C770F0"/>
    <w:rPr>
      <w:b/>
      <w:bCs/>
    </w:rPr>
  </w:style>
  <w:style w:type="character" w:styleId="Hipercze">
    <w:name w:val="Hyperlink"/>
    <w:basedOn w:val="Domylnaczcionkaakapitu"/>
    <w:uiPriority w:val="99"/>
    <w:unhideWhenUsed/>
    <w:rsid w:val="000B4883"/>
    <w:rPr>
      <w:color w:val="0563C1" w:themeColor="hyperlink"/>
      <w:u w:val="single"/>
    </w:rPr>
  </w:style>
  <w:style w:type="character" w:styleId="Tytuksiki">
    <w:name w:val="Book Title"/>
    <w:basedOn w:val="Domylnaczcionkaakapitu"/>
    <w:rsid w:val="00D54C43"/>
    <w:rPr>
      <w:b/>
      <w:bCs/>
      <w:i/>
      <w:iCs/>
      <w:spacing w:val="5"/>
    </w:rPr>
  </w:style>
  <w:style w:type="numbering" w:customStyle="1" w:styleId="Styl1">
    <w:name w:val="Styl1"/>
    <w:basedOn w:val="Bezlisty"/>
    <w:rsid w:val="001F1B0C"/>
    <w:pPr>
      <w:numPr>
        <w:numId w:val="31"/>
      </w:numPr>
    </w:pPr>
  </w:style>
  <w:style w:type="character" w:styleId="Odwoaniedokomentarza">
    <w:name w:val="annotation reference"/>
    <w:basedOn w:val="Domylnaczcionkaakapitu"/>
    <w:uiPriority w:val="99"/>
    <w:semiHidden/>
    <w:unhideWhenUsed/>
    <w:rsid w:val="00EE6F1F"/>
    <w:rPr>
      <w:sz w:val="16"/>
      <w:szCs w:val="16"/>
    </w:rPr>
  </w:style>
  <w:style w:type="paragraph" w:styleId="Tekstkomentarza">
    <w:name w:val="annotation text"/>
    <w:basedOn w:val="Normalny"/>
    <w:link w:val="TekstkomentarzaZnak1"/>
    <w:uiPriority w:val="99"/>
    <w:semiHidden/>
    <w:unhideWhenUsed/>
    <w:rsid w:val="00EE6F1F"/>
    <w:rPr>
      <w:sz w:val="20"/>
      <w:szCs w:val="18"/>
    </w:rPr>
  </w:style>
  <w:style w:type="character" w:customStyle="1" w:styleId="TekstkomentarzaZnak1">
    <w:name w:val="Tekst komentarza Znak1"/>
    <w:basedOn w:val="Domylnaczcionkaakapitu"/>
    <w:link w:val="Tekstkomentarza"/>
    <w:uiPriority w:val="99"/>
    <w:semiHidden/>
    <w:rsid w:val="00EE6F1F"/>
    <w:rPr>
      <w:rFonts w:eastAsia="SimSun;宋体"/>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9688">
      <w:bodyDiv w:val="1"/>
      <w:marLeft w:val="0"/>
      <w:marRight w:val="0"/>
      <w:marTop w:val="0"/>
      <w:marBottom w:val="0"/>
      <w:divBdr>
        <w:top w:val="none" w:sz="0" w:space="0" w:color="auto"/>
        <w:left w:val="none" w:sz="0" w:space="0" w:color="auto"/>
        <w:bottom w:val="none" w:sz="0" w:space="0" w:color="auto"/>
        <w:right w:val="none" w:sz="0" w:space="0" w:color="auto"/>
      </w:divBdr>
    </w:div>
    <w:div w:id="191843975">
      <w:bodyDiv w:val="1"/>
      <w:marLeft w:val="0"/>
      <w:marRight w:val="0"/>
      <w:marTop w:val="0"/>
      <w:marBottom w:val="0"/>
      <w:divBdr>
        <w:top w:val="none" w:sz="0" w:space="0" w:color="auto"/>
        <w:left w:val="none" w:sz="0" w:space="0" w:color="auto"/>
        <w:bottom w:val="none" w:sz="0" w:space="0" w:color="auto"/>
        <w:right w:val="none" w:sz="0" w:space="0" w:color="auto"/>
      </w:divBdr>
    </w:div>
    <w:div w:id="260577164">
      <w:bodyDiv w:val="1"/>
      <w:marLeft w:val="0"/>
      <w:marRight w:val="0"/>
      <w:marTop w:val="0"/>
      <w:marBottom w:val="0"/>
      <w:divBdr>
        <w:top w:val="none" w:sz="0" w:space="0" w:color="auto"/>
        <w:left w:val="none" w:sz="0" w:space="0" w:color="auto"/>
        <w:bottom w:val="none" w:sz="0" w:space="0" w:color="auto"/>
        <w:right w:val="none" w:sz="0" w:space="0" w:color="auto"/>
      </w:divBdr>
    </w:div>
    <w:div w:id="396511376">
      <w:bodyDiv w:val="1"/>
      <w:marLeft w:val="0"/>
      <w:marRight w:val="0"/>
      <w:marTop w:val="0"/>
      <w:marBottom w:val="0"/>
      <w:divBdr>
        <w:top w:val="none" w:sz="0" w:space="0" w:color="auto"/>
        <w:left w:val="none" w:sz="0" w:space="0" w:color="auto"/>
        <w:bottom w:val="none" w:sz="0" w:space="0" w:color="auto"/>
        <w:right w:val="none" w:sz="0" w:space="0" w:color="auto"/>
      </w:divBdr>
    </w:div>
    <w:div w:id="432212802">
      <w:bodyDiv w:val="1"/>
      <w:marLeft w:val="0"/>
      <w:marRight w:val="0"/>
      <w:marTop w:val="0"/>
      <w:marBottom w:val="0"/>
      <w:divBdr>
        <w:top w:val="none" w:sz="0" w:space="0" w:color="auto"/>
        <w:left w:val="none" w:sz="0" w:space="0" w:color="auto"/>
        <w:bottom w:val="none" w:sz="0" w:space="0" w:color="auto"/>
        <w:right w:val="none" w:sz="0" w:space="0" w:color="auto"/>
      </w:divBdr>
    </w:div>
    <w:div w:id="501626545">
      <w:bodyDiv w:val="1"/>
      <w:marLeft w:val="0"/>
      <w:marRight w:val="0"/>
      <w:marTop w:val="0"/>
      <w:marBottom w:val="0"/>
      <w:divBdr>
        <w:top w:val="none" w:sz="0" w:space="0" w:color="auto"/>
        <w:left w:val="none" w:sz="0" w:space="0" w:color="auto"/>
        <w:bottom w:val="none" w:sz="0" w:space="0" w:color="auto"/>
        <w:right w:val="none" w:sz="0" w:space="0" w:color="auto"/>
      </w:divBdr>
    </w:div>
    <w:div w:id="502596745">
      <w:bodyDiv w:val="1"/>
      <w:marLeft w:val="0"/>
      <w:marRight w:val="0"/>
      <w:marTop w:val="0"/>
      <w:marBottom w:val="0"/>
      <w:divBdr>
        <w:top w:val="none" w:sz="0" w:space="0" w:color="auto"/>
        <w:left w:val="none" w:sz="0" w:space="0" w:color="auto"/>
        <w:bottom w:val="none" w:sz="0" w:space="0" w:color="auto"/>
        <w:right w:val="none" w:sz="0" w:space="0" w:color="auto"/>
      </w:divBdr>
    </w:div>
    <w:div w:id="515660221">
      <w:bodyDiv w:val="1"/>
      <w:marLeft w:val="0"/>
      <w:marRight w:val="0"/>
      <w:marTop w:val="0"/>
      <w:marBottom w:val="0"/>
      <w:divBdr>
        <w:top w:val="none" w:sz="0" w:space="0" w:color="auto"/>
        <w:left w:val="none" w:sz="0" w:space="0" w:color="auto"/>
        <w:bottom w:val="none" w:sz="0" w:space="0" w:color="auto"/>
        <w:right w:val="none" w:sz="0" w:space="0" w:color="auto"/>
      </w:divBdr>
    </w:div>
    <w:div w:id="576942158">
      <w:bodyDiv w:val="1"/>
      <w:marLeft w:val="0"/>
      <w:marRight w:val="0"/>
      <w:marTop w:val="0"/>
      <w:marBottom w:val="0"/>
      <w:divBdr>
        <w:top w:val="none" w:sz="0" w:space="0" w:color="auto"/>
        <w:left w:val="none" w:sz="0" w:space="0" w:color="auto"/>
        <w:bottom w:val="none" w:sz="0" w:space="0" w:color="auto"/>
        <w:right w:val="none" w:sz="0" w:space="0" w:color="auto"/>
      </w:divBdr>
    </w:div>
    <w:div w:id="591739262">
      <w:bodyDiv w:val="1"/>
      <w:marLeft w:val="0"/>
      <w:marRight w:val="0"/>
      <w:marTop w:val="0"/>
      <w:marBottom w:val="0"/>
      <w:divBdr>
        <w:top w:val="none" w:sz="0" w:space="0" w:color="auto"/>
        <w:left w:val="none" w:sz="0" w:space="0" w:color="auto"/>
        <w:bottom w:val="none" w:sz="0" w:space="0" w:color="auto"/>
        <w:right w:val="none" w:sz="0" w:space="0" w:color="auto"/>
      </w:divBdr>
    </w:div>
    <w:div w:id="847330323">
      <w:bodyDiv w:val="1"/>
      <w:marLeft w:val="0"/>
      <w:marRight w:val="0"/>
      <w:marTop w:val="0"/>
      <w:marBottom w:val="0"/>
      <w:divBdr>
        <w:top w:val="none" w:sz="0" w:space="0" w:color="auto"/>
        <w:left w:val="none" w:sz="0" w:space="0" w:color="auto"/>
        <w:bottom w:val="none" w:sz="0" w:space="0" w:color="auto"/>
        <w:right w:val="none" w:sz="0" w:space="0" w:color="auto"/>
      </w:divBdr>
    </w:div>
    <w:div w:id="902326751">
      <w:bodyDiv w:val="1"/>
      <w:marLeft w:val="0"/>
      <w:marRight w:val="0"/>
      <w:marTop w:val="0"/>
      <w:marBottom w:val="0"/>
      <w:divBdr>
        <w:top w:val="none" w:sz="0" w:space="0" w:color="auto"/>
        <w:left w:val="none" w:sz="0" w:space="0" w:color="auto"/>
        <w:bottom w:val="none" w:sz="0" w:space="0" w:color="auto"/>
        <w:right w:val="none" w:sz="0" w:space="0" w:color="auto"/>
      </w:divBdr>
    </w:div>
    <w:div w:id="967585402">
      <w:bodyDiv w:val="1"/>
      <w:marLeft w:val="0"/>
      <w:marRight w:val="0"/>
      <w:marTop w:val="0"/>
      <w:marBottom w:val="0"/>
      <w:divBdr>
        <w:top w:val="none" w:sz="0" w:space="0" w:color="auto"/>
        <w:left w:val="none" w:sz="0" w:space="0" w:color="auto"/>
        <w:bottom w:val="none" w:sz="0" w:space="0" w:color="auto"/>
        <w:right w:val="none" w:sz="0" w:space="0" w:color="auto"/>
      </w:divBdr>
    </w:div>
    <w:div w:id="1019551653">
      <w:bodyDiv w:val="1"/>
      <w:marLeft w:val="0"/>
      <w:marRight w:val="0"/>
      <w:marTop w:val="0"/>
      <w:marBottom w:val="0"/>
      <w:divBdr>
        <w:top w:val="none" w:sz="0" w:space="0" w:color="auto"/>
        <w:left w:val="none" w:sz="0" w:space="0" w:color="auto"/>
        <w:bottom w:val="none" w:sz="0" w:space="0" w:color="auto"/>
        <w:right w:val="none" w:sz="0" w:space="0" w:color="auto"/>
      </w:divBdr>
    </w:div>
    <w:div w:id="1062293688">
      <w:bodyDiv w:val="1"/>
      <w:marLeft w:val="0"/>
      <w:marRight w:val="0"/>
      <w:marTop w:val="0"/>
      <w:marBottom w:val="0"/>
      <w:divBdr>
        <w:top w:val="none" w:sz="0" w:space="0" w:color="auto"/>
        <w:left w:val="none" w:sz="0" w:space="0" w:color="auto"/>
        <w:bottom w:val="none" w:sz="0" w:space="0" w:color="auto"/>
        <w:right w:val="none" w:sz="0" w:space="0" w:color="auto"/>
      </w:divBdr>
    </w:div>
    <w:div w:id="1066034213">
      <w:bodyDiv w:val="1"/>
      <w:marLeft w:val="0"/>
      <w:marRight w:val="0"/>
      <w:marTop w:val="0"/>
      <w:marBottom w:val="0"/>
      <w:divBdr>
        <w:top w:val="none" w:sz="0" w:space="0" w:color="auto"/>
        <w:left w:val="none" w:sz="0" w:space="0" w:color="auto"/>
        <w:bottom w:val="none" w:sz="0" w:space="0" w:color="auto"/>
        <w:right w:val="none" w:sz="0" w:space="0" w:color="auto"/>
      </w:divBdr>
    </w:div>
    <w:div w:id="1101342908">
      <w:bodyDiv w:val="1"/>
      <w:marLeft w:val="0"/>
      <w:marRight w:val="0"/>
      <w:marTop w:val="0"/>
      <w:marBottom w:val="0"/>
      <w:divBdr>
        <w:top w:val="none" w:sz="0" w:space="0" w:color="auto"/>
        <w:left w:val="none" w:sz="0" w:space="0" w:color="auto"/>
        <w:bottom w:val="none" w:sz="0" w:space="0" w:color="auto"/>
        <w:right w:val="none" w:sz="0" w:space="0" w:color="auto"/>
      </w:divBdr>
    </w:div>
    <w:div w:id="1118836175">
      <w:bodyDiv w:val="1"/>
      <w:marLeft w:val="0"/>
      <w:marRight w:val="0"/>
      <w:marTop w:val="0"/>
      <w:marBottom w:val="0"/>
      <w:divBdr>
        <w:top w:val="none" w:sz="0" w:space="0" w:color="auto"/>
        <w:left w:val="none" w:sz="0" w:space="0" w:color="auto"/>
        <w:bottom w:val="none" w:sz="0" w:space="0" w:color="auto"/>
        <w:right w:val="none" w:sz="0" w:space="0" w:color="auto"/>
      </w:divBdr>
    </w:div>
    <w:div w:id="1218861668">
      <w:bodyDiv w:val="1"/>
      <w:marLeft w:val="0"/>
      <w:marRight w:val="0"/>
      <w:marTop w:val="0"/>
      <w:marBottom w:val="0"/>
      <w:divBdr>
        <w:top w:val="none" w:sz="0" w:space="0" w:color="auto"/>
        <w:left w:val="none" w:sz="0" w:space="0" w:color="auto"/>
        <w:bottom w:val="none" w:sz="0" w:space="0" w:color="auto"/>
        <w:right w:val="none" w:sz="0" w:space="0" w:color="auto"/>
      </w:divBdr>
    </w:div>
    <w:div w:id="1253708737">
      <w:bodyDiv w:val="1"/>
      <w:marLeft w:val="0"/>
      <w:marRight w:val="0"/>
      <w:marTop w:val="0"/>
      <w:marBottom w:val="0"/>
      <w:divBdr>
        <w:top w:val="none" w:sz="0" w:space="0" w:color="auto"/>
        <w:left w:val="none" w:sz="0" w:space="0" w:color="auto"/>
        <w:bottom w:val="none" w:sz="0" w:space="0" w:color="auto"/>
        <w:right w:val="none" w:sz="0" w:space="0" w:color="auto"/>
      </w:divBdr>
    </w:div>
    <w:div w:id="1839732379">
      <w:bodyDiv w:val="1"/>
      <w:marLeft w:val="0"/>
      <w:marRight w:val="0"/>
      <w:marTop w:val="0"/>
      <w:marBottom w:val="0"/>
      <w:divBdr>
        <w:top w:val="none" w:sz="0" w:space="0" w:color="auto"/>
        <w:left w:val="none" w:sz="0" w:space="0" w:color="auto"/>
        <w:bottom w:val="none" w:sz="0" w:space="0" w:color="auto"/>
        <w:right w:val="none" w:sz="0" w:space="0" w:color="auto"/>
      </w:divBdr>
    </w:div>
    <w:div w:id="1916356089">
      <w:bodyDiv w:val="1"/>
      <w:marLeft w:val="0"/>
      <w:marRight w:val="0"/>
      <w:marTop w:val="0"/>
      <w:marBottom w:val="0"/>
      <w:divBdr>
        <w:top w:val="none" w:sz="0" w:space="0" w:color="auto"/>
        <w:left w:val="none" w:sz="0" w:space="0" w:color="auto"/>
        <w:bottom w:val="none" w:sz="0" w:space="0" w:color="auto"/>
        <w:right w:val="none" w:sz="0" w:space="0" w:color="auto"/>
      </w:divBdr>
    </w:div>
    <w:div w:id="2068186939">
      <w:bodyDiv w:val="1"/>
      <w:marLeft w:val="0"/>
      <w:marRight w:val="0"/>
      <w:marTop w:val="0"/>
      <w:marBottom w:val="0"/>
      <w:divBdr>
        <w:top w:val="none" w:sz="0" w:space="0" w:color="auto"/>
        <w:left w:val="none" w:sz="0" w:space="0" w:color="auto"/>
        <w:bottom w:val="none" w:sz="0" w:space="0" w:color="auto"/>
        <w:right w:val="none" w:sz="0" w:space="0" w:color="auto"/>
      </w:divBdr>
    </w:div>
    <w:div w:id="210930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ipf@um.kalis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koscielak@um.kalisz.pl"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6B5E-4BDD-418E-9707-A5792130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29</Pages>
  <Words>7910</Words>
  <Characters>47464</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 Bocheńska</dc:creator>
  <cp:lastModifiedBy>Natalia Dominiak</cp:lastModifiedBy>
  <cp:revision>38</cp:revision>
  <cp:lastPrinted>2021-07-01T08:05:00Z</cp:lastPrinted>
  <dcterms:created xsi:type="dcterms:W3CDTF">2021-03-08T10:23:00Z</dcterms:created>
  <dcterms:modified xsi:type="dcterms:W3CDTF">2021-07-01T11:51:00Z</dcterms:modified>
  <dc:language>pl-PL</dc:language>
</cp:coreProperties>
</file>